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63" w:rsidRDefault="00A35119" w:rsidP="00297363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 w:rsidR="00297363">
        <w:rPr>
          <w:rFonts w:ascii="PT Astra Serif" w:hAnsi="PT Astra Serif"/>
          <w:sz w:val="24"/>
          <w:szCs w:val="24"/>
        </w:rPr>
        <w:t>Приложение</w:t>
      </w:r>
      <w:r w:rsidR="00B75493">
        <w:rPr>
          <w:rFonts w:ascii="PT Astra Serif" w:hAnsi="PT Astra Serif"/>
          <w:sz w:val="24"/>
          <w:szCs w:val="24"/>
        </w:rPr>
        <w:t xml:space="preserve"> 1</w:t>
      </w:r>
    </w:p>
    <w:p w:rsidR="00297363" w:rsidRPr="00297363" w:rsidRDefault="00297363" w:rsidP="00297363">
      <w:pPr>
        <w:jc w:val="center"/>
        <w:rPr>
          <w:rFonts w:ascii="PT Astra Serif" w:hAnsi="PT Astra Serif"/>
          <w:b/>
          <w:caps/>
        </w:rPr>
      </w:pPr>
      <w:r w:rsidRPr="00297363">
        <w:rPr>
          <w:rFonts w:ascii="PT Astra Serif" w:hAnsi="PT Astra Serif"/>
          <w:b/>
          <w:caps/>
        </w:rPr>
        <w:t>мониторинг</w:t>
      </w:r>
    </w:p>
    <w:p w:rsidR="00297363" w:rsidRDefault="00297363" w:rsidP="00297363">
      <w:pPr>
        <w:jc w:val="center"/>
        <w:rPr>
          <w:rFonts w:ascii="PT Astra Serif" w:hAnsi="PT Astra Serif"/>
          <w:b/>
        </w:rPr>
      </w:pPr>
      <w:r w:rsidRPr="00297363">
        <w:rPr>
          <w:rFonts w:ascii="PT Astra Serif" w:hAnsi="PT Astra Serif"/>
          <w:b/>
        </w:rPr>
        <w:t>результатов, проведённой работы в подведомственных образовательных организациях по выявлению, поддержке и развитию способностей и талантов у детей и молодёжи за 2021 год</w:t>
      </w:r>
    </w:p>
    <w:p w:rsidR="00D268BB" w:rsidRDefault="00D268BB" w:rsidP="00297363">
      <w:pPr>
        <w:jc w:val="center"/>
        <w:rPr>
          <w:rFonts w:ascii="PT Astra Serif" w:hAnsi="PT Astra Serif"/>
          <w:b/>
        </w:rPr>
      </w:pPr>
    </w:p>
    <w:tbl>
      <w:tblPr>
        <w:tblStyle w:val="a9"/>
        <w:tblW w:w="0" w:type="auto"/>
        <w:tblLook w:val="04A0"/>
      </w:tblPr>
      <w:tblGrid>
        <w:gridCol w:w="562"/>
        <w:gridCol w:w="3078"/>
        <w:gridCol w:w="2309"/>
        <w:gridCol w:w="1331"/>
        <w:gridCol w:w="1510"/>
        <w:gridCol w:w="1695"/>
        <w:gridCol w:w="1701"/>
        <w:gridCol w:w="1559"/>
      </w:tblGrid>
      <w:tr w:rsidR="00EB50E9" w:rsidTr="00EB50E9">
        <w:trPr>
          <w:trHeight w:val="1012"/>
        </w:trPr>
        <w:tc>
          <w:tcPr>
            <w:tcW w:w="562" w:type="dxa"/>
            <w:vMerge w:val="restart"/>
            <w:vAlign w:val="center"/>
          </w:tcPr>
          <w:p w:rsidR="00EB50E9" w:rsidRDefault="00EB50E9" w:rsidP="00EB50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78" w:type="dxa"/>
            <w:vMerge w:val="restart"/>
            <w:vAlign w:val="center"/>
          </w:tcPr>
          <w:p w:rsidR="00EB50E9" w:rsidRPr="00EB50E9" w:rsidRDefault="00EB50E9" w:rsidP="00EB50E9">
            <w:pPr>
              <w:jc w:val="center"/>
              <w:rPr>
                <w:rFonts w:ascii="PT Astra Serif" w:hAnsi="PT Astra Serif"/>
                <w:sz w:val="22"/>
              </w:rPr>
            </w:pPr>
            <w:r w:rsidRPr="00EB50E9">
              <w:rPr>
                <w:rFonts w:ascii="PT Astra Serif" w:hAnsi="PT Astra Serif"/>
                <w:sz w:val="22"/>
              </w:rPr>
              <w:t>Муниципальное образование</w:t>
            </w:r>
          </w:p>
        </w:tc>
        <w:tc>
          <w:tcPr>
            <w:tcW w:w="2309" w:type="dxa"/>
            <w:vMerge w:val="restart"/>
            <w:vAlign w:val="center"/>
          </w:tcPr>
          <w:p w:rsidR="00EB50E9" w:rsidRPr="00EB50E9" w:rsidRDefault="00EB50E9" w:rsidP="00EB50E9">
            <w:pPr>
              <w:jc w:val="center"/>
              <w:rPr>
                <w:rFonts w:ascii="PT Astra Serif" w:hAnsi="PT Astra Serif"/>
                <w:sz w:val="22"/>
              </w:rPr>
            </w:pPr>
            <w:r w:rsidRPr="00EB50E9">
              <w:rPr>
                <w:rFonts w:ascii="PT Astra Serif" w:hAnsi="PT Astra Serif"/>
                <w:sz w:val="22"/>
              </w:rPr>
              <w:t>Наименование ОО</w:t>
            </w:r>
          </w:p>
        </w:tc>
        <w:tc>
          <w:tcPr>
            <w:tcW w:w="2841" w:type="dxa"/>
            <w:gridSpan w:val="2"/>
            <w:vAlign w:val="center"/>
          </w:tcPr>
          <w:p w:rsidR="00EB50E9" w:rsidRPr="00EB50E9" w:rsidRDefault="00EB50E9" w:rsidP="00EB50E9">
            <w:pPr>
              <w:jc w:val="center"/>
              <w:rPr>
                <w:rFonts w:ascii="PT Astra Serif" w:hAnsi="PT Astra Serif"/>
                <w:sz w:val="22"/>
              </w:rPr>
            </w:pPr>
            <w:r w:rsidRPr="00EB50E9">
              <w:rPr>
                <w:rFonts w:ascii="PT Astra Serif" w:hAnsi="PT Astra Serif"/>
                <w:sz w:val="22"/>
              </w:rPr>
              <w:t xml:space="preserve">Создание условий </w:t>
            </w:r>
            <w:r>
              <w:rPr>
                <w:rFonts w:ascii="PT Astra Serif" w:hAnsi="PT Astra Serif"/>
                <w:sz w:val="22"/>
              </w:rPr>
              <w:t>для выявления способностей и талантов у обучающихся с ОВЗ</w:t>
            </w:r>
          </w:p>
        </w:tc>
        <w:tc>
          <w:tcPr>
            <w:tcW w:w="3396" w:type="dxa"/>
            <w:gridSpan w:val="2"/>
            <w:vAlign w:val="center"/>
          </w:tcPr>
          <w:p w:rsidR="00EB50E9" w:rsidRPr="00EB50E9" w:rsidRDefault="00EB50E9" w:rsidP="00EB50E9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условий для построения индивидуального образовательного маршрута одарённых обучающихся</w:t>
            </w:r>
          </w:p>
        </w:tc>
        <w:tc>
          <w:tcPr>
            <w:tcW w:w="1559" w:type="dxa"/>
            <w:vAlign w:val="center"/>
          </w:tcPr>
          <w:p w:rsidR="00EB50E9" w:rsidRPr="00EB50E9" w:rsidRDefault="00EB50E9" w:rsidP="00EB50E9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кадрового потенциал</w:t>
            </w:r>
          </w:p>
        </w:tc>
      </w:tr>
      <w:tr w:rsidR="00EB50E9" w:rsidTr="00EB50E9">
        <w:trPr>
          <w:cantSplit/>
          <w:trHeight w:val="5079"/>
        </w:trPr>
        <w:tc>
          <w:tcPr>
            <w:tcW w:w="562" w:type="dxa"/>
            <w:vMerge/>
          </w:tcPr>
          <w:p w:rsidR="00EB50E9" w:rsidRDefault="00EB50E9" w:rsidP="00EB50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78" w:type="dxa"/>
            <w:vMerge/>
          </w:tcPr>
          <w:p w:rsidR="00EB50E9" w:rsidRDefault="00EB50E9" w:rsidP="00EB50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09" w:type="dxa"/>
            <w:vMerge/>
          </w:tcPr>
          <w:p w:rsidR="00EB50E9" w:rsidRDefault="00EB50E9" w:rsidP="00EB50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31" w:type="dxa"/>
            <w:textDirection w:val="btLr"/>
            <w:vAlign w:val="center"/>
          </w:tcPr>
          <w:p w:rsidR="00EB50E9" w:rsidRPr="00EB50E9" w:rsidRDefault="00EB50E9" w:rsidP="00EB50E9">
            <w:pPr>
              <w:ind w:left="113" w:right="113"/>
              <w:jc w:val="center"/>
              <w:rPr>
                <w:sz w:val="22"/>
                <w:szCs w:val="20"/>
              </w:rPr>
            </w:pPr>
            <w:r w:rsidRPr="00EB50E9">
              <w:rPr>
                <w:sz w:val="22"/>
                <w:szCs w:val="20"/>
              </w:rPr>
              <w:t>Количество обучающихся с ОВЗ, принявших участие в конкурсных мероприятиях</w:t>
            </w:r>
          </w:p>
        </w:tc>
        <w:tc>
          <w:tcPr>
            <w:tcW w:w="1510" w:type="dxa"/>
            <w:textDirection w:val="btLr"/>
            <w:vAlign w:val="center"/>
          </w:tcPr>
          <w:p w:rsidR="00EB50E9" w:rsidRPr="00EB50E9" w:rsidRDefault="00EB50E9" w:rsidP="00EB50E9">
            <w:pPr>
              <w:ind w:left="113" w:right="113"/>
              <w:jc w:val="center"/>
              <w:rPr>
                <w:sz w:val="22"/>
                <w:szCs w:val="20"/>
              </w:rPr>
            </w:pPr>
            <w:r w:rsidRPr="00EB50E9">
              <w:rPr>
                <w:sz w:val="22"/>
                <w:szCs w:val="20"/>
              </w:rPr>
              <w:t>Количество конкурсных  мероприятий, в которых организовано участие детей с ОВЗ</w:t>
            </w:r>
          </w:p>
        </w:tc>
        <w:tc>
          <w:tcPr>
            <w:tcW w:w="1695" w:type="dxa"/>
            <w:textDirection w:val="btLr"/>
            <w:vAlign w:val="center"/>
          </w:tcPr>
          <w:p w:rsidR="00EB50E9" w:rsidRPr="00EB50E9" w:rsidRDefault="00EB50E9" w:rsidP="00EB50E9">
            <w:pPr>
              <w:ind w:left="113" w:right="113"/>
              <w:jc w:val="center"/>
              <w:rPr>
                <w:sz w:val="22"/>
                <w:szCs w:val="20"/>
              </w:rPr>
            </w:pPr>
            <w:r w:rsidRPr="00EB50E9">
              <w:rPr>
                <w:sz w:val="22"/>
                <w:szCs w:val="20"/>
              </w:rPr>
              <w:t>Количество обучающихся общеобразовательных организаций, проявивших выдающиеся способности в участии в олимпиадах и иных конкурсных  мероприятиях, обучающихся по утверждённому в ОО индивидуальному учебному плану</w:t>
            </w:r>
          </w:p>
        </w:tc>
        <w:tc>
          <w:tcPr>
            <w:tcW w:w="1701" w:type="dxa"/>
            <w:textDirection w:val="btLr"/>
            <w:vAlign w:val="center"/>
          </w:tcPr>
          <w:p w:rsidR="00EB50E9" w:rsidRPr="00EB50E9" w:rsidRDefault="00EB50E9" w:rsidP="00EB50E9">
            <w:pPr>
              <w:ind w:left="113" w:right="113"/>
              <w:jc w:val="center"/>
              <w:rPr>
                <w:sz w:val="22"/>
                <w:szCs w:val="20"/>
              </w:rPr>
            </w:pPr>
            <w:r w:rsidRPr="00EB50E9">
              <w:rPr>
                <w:sz w:val="22"/>
                <w:szCs w:val="20"/>
              </w:rPr>
              <w:t>Количество обучающихся, принявших участие  в профильных сменах для талантливых детей (один обучающийся считается 1 раз)</w:t>
            </w:r>
          </w:p>
        </w:tc>
        <w:tc>
          <w:tcPr>
            <w:tcW w:w="1559" w:type="dxa"/>
            <w:textDirection w:val="btLr"/>
            <w:vAlign w:val="center"/>
          </w:tcPr>
          <w:p w:rsidR="00EB50E9" w:rsidRPr="00EB50E9" w:rsidRDefault="00EB50E9" w:rsidP="00EB50E9">
            <w:pPr>
              <w:ind w:left="113" w:right="113"/>
              <w:jc w:val="center"/>
              <w:rPr>
                <w:sz w:val="22"/>
                <w:szCs w:val="20"/>
              </w:rPr>
            </w:pPr>
            <w:r w:rsidRPr="00EB50E9">
              <w:rPr>
                <w:sz w:val="22"/>
                <w:szCs w:val="20"/>
              </w:rPr>
              <w:t>Количество педагогических работников, прошедших подготовку по вопросам выявления, поддержки, развития способностей и талантов у детей и молодёжи, повысивших свой уровень</w:t>
            </w:r>
          </w:p>
        </w:tc>
      </w:tr>
      <w:tr w:rsidR="00EB50E9" w:rsidTr="00EB50E9">
        <w:tc>
          <w:tcPr>
            <w:tcW w:w="562" w:type="dxa"/>
          </w:tcPr>
          <w:p w:rsidR="00EB50E9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  <w:tc>
          <w:tcPr>
            <w:tcW w:w="3078" w:type="dxa"/>
          </w:tcPr>
          <w:p w:rsidR="00EB50E9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EB50E9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>МБОУ СШ № 1 р.п. Кузоватово</w:t>
            </w:r>
          </w:p>
        </w:tc>
        <w:tc>
          <w:tcPr>
            <w:tcW w:w="1331" w:type="dxa"/>
          </w:tcPr>
          <w:p w:rsidR="00EB50E9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10" w:type="dxa"/>
          </w:tcPr>
          <w:p w:rsidR="00EB50E9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95" w:type="dxa"/>
          </w:tcPr>
          <w:p w:rsidR="00EB50E9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701" w:type="dxa"/>
          </w:tcPr>
          <w:p w:rsidR="00EB50E9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28</w:t>
            </w:r>
          </w:p>
        </w:tc>
        <w:tc>
          <w:tcPr>
            <w:tcW w:w="1559" w:type="dxa"/>
          </w:tcPr>
          <w:p w:rsidR="00EB50E9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2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МБОУ СШ № </w:t>
            </w:r>
            <w:r w:rsidRPr="00B86FFB">
              <w:rPr>
                <w:rFonts w:ascii="PT Astra Serif" w:hAnsi="PT Astra Serif"/>
                <w:sz w:val="24"/>
              </w:rPr>
              <w:t>3</w:t>
            </w:r>
            <w:r w:rsidRPr="00B86FFB">
              <w:rPr>
                <w:rFonts w:ascii="PT Astra Serif" w:hAnsi="PT Astra Serif"/>
                <w:sz w:val="24"/>
              </w:rPr>
              <w:t xml:space="preserve"> р.п. Кузоватово</w:t>
            </w:r>
          </w:p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331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>МОУ СШ №2 с. Кузоватово</w:t>
            </w:r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4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Безводовка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5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Студенец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6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с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.Т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>омылово</w:t>
            </w:r>
            <w:proofErr w:type="spellEnd"/>
          </w:p>
        </w:tc>
        <w:tc>
          <w:tcPr>
            <w:tcW w:w="133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95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7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ОШ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с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.В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>олынщина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8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>МОУ СШ п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>риволье</w:t>
            </w:r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9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>МОУ СШ с. Кивать</w:t>
            </w:r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17A04">
              <w:rPr>
                <w:rFonts w:ascii="PT Astra Serif" w:hAnsi="PT Astra Serif"/>
              </w:rPr>
              <w:t xml:space="preserve">             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10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Еделево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11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Чертановка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12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Стоговка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13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ОШ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Чириково</w:t>
            </w:r>
            <w:proofErr w:type="spellEnd"/>
          </w:p>
        </w:tc>
        <w:tc>
          <w:tcPr>
            <w:tcW w:w="1331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14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ОШ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с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>мышляевка</w:t>
            </w:r>
            <w:proofErr w:type="spellEnd"/>
          </w:p>
        </w:tc>
        <w:tc>
          <w:tcPr>
            <w:tcW w:w="133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10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15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ОШ с.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Коромысловка</w:t>
            </w:r>
            <w:proofErr w:type="spellEnd"/>
          </w:p>
        </w:tc>
        <w:tc>
          <w:tcPr>
            <w:tcW w:w="133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4</w:t>
            </w:r>
          </w:p>
        </w:tc>
        <w:tc>
          <w:tcPr>
            <w:tcW w:w="1510" w:type="dxa"/>
          </w:tcPr>
          <w:p w:rsidR="00B86FFB" w:rsidRPr="00B86FFB" w:rsidRDefault="002F3017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16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>МОУ СШ с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 xml:space="preserve">есное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Матюнино</w:t>
            </w:r>
            <w:proofErr w:type="spellEnd"/>
          </w:p>
        </w:tc>
        <w:tc>
          <w:tcPr>
            <w:tcW w:w="133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10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  <w:tr w:rsidR="00B86FFB" w:rsidTr="00EB50E9">
        <w:tc>
          <w:tcPr>
            <w:tcW w:w="562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17</w:t>
            </w:r>
          </w:p>
        </w:tc>
        <w:tc>
          <w:tcPr>
            <w:tcW w:w="3078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proofErr w:type="spellStart"/>
            <w:r w:rsidRPr="00B86FFB">
              <w:rPr>
                <w:rFonts w:ascii="PT Astra Serif" w:hAnsi="PT Astra Serif"/>
                <w:sz w:val="24"/>
              </w:rPr>
              <w:t>Кузоватовский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309" w:type="dxa"/>
          </w:tcPr>
          <w:p w:rsidR="00B86FFB" w:rsidRPr="00B86FFB" w:rsidRDefault="00B86FFB" w:rsidP="00B86FFB">
            <w:pPr>
              <w:pStyle w:val="af"/>
              <w:jc w:val="both"/>
              <w:rPr>
                <w:rFonts w:ascii="PT Astra Serif" w:hAnsi="PT Astra Serif"/>
                <w:sz w:val="24"/>
              </w:rPr>
            </w:pPr>
            <w:r w:rsidRPr="00B86FFB">
              <w:rPr>
                <w:rFonts w:ascii="PT Astra Serif" w:hAnsi="PT Astra Serif"/>
                <w:sz w:val="24"/>
              </w:rPr>
              <w:t xml:space="preserve">МОУ СШ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п</w:t>
            </w:r>
            <w:proofErr w:type="gramStart"/>
            <w:r w:rsidRPr="00B86FFB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B86FFB">
              <w:rPr>
                <w:rFonts w:ascii="PT Astra Serif" w:hAnsi="PT Astra Serif"/>
                <w:sz w:val="24"/>
              </w:rPr>
              <w:t>т</w:t>
            </w:r>
            <w:proofErr w:type="spellEnd"/>
            <w:r w:rsidRPr="00B86FFB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B86FFB">
              <w:rPr>
                <w:rFonts w:ascii="PT Astra Serif" w:hAnsi="PT Astra Serif"/>
                <w:sz w:val="24"/>
              </w:rPr>
              <w:t>Налейка</w:t>
            </w:r>
            <w:proofErr w:type="spellEnd"/>
          </w:p>
        </w:tc>
        <w:tc>
          <w:tcPr>
            <w:tcW w:w="1331" w:type="dxa"/>
          </w:tcPr>
          <w:p w:rsidR="00B86FFB" w:rsidRPr="00B86FFB" w:rsidRDefault="00213B80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10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1</w:t>
            </w:r>
          </w:p>
        </w:tc>
        <w:tc>
          <w:tcPr>
            <w:tcW w:w="1695" w:type="dxa"/>
          </w:tcPr>
          <w:p w:rsidR="00B86FFB" w:rsidRPr="00B86FFB" w:rsidRDefault="00D17A04" w:rsidP="00EB5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</w:tcPr>
          <w:p w:rsidR="00B86FFB" w:rsidRPr="00B86FFB" w:rsidRDefault="00B86FFB" w:rsidP="00EB50E9">
            <w:pPr>
              <w:jc w:val="center"/>
              <w:rPr>
                <w:rFonts w:ascii="PT Astra Serif" w:hAnsi="PT Astra Serif"/>
              </w:rPr>
            </w:pPr>
            <w:r w:rsidRPr="00B86FFB">
              <w:rPr>
                <w:rFonts w:ascii="PT Astra Serif" w:hAnsi="PT Astra Serif"/>
              </w:rPr>
              <w:t>0</w:t>
            </w:r>
          </w:p>
        </w:tc>
      </w:tr>
    </w:tbl>
    <w:p w:rsidR="00D268BB" w:rsidRDefault="00D268BB" w:rsidP="00297363">
      <w:pPr>
        <w:jc w:val="center"/>
        <w:rPr>
          <w:rFonts w:ascii="PT Astra Serif" w:hAnsi="PT Astra Serif"/>
          <w:b/>
        </w:rPr>
      </w:pPr>
    </w:p>
    <w:p w:rsidR="00D268BB" w:rsidRDefault="00D268BB" w:rsidP="00297363">
      <w:pPr>
        <w:jc w:val="center"/>
        <w:rPr>
          <w:rFonts w:ascii="PT Astra Serif" w:hAnsi="PT Astra Serif"/>
          <w:b/>
        </w:rPr>
      </w:pPr>
    </w:p>
    <w:p w:rsidR="00D268BB" w:rsidRDefault="00D268BB" w:rsidP="00297363">
      <w:pPr>
        <w:jc w:val="center"/>
        <w:rPr>
          <w:rFonts w:ascii="PT Astra Serif" w:hAnsi="PT Astra Serif"/>
          <w:b/>
        </w:rPr>
      </w:pPr>
    </w:p>
    <w:p w:rsidR="00D268BB" w:rsidRDefault="00D268BB" w:rsidP="00297363">
      <w:pPr>
        <w:jc w:val="center"/>
        <w:rPr>
          <w:rFonts w:ascii="PT Astra Serif" w:hAnsi="PT Astra Serif"/>
          <w:b/>
        </w:rPr>
      </w:pPr>
    </w:p>
    <w:p w:rsidR="00297363" w:rsidRDefault="00297363" w:rsidP="00297363">
      <w:pPr>
        <w:rPr>
          <w:rFonts w:ascii="PT Astra Serif" w:hAnsi="PT Astra Serif"/>
        </w:rPr>
      </w:pPr>
    </w:p>
    <w:p w:rsidR="00B75493" w:rsidRDefault="00B75493" w:rsidP="00950B2C">
      <w:pPr>
        <w:jc w:val="center"/>
        <w:rPr>
          <w:rFonts w:ascii="PT Astra Serif" w:hAnsi="PT Astra Serif"/>
          <w:sz w:val="24"/>
          <w:szCs w:val="24"/>
        </w:rPr>
      </w:pPr>
    </w:p>
    <w:sectPr w:rsidR="00B75493" w:rsidSect="00297363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3AD"/>
    <w:multiLevelType w:val="multilevel"/>
    <w:tmpl w:val="36D27A1C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6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>
    <w:nsid w:val="0CBD5319"/>
    <w:multiLevelType w:val="multilevel"/>
    <w:tmpl w:val="A984AFC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3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2592" w:hanging="720"/>
      </w:pPr>
    </w:lvl>
    <w:lvl w:ilvl="3">
      <w:start w:val="1"/>
      <w:numFmt w:val="decimal"/>
      <w:lvlText w:val="%1.%2.%3.%4"/>
      <w:lvlJc w:val="left"/>
      <w:pPr>
        <w:ind w:left="3528" w:hanging="720"/>
      </w:pPr>
    </w:lvl>
    <w:lvl w:ilvl="4">
      <w:start w:val="1"/>
      <w:numFmt w:val="decimal"/>
      <w:lvlText w:val="%1.%2.%3.%4.%5"/>
      <w:lvlJc w:val="left"/>
      <w:pPr>
        <w:ind w:left="4824" w:hanging="1080"/>
      </w:pPr>
    </w:lvl>
    <w:lvl w:ilvl="5">
      <w:start w:val="1"/>
      <w:numFmt w:val="decimal"/>
      <w:lvlText w:val="%1.%2.%3.%4.%5.%6"/>
      <w:lvlJc w:val="left"/>
      <w:pPr>
        <w:ind w:left="5760" w:hanging="1080"/>
      </w:pPr>
    </w:lvl>
    <w:lvl w:ilvl="6">
      <w:start w:val="1"/>
      <w:numFmt w:val="decimal"/>
      <w:lvlText w:val="%1.%2.%3.%4.%5.%6.%7"/>
      <w:lvlJc w:val="left"/>
      <w:pPr>
        <w:ind w:left="7056" w:hanging="1440"/>
      </w:pPr>
    </w:lvl>
    <w:lvl w:ilvl="7">
      <w:start w:val="1"/>
      <w:numFmt w:val="decimal"/>
      <w:lvlText w:val="%1.%2.%3.%4.%5.%6.%7.%8"/>
      <w:lvlJc w:val="left"/>
      <w:pPr>
        <w:ind w:left="7992" w:hanging="1440"/>
      </w:pPr>
    </w:lvl>
    <w:lvl w:ilvl="8">
      <w:start w:val="1"/>
      <w:numFmt w:val="decimal"/>
      <w:lvlText w:val="%1.%2.%3.%4.%5.%6.%7.%8.%9"/>
      <w:lvlJc w:val="left"/>
      <w:pPr>
        <w:ind w:left="9288" w:hanging="1800"/>
      </w:pPr>
    </w:lvl>
  </w:abstractNum>
  <w:abstractNum w:abstractNumId="2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decimal"/>
      <w:lvlText w:val="%1.%2."/>
      <w:lvlJc w:val="left"/>
      <w:pPr>
        <w:ind w:left="192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3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CA0B62"/>
    <w:multiLevelType w:val="hybridMultilevel"/>
    <w:tmpl w:val="D7D21D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01B2BCF"/>
    <w:multiLevelType w:val="hybridMultilevel"/>
    <w:tmpl w:val="AE9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68E"/>
    <w:multiLevelType w:val="multilevel"/>
    <w:tmpl w:val="80AA6C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2592" w:hanging="720"/>
      </w:pPr>
    </w:lvl>
    <w:lvl w:ilvl="3">
      <w:start w:val="1"/>
      <w:numFmt w:val="decimal"/>
      <w:lvlText w:val="%1.%2.%3.%4"/>
      <w:lvlJc w:val="left"/>
      <w:pPr>
        <w:ind w:left="3528" w:hanging="720"/>
      </w:pPr>
    </w:lvl>
    <w:lvl w:ilvl="4">
      <w:start w:val="1"/>
      <w:numFmt w:val="decimal"/>
      <w:lvlText w:val="%1.%2.%3.%4.%5"/>
      <w:lvlJc w:val="left"/>
      <w:pPr>
        <w:ind w:left="4824" w:hanging="1080"/>
      </w:pPr>
    </w:lvl>
    <w:lvl w:ilvl="5">
      <w:start w:val="1"/>
      <w:numFmt w:val="decimal"/>
      <w:lvlText w:val="%1.%2.%3.%4.%5.%6"/>
      <w:lvlJc w:val="left"/>
      <w:pPr>
        <w:ind w:left="5760" w:hanging="1080"/>
      </w:pPr>
    </w:lvl>
    <w:lvl w:ilvl="6">
      <w:start w:val="1"/>
      <w:numFmt w:val="decimal"/>
      <w:lvlText w:val="%1.%2.%3.%4.%5.%6.%7"/>
      <w:lvlJc w:val="left"/>
      <w:pPr>
        <w:ind w:left="7056" w:hanging="1440"/>
      </w:pPr>
    </w:lvl>
    <w:lvl w:ilvl="7">
      <w:start w:val="1"/>
      <w:numFmt w:val="decimal"/>
      <w:lvlText w:val="%1.%2.%3.%4.%5.%6.%7.%8"/>
      <w:lvlJc w:val="left"/>
      <w:pPr>
        <w:ind w:left="7992" w:hanging="1440"/>
      </w:pPr>
    </w:lvl>
    <w:lvl w:ilvl="8">
      <w:start w:val="1"/>
      <w:numFmt w:val="decimal"/>
      <w:lvlText w:val="%1.%2.%3.%4.%5.%6.%7.%8.%9"/>
      <w:lvlJc w:val="left"/>
      <w:pPr>
        <w:ind w:left="9288" w:hanging="1800"/>
      </w:pPr>
    </w:lvl>
  </w:abstractNum>
  <w:abstractNum w:abstractNumId="7">
    <w:nsid w:val="47670FCE"/>
    <w:multiLevelType w:val="hybridMultilevel"/>
    <w:tmpl w:val="179E6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sz w:val="24"/>
      </w:rPr>
    </w:lvl>
  </w:abstractNum>
  <w:abstractNum w:abstractNumId="9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B0E14"/>
    <w:multiLevelType w:val="multilevel"/>
    <w:tmpl w:val="834EB5C2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7"/>
      <w:numFmt w:val="decimal"/>
      <w:lvlText w:val="%1.%2.%3."/>
      <w:lvlJc w:val="left"/>
      <w:pPr>
        <w:ind w:left="1004" w:hanging="720"/>
      </w:pPr>
    </w:lvl>
    <w:lvl w:ilvl="3">
      <w:start w:val="2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1">
    <w:nsid w:val="56C34EAA"/>
    <w:multiLevelType w:val="multilevel"/>
    <w:tmpl w:val="40880FFC"/>
    <w:lvl w:ilvl="0">
      <w:start w:val="5"/>
      <w:numFmt w:val="decimal"/>
      <w:lvlText w:val="%1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</w:rPr>
    </w:lvl>
  </w:abstractNum>
  <w:abstractNum w:abstractNumId="12">
    <w:nsid w:val="57A40376"/>
    <w:multiLevelType w:val="hybridMultilevel"/>
    <w:tmpl w:val="341464BA"/>
    <w:lvl w:ilvl="0" w:tplc="45960B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6A5092"/>
    <w:multiLevelType w:val="multilevel"/>
    <w:tmpl w:val="38EE5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32" w:hanging="720"/>
      </w:pPr>
    </w:lvl>
    <w:lvl w:ilvl="3">
      <w:start w:val="1"/>
      <w:numFmt w:val="decimal"/>
      <w:lvlText w:val="%1.%2.%3.%4"/>
      <w:lvlJc w:val="left"/>
      <w:pPr>
        <w:ind w:left="3288" w:hanging="720"/>
      </w:pPr>
    </w:lvl>
    <w:lvl w:ilvl="4">
      <w:start w:val="1"/>
      <w:numFmt w:val="decimal"/>
      <w:lvlText w:val="%1.%2.%3.%4.%5"/>
      <w:lvlJc w:val="left"/>
      <w:pPr>
        <w:ind w:left="4504" w:hanging="1080"/>
      </w:pPr>
    </w:lvl>
    <w:lvl w:ilvl="5">
      <w:start w:val="1"/>
      <w:numFmt w:val="decimal"/>
      <w:lvlText w:val="%1.%2.%3.%4.%5.%6"/>
      <w:lvlJc w:val="left"/>
      <w:pPr>
        <w:ind w:left="5360" w:hanging="1080"/>
      </w:pPr>
    </w:lvl>
    <w:lvl w:ilvl="6">
      <w:start w:val="1"/>
      <w:numFmt w:val="decimal"/>
      <w:lvlText w:val="%1.%2.%3.%4.%5.%6.%7"/>
      <w:lvlJc w:val="left"/>
      <w:pPr>
        <w:ind w:left="6576" w:hanging="1440"/>
      </w:pPr>
    </w:lvl>
    <w:lvl w:ilvl="7">
      <w:start w:val="1"/>
      <w:numFmt w:val="decimal"/>
      <w:lvlText w:val="%1.%2.%3.%4.%5.%6.%7.%8"/>
      <w:lvlJc w:val="left"/>
      <w:pPr>
        <w:ind w:left="7432" w:hanging="1440"/>
      </w:pPr>
    </w:lvl>
    <w:lvl w:ilvl="8">
      <w:start w:val="1"/>
      <w:numFmt w:val="decimal"/>
      <w:lvlText w:val="%1.%2.%3.%4.%5.%6.%7.%8.%9"/>
      <w:lvlJc w:val="left"/>
      <w:pPr>
        <w:ind w:left="8648" w:hanging="1800"/>
      </w:pPr>
    </w:lvl>
  </w:abstractNum>
  <w:abstractNum w:abstractNumId="14">
    <w:nsid w:val="5FA227DE"/>
    <w:multiLevelType w:val="hybridMultilevel"/>
    <w:tmpl w:val="5EC2A6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0"/>
    <w:lvlOverride w:ilvl="0">
      <w:startOverride w:val="5"/>
    </w:lvlOverride>
    <w:lvlOverride w:ilvl="1">
      <w:startOverride w:val="4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28B9"/>
    <w:rsid w:val="00085EAF"/>
    <w:rsid w:val="000E45E2"/>
    <w:rsid w:val="00156E4F"/>
    <w:rsid w:val="001A6C7C"/>
    <w:rsid w:val="00213B80"/>
    <w:rsid w:val="00230265"/>
    <w:rsid w:val="00297363"/>
    <w:rsid w:val="002E68C8"/>
    <w:rsid w:val="002F3017"/>
    <w:rsid w:val="00314D8D"/>
    <w:rsid w:val="003150F7"/>
    <w:rsid w:val="00340BB7"/>
    <w:rsid w:val="003A2517"/>
    <w:rsid w:val="003F72C9"/>
    <w:rsid w:val="0040545C"/>
    <w:rsid w:val="00412448"/>
    <w:rsid w:val="004A72EB"/>
    <w:rsid w:val="004C4A3D"/>
    <w:rsid w:val="004D3408"/>
    <w:rsid w:val="004D61DD"/>
    <w:rsid w:val="00535FA9"/>
    <w:rsid w:val="00571412"/>
    <w:rsid w:val="0060322F"/>
    <w:rsid w:val="006230B5"/>
    <w:rsid w:val="00663AD8"/>
    <w:rsid w:val="0073639C"/>
    <w:rsid w:val="007764A4"/>
    <w:rsid w:val="007939B0"/>
    <w:rsid w:val="00884E4E"/>
    <w:rsid w:val="009029F8"/>
    <w:rsid w:val="0094337F"/>
    <w:rsid w:val="00950B2C"/>
    <w:rsid w:val="00A35119"/>
    <w:rsid w:val="00A5445D"/>
    <w:rsid w:val="00A70BA6"/>
    <w:rsid w:val="00A8080D"/>
    <w:rsid w:val="00A82565"/>
    <w:rsid w:val="00AB1CF8"/>
    <w:rsid w:val="00AD29AC"/>
    <w:rsid w:val="00B07788"/>
    <w:rsid w:val="00B75493"/>
    <w:rsid w:val="00B86FFB"/>
    <w:rsid w:val="00BE0E5F"/>
    <w:rsid w:val="00C97FF1"/>
    <w:rsid w:val="00CF04F2"/>
    <w:rsid w:val="00CF23F4"/>
    <w:rsid w:val="00D17A04"/>
    <w:rsid w:val="00D25D50"/>
    <w:rsid w:val="00D268BB"/>
    <w:rsid w:val="00D428B9"/>
    <w:rsid w:val="00D86930"/>
    <w:rsid w:val="00EB50E9"/>
    <w:rsid w:val="00EE0F71"/>
    <w:rsid w:val="00F33351"/>
    <w:rsid w:val="00F43169"/>
    <w:rsid w:val="00F8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91B6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66F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412448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412448"/>
    <w:pPr>
      <w:spacing w:after="140" w:line="276" w:lineRule="auto"/>
    </w:pPr>
  </w:style>
  <w:style w:type="paragraph" w:styleId="a5">
    <w:name w:val="List"/>
    <w:basedOn w:val="a4"/>
    <w:rsid w:val="00412448"/>
    <w:rPr>
      <w:rFonts w:cs="Arial"/>
    </w:rPr>
  </w:style>
  <w:style w:type="paragraph" w:styleId="a6">
    <w:name w:val="caption"/>
    <w:basedOn w:val="a"/>
    <w:qFormat/>
    <w:rsid w:val="004124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12448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866F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5714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71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7141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8080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A70BA6"/>
    <w:pPr>
      <w:ind w:left="720"/>
      <w:contextualSpacing/>
    </w:pPr>
  </w:style>
  <w:style w:type="paragraph" w:styleId="af">
    <w:name w:val="No Spacing"/>
    <w:uiPriority w:val="1"/>
    <w:qFormat/>
    <w:rsid w:val="00B86F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A188-56C2-48B1-9A6A-B5D1523F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15</cp:revision>
  <cp:lastPrinted>2022-07-25T11:40:00Z</cp:lastPrinted>
  <dcterms:created xsi:type="dcterms:W3CDTF">2022-07-25T07:02:00Z</dcterms:created>
  <dcterms:modified xsi:type="dcterms:W3CDTF">2022-07-25T12:00:00Z</dcterms:modified>
  <dc:language>ru-RU</dc:language>
</cp:coreProperties>
</file>