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F9" w:rsidRDefault="008430F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30F9" w:rsidTr="008430F9">
        <w:tc>
          <w:tcPr>
            <w:tcW w:w="4785" w:type="dxa"/>
          </w:tcPr>
          <w:p w:rsidR="008430F9" w:rsidRPr="008430F9" w:rsidRDefault="008430F9" w:rsidP="008430F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ОТДЕЛ ОБРАЗОВАНИЯ АДМИНИСТРАЦИИ</w:t>
            </w:r>
          </w:p>
          <w:p w:rsidR="008430F9" w:rsidRPr="008430F9" w:rsidRDefault="008430F9" w:rsidP="008430F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 ОБРАЗОВАНИЯ «КУЗОВАТОВСКИЙ РАЙОН»</w:t>
            </w:r>
          </w:p>
          <w:p w:rsidR="008430F9" w:rsidRPr="008430F9" w:rsidRDefault="008430F9" w:rsidP="008430F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МУНИЦИПАЛЬНОЕ ОБЩЕОБРАЗОВАТЕЛЬНОЕ УЧРЕЖДЕНИЕ</w:t>
            </w:r>
          </w:p>
          <w:p w:rsidR="008430F9" w:rsidRPr="008430F9" w:rsidRDefault="008430F9" w:rsidP="008430F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ОСНОВНАЯ  ШКОЛА </w:t>
            </w:r>
            <w:proofErr w:type="spellStart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Start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.В</w:t>
            </w:r>
            <w:proofErr w:type="gramEnd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ОЛЫНЩИНА</w:t>
            </w:r>
            <w:proofErr w:type="spellEnd"/>
          </w:p>
          <w:p w:rsidR="008430F9" w:rsidRPr="008430F9" w:rsidRDefault="008430F9" w:rsidP="008430F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433788, РФ, Ульяновская область,</w:t>
            </w:r>
          </w:p>
          <w:p w:rsidR="008430F9" w:rsidRPr="008430F9" w:rsidRDefault="008430F9" w:rsidP="008430F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Кузоватовский</w:t>
            </w:r>
            <w:proofErr w:type="spellEnd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сВолынщина</w:t>
            </w:r>
            <w:proofErr w:type="spellEnd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:rsidR="008430F9" w:rsidRPr="008430F9" w:rsidRDefault="008430F9" w:rsidP="008430F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ул. Школьная, д.12</w:t>
            </w:r>
          </w:p>
          <w:p w:rsidR="008430F9" w:rsidRPr="008430F9" w:rsidRDefault="008430F9" w:rsidP="008430F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тел/факс: (884237) 31-2-19,</w:t>
            </w:r>
          </w:p>
          <w:p w:rsidR="008430F9" w:rsidRPr="003432CC" w:rsidRDefault="008430F9" w:rsidP="008430F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proofErr w:type="gramEnd"/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8430F9">
              <w:rPr>
                <w:rFonts w:ascii="Times New Roman" w:hAnsi="Times New Roman"/>
                <w:sz w:val="20"/>
                <w:szCs w:val="20"/>
                <w:lang w:val="en-US" w:eastAsia="ar-SA"/>
              </w:rPr>
              <w:t>mail</w:t>
            </w:r>
            <w:r w:rsidRPr="008430F9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proofErr w:type="spellStart"/>
            <w:r w:rsidRPr="008430F9">
              <w:rPr>
                <w:rFonts w:ascii="Times New Roman" w:eastAsia="Lucida Sans Unicode" w:hAnsi="Times New Roman"/>
                <w:sz w:val="20"/>
                <w:szCs w:val="20"/>
                <w:lang w:val="en-US" w:eastAsia="ar-SA"/>
              </w:rPr>
              <w:t>volinchnew</w:t>
            </w:r>
            <w:proofErr w:type="spellEnd"/>
            <w:r w:rsidRPr="008430F9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@</w:t>
            </w:r>
            <w:r w:rsidRPr="008430F9">
              <w:rPr>
                <w:rFonts w:ascii="Times New Roman" w:eastAsia="Lucida Sans Unicode" w:hAnsi="Times New Roman"/>
                <w:sz w:val="20"/>
                <w:szCs w:val="20"/>
                <w:lang w:val="en-US" w:eastAsia="ar-SA"/>
              </w:rPr>
              <w:t>mail</w:t>
            </w:r>
            <w:r w:rsidRPr="008430F9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.</w:t>
            </w:r>
            <w:proofErr w:type="spellStart"/>
            <w:r w:rsidRPr="008430F9">
              <w:rPr>
                <w:rFonts w:ascii="Times New Roman" w:eastAsia="Lucida Sans Unicode" w:hAnsi="Times New Roman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8430F9" w:rsidRDefault="008430F9"/>
        </w:tc>
        <w:tc>
          <w:tcPr>
            <w:tcW w:w="4786" w:type="dxa"/>
          </w:tcPr>
          <w:p w:rsidR="008430F9" w:rsidRDefault="008430F9"/>
        </w:tc>
      </w:tr>
    </w:tbl>
    <w:p w:rsidR="008430F9" w:rsidRDefault="008430F9"/>
    <w:tbl>
      <w:tblPr>
        <w:tblW w:w="0" w:type="auto"/>
        <w:tblLook w:val="04A0"/>
      </w:tblPr>
      <w:tblGrid>
        <w:gridCol w:w="8858"/>
        <w:gridCol w:w="713"/>
      </w:tblGrid>
      <w:tr w:rsidR="003432CC" w:rsidRPr="003432CC" w:rsidTr="008430F9">
        <w:trPr>
          <w:trHeight w:val="3586"/>
        </w:trPr>
        <w:tc>
          <w:tcPr>
            <w:tcW w:w="8858" w:type="dxa"/>
          </w:tcPr>
          <w:p w:rsidR="00DB5FE2" w:rsidRPr="003432CC" w:rsidRDefault="00DB5FE2" w:rsidP="004C2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tbl>
            <w:tblPr>
              <w:tblStyle w:val="a8"/>
              <w:tblW w:w="8642" w:type="dxa"/>
              <w:tblLook w:val="04A0"/>
            </w:tblPr>
            <w:tblGrid>
              <w:gridCol w:w="8642"/>
            </w:tblGrid>
            <w:tr w:rsidR="00DB5FE2" w:rsidRPr="003432CC" w:rsidTr="00DB5FE2">
              <w:tc>
                <w:tcPr>
                  <w:tcW w:w="8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5FE2" w:rsidRPr="003432CC" w:rsidRDefault="003432CC" w:rsidP="00DB5FE2">
                  <w:pPr>
                    <w:spacing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целях устранения проблем, выявленных в результате мониторинга«Система работы со школами с низкими результатами обучения и/или школами, функционирующими в неблагоприятных социальных условиях»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МОУ ОШ 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Волынщина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DB5FE2"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первую очередь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DB5FE2"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запланированы в августе, сентябре 2021 года  </w:t>
                  </w:r>
                  <w:r w:rsidR="00DB5FE2"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методические семинары  «Педагогическое проектирование: методология, теория, практика»,</w:t>
                  </w:r>
                  <w:r w:rsidR="00DB5FE2" w:rsidRPr="003432C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DB5FE2"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«Проектирование урока», «Рабочая программа как нормативный документ, отражающий уровень профессиональной деятельности учителя. Технология составления рабочей программы»,  «Освоение инструментов формирующего оценивания»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DB5FE2"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DB5FE2" w:rsidRPr="003432CC" w:rsidRDefault="00DB5FE2" w:rsidP="00DB5FE2">
                  <w:pPr>
                    <w:spacing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Педагогам рекомендовано при подготовке к урокам большее внимание </w:t>
                  </w:r>
                  <w:proofErr w:type="gramStart"/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уделять</w:t>
                  </w:r>
                  <w:proofErr w:type="gramEnd"/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планированию урока с  учётом требований ФГОС.</w:t>
                  </w:r>
                </w:p>
                <w:p w:rsidR="00DB5FE2" w:rsidRPr="003432CC" w:rsidRDefault="00DB5FE2" w:rsidP="00DB5FE2">
                  <w:pPr>
                    <w:spacing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устранение выявленных проблем  направлена деятельность методической службы школы:</w:t>
                  </w:r>
                </w:p>
                <w:p w:rsidR="00DB5FE2" w:rsidRPr="003432CC" w:rsidRDefault="00DB5FE2" w:rsidP="003432C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Внесены корректировки в Положения, регламентирующие образовательную деятельность: Положение о системе оценки, форме, порядке и периодичности текущей и промежуточной аттестации, Полож</w:t>
                  </w:r>
                  <w:r w:rsidR="00B1164B"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ение о </w:t>
                  </w:r>
                  <w:proofErr w:type="spellStart"/>
                  <w:r w:rsidR="00B1164B"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внутришкольном</w:t>
                  </w:r>
                  <w:proofErr w:type="spellEnd"/>
                  <w:r w:rsidR="00B1164B"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контроле,</w:t>
                  </w:r>
                  <w:r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Положение о системе внутреннего мониторинга и качества образования и т. д.</w:t>
                  </w:r>
                </w:p>
                <w:p w:rsidR="00DB5FE2" w:rsidRPr="003432CC" w:rsidRDefault="00DB5FE2" w:rsidP="00DB5FE2">
                  <w:pPr>
                    <w:tabs>
                      <w:tab w:val="left" w:pos="1035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С целью обеспечения повышения уровня квалификации педагогических и управленческих кадров </w:t>
                  </w:r>
                  <w:r w:rsid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запланировано </w:t>
                  </w: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r w:rsid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хождение  курсов повышения квалификации.</w:t>
                  </w: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DB5FE2" w:rsidRPr="003432CC" w:rsidRDefault="00DB5FE2" w:rsidP="00DB5FE2">
                  <w:pPr>
                    <w:tabs>
                      <w:tab w:val="left" w:pos="1035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Учителя – предметники с целью эффективной работы по теме самообразования </w:t>
                  </w:r>
                  <w:r w:rsid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запланировали </w:t>
                  </w: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прин</w:t>
                  </w:r>
                  <w:r w:rsid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ять</w:t>
                  </w: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участие </w:t>
                  </w:r>
                  <w:r w:rsid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работе по повышению квалификации путем участия в работе  районного РМО учителей предметников, участия в дистанционных</w:t>
                  </w: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</w:t>
                  </w:r>
                  <w:r w:rsid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</w:t>
                  </w:r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 также через участие в </w:t>
                  </w:r>
                  <w:proofErr w:type="spellStart"/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вебинарах</w:t>
                  </w:r>
                  <w:proofErr w:type="spellEnd"/>
                  <w:r w:rsidRPr="00343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B5FE2" w:rsidRPr="003432CC" w:rsidRDefault="00DB5FE2" w:rsidP="00DB5FE2">
                  <w:pPr>
                    <w:tabs>
                      <w:tab w:val="left" w:pos="1035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ab/>
                    <w:t xml:space="preserve">С целью развития цифровой образовательной среды школы и </w:t>
                  </w:r>
                  <w:r w:rsidRPr="00343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обеспечения высокого качества образования учителя-предметники начали внедрение в образовательный процесс программных и коммуникационных возможностей, таких как:</w:t>
                  </w:r>
                </w:p>
                <w:p w:rsidR="00DB5FE2" w:rsidRPr="003432CC" w:rsidRDefault="00DB5FE2" w:rsidP="00DB5FE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035"/>
                    </w:tabs>
                    <w:spacing w:after="16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</w:t>
                  </w:r>
                  <w:proofErr w:type="spellStart"/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ЯКласс</w:t>
                  </w:r>
                  <w:proofErr w:type="spellEnd"/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»;</w:t>
                  </w:r>
                </w:p>
                <w:p w:rsidR="00DB5FE2" w:rsidRPr="003432CC" w:rsidRDefault="00DB5FE2" w:rsidP="00DB5FE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035"/>
                    </w:tabs>
                    <w:spacing w:after="16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«</w:t>
                  </w:r>
                  <w:proofErr w:type="spellStart"/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Учи</w:t>
                  </w:r>
                  <w:proofErr w:type="gramStart"/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.р</w:t>
                  </w:r>
                  <w:proofErr w:type="gramEnd"/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у</w:t>
                  </w:r>
                  <w:proofErr w:type="spellEnd"/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»;</w:t>
                  </w:r>
                </w:p>
                <w:p w:rsidR="00DB5FE2" w:rsidRPr="003432CC" w:rsidRDefault="00DB5FE2" w:rsidP="00DB5FE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035"/>
                    </w:tabs>
                    <w:spacing w:after="16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«Российская электронная школа»;</w:t>
                  </w:r>
                </w:p>
                <w:p w:rsidR="00DB5FE2" w:rsidRPr="003432CC" w:rsidRDefault="00DB5FE2" w:rsidP="00DB5FE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035"/>
                    </w:tabs>
                    <w:spacing w:after="16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Единая коллекция цифровых образовательных ресурсов;</w:t>
                  </w:r>
                </w:p>
                <w:p w:rsidR="00DB5FE2" w:rsidRPr="003432CC" w:rsidRDefault="00DB5FE2" w:rsidP="00DB5FE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035"/>
                    </w:tabs>
                    <w:spacing w:after="16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432CC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  <w:t>Российский образовательный портал;</w:t>
                  </w:r>
                </w:p>
                <w:p w:rsidR="00DB5FE2" w:rsidRPr="003432CC" w:rsidRDefault="00DB5FE2" w:rsidP="00DB5FE2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348"/>
                    </w:tabs>
                    <w:spacing w:after="160"/>
                    <w:jc w:val="both"/>
                    <w:rPr>
                      <w:rStyle w:val="a7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3432CC">
                    <w:rPr>
                      <w:rStyle w:val="a7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Яндекс</w:t>
                  </w:r>
                  <w:proofErr w:type="spellEnd"/>
                  <w:r w:rsidRPr="003432CC">
                    <w:rPr>
                      <w:rStyle w:val="a7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учебник;</w:t>
                  </w:r>
                </w:p>
                <w:p w:rsidR="00DB5FE2" w:rsidRPr="003432CC" w:rsidRDefault="00DB5FE2" w:rsidP="00DB5FE2">
                  <w:pPr>
                    <w:pStyle w:val="a5"/>
                    <w:tabs>
                      <w:tab w:val="left" w:pos="1348"/>
                    </w:tabs>
                    <w:spacing w:after="1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76623" w:rsidRPr="003432CC" w:rsidRDefault="00D76623" w:rsidP="00DB5FE2">
            <w:pPr>
              <w:pStyle w:val="a5"/>
              <w:tabs>
                <w:tab w:val="left" w:pos="1348"/>
              </w:tabs>
              <w:spacing w:after="160"/>
              <w:ind w:left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13" w:type="dxa"/>
          </w:tcPr>
          <w:p w:rsidR="00D76623" w:rsidRPr="003432CC" w:rsidRDefault="00D76623" w:rsidP="004C2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6623" w:rsidRPr="003432CC" w:rsidRDefault="00D76623" w:rsidP="004C2D07">
            <w:pPr>
              <w:tabs>
                <w:tab w:val="center" w:pos="540"/>
                <w:tab w:val="center" w:pos="9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67C" w:rsidRPr="003432CC" w:rsidRDefault="0028567C" w:rsidP="0028567C">
      <w:pPr>
        <w:pStyle w:val="a3"/>
        <w:rPr>
          <w:rFonts w:ascii="Times New Roman" w:hAnsi="Times New Roman"/>
          <w:sz w:val="28"/>
          <w:szCs w:val="28"/>
        </w:rPr>
      </w:pPr>
    </w:p>
    <w:p w:rsidR="00E62672" w:rsidRPr="003432CC" w:rsidRDefault="00E62672" w:rsidP="0028567C">
      <w:pPr>
        <w:pStyle w:val="a3"/>
        <w:rPr>
          <w:rFonts w:ascii="Times New Roman" w:hAnsi="Times New Roman"/>
          <w:sz w:val="28"/>
          <w:szCs w:val="28"/>
        </w:rPr>
      </w:pPr>
    </w:p>
    <w:p w:rsidR="00E62672" w:rsidRPr="003432CC" w:rsidRDefault="00E62672" w:rsidP="0028567C">
      <w:pPr>
        <w:pStyle w:val="a3"/>
        <w:rPr>
          <w:rFonts w:ascii="Times New Roman" w:hAnsi="Times New Roman"/>
          <w:sz w:val="28"/>
          <w:szCs w:val="28"/>
        </w:rPr>
      </w:pPr>
    </w:p>
    <w:p w:rsidR="00E62672" w:rsidRDefault="000B3646" w:rsidP="002856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56990" cy="4358005"/>
            <wp:effectExtent l="38100" t="19050" r="10160" b="23495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rcRect l="29089" t="56426" r="19090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435800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E62672" w:rsidRPr="003E7433" w:rsidRDefault="00E62672" w:rsidP="0028567C">
      <w:pPr>
        <w:pStyle w:val="a3"/>
        <w:rPr>
          <w:rFonts w:ascii="Times New Roman" w:hAnsi="Times New Roman"/>
          <w:sz w:val="28"/>
          <w:szCs w:val="28"/>
        </w:rPr>
      </w:pPr>
    </w:p>
    <w:p w:rsidR="00D76623" w:rsidRPr="0097475F" w:rsidRDefault="000B3646" w:rsidP="00974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43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C23C81">
        <w:rPr>
          <w:rFonts w:ascii="Times New Roman" w:hAnsi="Times New Roman"/>
          <w:sz w:val="28"/>
          <w:szCs w:val="28"/>
        </w:rPr>
        <w:t xml:space="preserve">                 </w:t>
      </w:r>
    </w:p>
    <w:p w:rsidR="00D76623" w:rsidRDefault="00D76623" w:rsidP="000101D5">
      <w:pPr>
        <w:pStyle w:val="a3"/>
        <w:tabs>
          <w:tab w:val="left" w:pos="6090"/>
        </w:tabs>
        <w:rPr>
          <w:rFonts w:ascii="Times New Roman" w:hAnsi="Times New Roman"/>
          <w:sz w:val="20"/>
        </w:rPr>
      </w:pPr>
    </w:p>
    <w:p w:rsidR="00D76623" w:rsidRDefault="00D76623" w:rsidP="000101D5">
      <w:pPr>
        <w:pStyle w:val="a3"/>
        <w:tabs>
          <w:tab w:val="left" w:pos="6090"/>
        </w:tabs>
        <w:rPr>
          <w:rFonts w:ascii="Times New Roman" w:hAnsi="Times New Roman"/>
          <w:sz w:val="20"/>
        </w:rPr>
      </w:pPr>
    </w:p>
    <w:p w:rsidR="00D76623" w:rsidRDefault="00D76623" w:rsidP="000101D5">
      <w:pPr>
        <w:pStyle w:val="a3"/>
        <w:tabs>
          <w:tab w:val="left" w:pos="6090"/>
        </w:tabs>
        <w:rPr>
          <w:rFonts w:ascii="Times New Roman" w:hAnsi="Times New Roman"/>
          <w:sz w:val="20"/>
        </w:rPr>
      </w:pPr>
    </w:p>
    <w:p w:rsidR="00D76623" w:rsidRDefault="00D76623" w:rsidP="000101D5">
      <w:pPr>
        <w:pStyle w:val="a3"/>
        <w:tabs>
          <w:tab w:val="left" w:pos="6090"/>
        </w:tabs>
        <w:rPr>
          <w:rFonts w:ascii="Times New Roman" w:hAnsi="Times New Roman"/>
          <w:sz w:val="20"/>
        </w:rPr>
      </w:pPr>
    </w:p>
    <w:sectPr w:rsidR="00D76623" w:rsidSect="0047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55D"/>
    <w:multiLevelType w:val="hybridMultilevel"/>
    <w:tmpl w:val="A26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F66"/>
    <w:multiLevelType w:val="hybridMultilevel"/>
    <w:tmpl w:val="3E5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1D5"/>
    <w:rsid w:val="000101D5"/>
    <w:rsid w:val="000B3646"/>
    <w:rsid w:val="000F5811"/>
    <w:rsid w:val="00157EA2"/>
    <w:rsid w:val="002256B6"/>
    <w:rsid w:val="002418A8"/>
    <w:rsid w:val="0028567C"/>
    <w:rsid w:val="002E1F6F"/>
    <w:rsid w:val="002E2615"/>
    <w:rsid w:val="00306B69"/>
    <w:rsid w:val="00322FD3"/>
    <w:rsid w:val="003432CC"/>
    <w:rsid w:val="003C7459"/>
    <w:rsid w:val="003E7433"/>
    <w:rsid w:val="004E618B"/>
    <w:rsid w:val="004F0502"/>
    <w:rsid w:val="00503022"/>
    <w:rsid w:val="005209B5"/>
    <w:rsid w:val="00522D07"/>
    <w:rsid w:val="00545657"/>
    <w:rsid w:val="00566D92"/>
    <w:rsid w:val="005C74F9"/>
    <w:rsid w:val="005D2E0C"/>
    <w:rsid w:val="0063599A"/>
    <w:rsid w:val="007B2C57"/>
    <w:rsid w:val="007B4106"/>
    <w:rsid w:val="00827DE0"/>
    <w:rsid w:val="00833C45"/>
    <w:rsid w:val="008430F9"/>
    <w:rsid w:val="008C61F5"/>
    <w:rsid w:val="00917E38"/>
    <w:rsid w:val="0097475F"/>
    <w:rsid w:val="009A268F"/>
    <w:rsid w:val="009E16CA"/>
    <w:rsid w:val="00A55D57"/>
    <w:rsid w:val="00A76A60"/>
    <w:rsid w:val="00AC264E"/>
    <w:rsid w:val="00B1164B"/>
    <w:rsid w:val="00B62018"/>
    <w:rsid w:val="00B95FFC"/>
    <w:rsid w:val="00C23C81"/>
    <w:rsid w:val="00D76623"/>
    <w:rsid w:val="00DB5FE2"/>
    <w:rsid w:val="00DF2CD1"/>
    <w:rsid w:val="00DF6F9F"/>
    <w:rsid w:val="00E12102"/>
    <w:rsid w:val="00E44A58"/>
    <w:rsid w:val="00E62672"/>
    <w:rsid w:val="00E66F21"/>
    <w:rsid w:val="00E960EB"/>
    <w:rsid w:val="00EC4CF4"/>
    <w:rsid w:val="00EE4322"/>
    <w:rsid w:val="00F043BC"/>
    <w:rsid w:val="00F30195"/>
    <w:rsid w:val="00F60820"/>
    <w:rsid w:val="00F9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F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766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E9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60EB"/>
  </w:style>
  <w:style w:type="paragraph" w:styleId="a5">
    <w:name w:val="List Paragraph"/>
    <w:basedOn w:val="a"/>
    <w:link w:val="a6"/>
    <w:uiPriority w:val="34"/>
    <w:qFormat/>
    <w:rsid w:val="00DB5F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rsid w:val="00DB5FE2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DB5FE2"/>
    <w:rPr>
      <w:i/>
      <w:iCs/>
    </w:rPr>
  </w:style>
  <w:style w:type="table" w:styleId="a8">
    <w:name w:val="Table Grid"/>
    <w:basedOn w:val="a1"/>
    <w:uiPriority w:val="59"/>
    <w:rsid w:val="00DB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547C-1D34-472F-A232-D012DCED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2017-06-25T05:13:00Z</cp:lastPrinted>
  <dcterms:created xsi:type="dcterms:W3CDTF">2022-08-09T05:18:00Z</dcterms:created>
  <dcterms:modified xsi:type="dcterms:W3CDTF">2022-08-09T05:18:00Z</dcterms:modified>
</cp:coreProperties>
</file>