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charts/colors7.xml" ContentType="application/vnd.ms-office.chartcolorstyle+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olors5.xml" ContentType="application/vnd.ms-office.chartcolorstyle+xml"/>
  <Override PartName="/word/charts/colors6.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style7.xml" ContentType="application/vnd.ms-office.chartstyl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Override PartName="/word/charts/style1.xml" ContentType="application/vnd.ms-office.chartstyle+xml"/>
  <Override PartName="/word/charts/style2.xml" ContentType="application/vnd.ms-office.chartstyle+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7D" w:rsidRPr="00B468E6" w:rsidRDefault="007B32B1" w:rsidP="00C503DF">
      <w:pPr>
        <w:ind w:firstLine="0"/>
        <w:rPr>
          <w:noProof/>
          <w:lang w:eastAsia="ru-RU"/>
        </w:rPr>
      </w:pPr>
      <w:r w:rsidRPr="00B468E6">
        <w:rPr>
          <w:b/>
          <w:noProof/>
          <w:color w:val="EA157A"/>
          <w:lang w:eastAsia="ru-RU"/>
        </w:rPr>
        <w:drawing>
          <wp:anchor distT="0" distB="0" distL="114300" distR="114300" simplePos="0" relativeHeight="251655168" behindDoc="1" locked="0" layoutInCell="1" allowOverlap="1">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anchor>
        </w:drawing>
      </w:r>
      <w:r w:rsidR="002B02F3">
        <w:rPr>
          <w:noProof/>
          <w:lang w:eastAsia="ru-RU"/>
        </w:rPr>
        <w:pict>
          <v:rect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" filled="f" stroked="f" strokeweight="2pt">
            <v:textbox>
              <w:txbxContent>
                <w:p w:rsidR="00FD5ECC" w:rsidRPr="00A9117D" w:rsidRDefault="00FD5ECC"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4732"/>
      </w:tblGrid>
      <w:tr w:rsidR="00A9117D" w:rsidRPr="00B468E6" w:rsidTr="00D97E8F">
        <w:trPr>
          <w:trHeight w:val="3109"/>
        </w:trPr>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УТВЕРЖДАЮ:</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1D393D" w:rsidRDefault="00A9117D" w:rsidP="00C43D3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Заказчик:</w:t>
            </w:r>
          </w:p>
          <w:p w:rsidR="004D78B3" w:rsidRPr="00B468E6" w:rsidRDefault="004D78B3"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kern w:val="3"/>
                <w:lang w:eastAsia="ru-RU" w:bidi="hi-IN"/>
              </w:rPr>
            </w:pPr>
          </w:p>
          <w:p w:rsidR="00C43D3F" w:rsidRPr="00B468E6" w:rsidRDefault="00C43D3F" w:rsidP="00C43D3F">
            <w:pPr>
              <w:widowControl w:val="0"/>
              <w:suppressAutoHyphens/>
              <w:autoSpaceDN w:val="0"/>
              <w:spacing w:line="240" w:lineRule="auto"/>
              <w:ind w:firstLine="0"/>
              <w:jc w:val="left"/>
              <w:rPr>
                <w:rFonts w:eastAsia="Times New Roman"/>
                <w:iCs/>
                <w:lang w:eastAsia="ru-RU"/>
              </w:rPr>
            </w:pP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iCs/>
                <w:kern w:val="3"/>
                <w:lang w:eastAsia="ru-RU" w:bidi="hi-IN"/>
              </w:rPr>
              <w:t xml:space="preserve">______________________ </w:t>
            </w:r>
            <w:r w:rsidR="001D393D" w:rsidRPr="00B468E6">
              <w:rPr>
                <w:rFonts w:eastAsia="Times New Roman"/>
                <w:iCs/>
                <w:kern w:val="3"/>
                <w:lang w:eastAsia="ru-RU" w:bidi="hi-IN"/>
              </w:rPr>
              <w:t>/_____________</w:t>
            </w:r>
          </w:p>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м.п.</w:t>
            </w:r>
          </w:p>
        </w:tc>
        <w:tc>
          <w:tcPr>
            <w:tcW w:w="4732" w:type="dxa"/>
            <w:tcBorders>
              <w:top w:val="single" w:sz="4" w:space="0" w:color="auto"/>
              <w:left w:val="single" w:sz="4" w:space="0" w:color="auto"/>
              <w:bottom w:val="single" w:sz="4" w:space="0" w:color="auto"/>
              <w:right w:val="single" w:sz="4" w:space="0" w:color="auto"/>
            </w:tcBorders>
          </w:tcPr>
          <w:p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СОГЛАСОВАНО:</w:t>
            </w:r>
          </w:p>
          <w:p w:rsidR="00A9117D" w:rsidRPr="00B468E6" w:rsidRDefault="00A9117D" w:rsidP="00D97E8F">
            <w:pPr>
              <w:autoSpaceDE w:val="0"/>
              <w:autoSpaceDN w:val="0"/>
              <w:adjustRightInd w:val="0"/>
              <w:spacing w:line="240" w:lineRule="auto"/>
              <w:ind w:firstLine="0"/>
              <w:jc w:val="left"/>
              <w:rPr>
                <w:rFonts w:eastAsia="Times New Roman"/>
                <w:lang w:eastAsia="ru-RU"/>
              </w:rPr>
            </w:pPr>
          </w:p>
          <w:p w:rsidR="00A9117D" w:rsidRPr="00B468E6" w:rsidRDefault="00A9117D" w:rsidP="00D97E8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Исполнитель:</w:t>
            </w:r>
          </w:p>
          <w:p w:rsidR="00A9117D" w:rsidRPr="00B468E6" w:rsidRDefault="00A9117D" w:rsidP="00D97E8F">
            <w:pPr>
              <w:widowControl w:val="0"/>
              <w:suppressAutoHyphens/>
              <w:autoSpaceDN w:val="0"/>
              <w:spacing w:line="240" w:lineRule="auto"/>
              <w:ind w:firstLine="0"/>
              <w:jc w:val="left"/>
              <w:rPr>
                <w:rFonts w:eastAsia="Times New Roman"/>
                <w:lang w:eastAsia="ru-RU"/>
              </w:rPr>
            </w:pP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Генеральный директор</w:t>
            </w:r>
          </w:p>
          <w:p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ООО «АС</w:t>
            </w:r>
            <w:r w:rsidR="001D393D" w:rsidRPr="00B468E6">
              <w:rPr>
                <w:rFonts w:eastAsia="Times New Roman"/>
                <w:lang w:eastAsia="ru-RU"/>
              </w:rPr>
              <w:t>-Холдинг</w:t>
            </w:r>
            <w:r w:rsidRPr="00B468E6">
              <w:rPr>
                <w:rFonts w:eastAsia="Times New Roman"/>
                <w:lang w:eastAsia="ru-RU"/>
              </w:rPr>
              <w:t>»</w:t>
            </w:r>
          </w:p>
          <w:p w:rsidR="00A9117D" w:rsidRPr="00B468E6" w:rsidRDefault="00A9117D" w:rsidP="00D97E8F">
            <w:pPr>
              <w:spacing w:before="140" w:after="40" w:line="261" w:lineRule="auto"/>
              <w:ind w:firstLine="0"/>
              <w:rPr>
                <w:rFonts w:eastAsia="Times New Roman"/>
                <w:iCs/>
                <w:lang w:eastAsia="ru-RU"/>
              </w:rPr>
            </w:pPr>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 xml:space="preserve">_________________ </w:t>
            </w:r>
            <w:r w:rsidR="00A94F97">
              <w:rPr>
                <w:rFonts w:eastAsia="Times New Roman"/>
                <w:lang w:eastAsia="ru-RU"/>
              </w:rPr>
              <w:t xml:space="preserve">Ханова Е.В. </w:t>
            </w:r>
          </w:p>
          <w:p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м.п.</w:t>
            </w:r>
          </w:p>
        </w:tc>
      </w:tr>
    </w:tbl>
    <w:p w:rsidR="00D60F75" w:rsidRPr="00B444E4" w:rsidRDefault="002B02F3" w:rsidP="00530639">
      <w:pPr>
        <w:pStyle w:val="14"/>
      </w:pPr>
      <w:bookmarkStart w:id="0" w:name="_Toc112812973"/>
      <w:r>
        <w:rPr>
          <w:noProof/>
          <w:lang w:eastAsia="ru-RU"/>
        </w:rPr>
        <w:pict>
          <v:rect id="Прямоугольник 36" o:spid="_x0000_s1027" style="position:absolute;left:0;text-align:left;margin-left:15.7pt;margin-top:170.8pt;width:306.65pt;height:205.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" filled="f" stroked="f" strokeweight="2pt">
            <v:textbox>
              <w:txbxContent>
                <w:p w:rsidR="00FD5ECC" w:rsidRDefault="00FD5ECC"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Pr="00930E91">
                    <w:rPr>
                      <w:rFonts w:eastAsia="Kozuka Gothic Pro B" w:cs="Calibri"/>
                      <w:b/>
                      <w:color w:val="000000"/>
                    </w:rPr>
                    <w:t>и анализ</w:t>
                  </w:r>
                  <w:r>
                    <w:rPr>
                      <w:rFonts w:eastAsia="Kozuka Gothic Pro B" w:cs="Calibri"/>
                      <w:b/>
                      <w:color w:val="000000"/>
                    </w:rPr>
                    <w:t>а</w:t>
                  </w:r>
                  <w:r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w:t>
                  </w:r>
                  <w:proofErr w:type="spellStart"/>
                  <w:r w:rsidRPr="00930E91">
                    <w:rPr>
                      <w:rFonts w:eastAsia="Kozuka Gothic Pro B" w:cs="Calibri"/>
                      <w:b/>
                      <w:color w:val="000000"/>
                    </w:rPr>
                    <w:t>территории</w:t>
                  </w:r>
                  <w:r>
                    <w:rPr>
                      <w:rFonts w:eastAsia="Kozuka Gothic Pro B" w:cs="Calibri"/>
                      <w:b/>
                      <w:color w:val="000000"/>
                    </w:rPr>
                    <w:t>Кузоватовского</w:t>
                  </w:r>
                  <w:proofErr w:type="spellEnd"/>
                  <w:r>
                    <w:rPr>
                      <w:rFonts w:eastAsia="Kozuka Gothic Pro B" w:cs="Calibri"/>
                      <w:b/>
                      <w:color w:val="000000"/>
                    </w:rPr>
                    <w:t xml:space="preserve"> района</w:t>
                  </w:r>
                  <w:r w:rsidRPr="00930E91">
                    <w:rPr>
                      <w:rFonts w:eastAsia="Kozuka Gothic Pro B" w:cs="Calibri"/>
                      <w:b/>
                      <w:color w:val="000000"/>
                    </w:rPr>
                    <w:t xml:space="preserve"> Ульяновской области</w:t>
                  </w:r>
                  <w:r>
                    <w:rPr>
                      <w:rFonts w:eastAsia="Kozuka Gothic Pro B" w:cs="Calibri"/>
                      <w:b/>
                      <w:color w:val="000000"/>
                    </w:rPr>
                    <w:t xml:space="preserve"> в 2022 году </w:t>
                  </w:r>
                </w:p>
                <w:p w:rsidR="00FD5ECC" w:rsidRDefault="00FD5ECC" w:rsidP="008B30D4">
                  <w:pPr>
                    <w:ind w:firstLine="0"/>
                    <w:jc w:val="center"/>
                    <w:rPr>
                      <w:b/>
                      <w:color w:val="000000"/>
                    </w:rPr>
                  </w:pPr>
                </w:p>
                <w:p w:rsidR="00FD5ECC" w:rsidRPr="00740F2C" w:rsidRDefault="00FD5ECC" w:rsidP="008B30D4">
                  <w:pPr>
                    <w:ind w:firstLine="0"/>
                    <w:jc w:val="center"/>
                    <w:rPr>
                      <w:rFonts w:eastAsia="Kozuka Gothic Pro B" w:cs="Calibri"/>
                      <w:b/>
                      <w:color w:val="000000"/>
                    </w:rPr>
                  </w:pPr>
                </w:p>
              </w:txbxContent>
            </v:textbox>
            <w10:wrap anchorx="margin"/>
          </v:rect>
        </w:pict>
      </w:r>
      <w:r w:rsidR="00A9117D" w:rsidRPr="00B468E6">
        <w:rPr>
          <w:noProof/>
          <w:color w:val="EA157A"/>
          <w:lang w:eastAsia="ru-RU"/>
        </w:rPr>
        <w:br w:type="page"/>
      </w:r>
      <w:r w:rsidR="00D60F75" w:rsidRPr="00B444E4">
        <w:lastRenderedPageBreak/>
        <w:t>Оглавление</w:t>
      </w:r>
      <w:bookmarkEnd w:id="0"/>
    </w:p>
    <w:p w:rsidR="00510C55" w:rsidRPr="00592ACD" w:rsidRDefault="002B02F3" w:rsidP="00592ACD">
      <w:pPr>
        <w:pStyle w:val="1fb"/>
        <w:tabs>
          <w:tab w:val="right" w:leader="dot" w:pos="9769"/>
        </w:tabs>
        <w:spacing w:line="240" w:lineRule="auto"/>
        <w:rPr>
          <w:rFonts w:ascii="Times New Roman" w:eastAsiaTheme="minorEastAsia" w:hAnsi="Times New Roman" w:cs="Times New Roman"/>
          <w:b w:val="0"/>
          <w:bCs w:val="0"/>
          <w:caps w:val="0"/>
          <w:noProof/>
          <w:sz w:val="24"/>
          <w:szCs w:val="24"/>
          <w:u w:val="none"/>
        </w:rPr>
      </w:pPr>
      <w:r w:rsidRPr="002B02F3">
        <w:rPr>
          <w:rFonts w:ascii="Times New Roman" w:hAnsi="Times New Roman" w:cs="Times New Roman"/>
          <w:sz w:val="28"/>
          <w:szCs w:val="28"/>
        </w:rPr>
        <w:fldChar w:fldCharType="begin"/>
      </w:r>
      <w:r w:rsidR="00D60F75" w:rsidRPr="00125015">
        <w:rPr>
          <w:rFonts w:ascii="Times New Roman" w:hAnsi="Times New Roman" w:cs="Times New Roman"/>
          <w:sz w:val="28"/>
          <w:szCs w:val="28"/>
        </w:rPr>
        <w:instrText xml:space="preserve"> TOC \o "1-3" \h \z \u </w:instrText>
      </w:r>
      <w:r w:rsidRPr="002B02F3">
        <w:rPr>
          <w:rFonts w:ascii="Times New Roman" w:hAnsi="Times New Roman" w:cs="Times New Roman"/>
          <w:sz w:val="28"/>
          <w:szCs w:val="28"/>
        </w:rPr>
        <w:fldChar w:fldCharType="separate"/>
      </w:r>
      <w:hyperlink w:anchor="_Toc112812973" w:history="1">
        <w:r w:rsidR="00510C55" w:rsidRPr="00592ACD">
          <w:rPr>
            <w:rStyle w:val="afffa"/>
            <w:rFonts w:ascii="Times New Roman" w:hAnsi="Times New Roman" w:cs="Times New Roman"/>
            <w:b w:val="0"/>
            <w:bCs w:val="0"/>
            <w:noProof/>
            <w:sz w:val="24"/>
            <w:szCs w:val="24"/>
          </w:rPr>
          <w:t>Оглавление</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_Toc112812973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1</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1fb"/>
        <w:tabs>
          <w:tab w:val="right" w:leader="dot" w:pos="9769"/>
        </w:tabs>
        <w:spacing w:line="240" w:lineRule="auto"/>
        <w:rPr>
          <w:rFonts w:ascii="Times New Roman" w:eastAsiaTheme="minorEastAsia" w:hAnsi="Times New Roman" w:cs="Times New Roman"/>
          <w:b w:val="0"/>
          <w:bCs w:val="0"/>
          <w:caps w:val="0"/>
          <w:noProof/>
          <w:sz w:val="24"/>
          <w:szCs w:val="24"/>
          <w:u w:val="none"/>
        </w:rPr>
      </w:pPr>
      <w:hyperlink w:anchor="_Toc112812974" w:history="1">
        <w:r w:rsidR="00510C55" w:rsidRPr="00592ACD">
          <w:rPr>
            <w:rStyle w:val="afffa"/>
            <w:rFonts w:ascii="Times New Roman" w:hAnsi="Times New Roman" w:cs="Times New Roman"/>
            <w:b w:val="0"/>
            <w:bCs w:val="0"/>
            <w:noProof/>
            <w:sz w:val="24"/>
            <w:szCs w:val="24"/>
          </w:rPr>
          <w:t>Методика исследования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_Toc112812974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4</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75" w:history="1">
        <w:r w:rsidR="00510C55" w:rsidRPr="00592ACD">
          <w:rPr>
            <w:rStyle w:val="afffa"/>
            <w:rFonts w:ascii="Times New Roman" w:eastAsia="Calibri" w:hAnsi="Times New Roman" w:cs="Times New Roman"/>
            <w:b w:val="0"/>
            <w:bCs w:val="0"/>
            <w:noProof/>
            <w:sz w:val="24"/>
            <w:szCs w:val="24"/>
          </w:rPr>
          <w:t>Основания для проведения исследования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_Toc112812975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4</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76" w:history="1">
        <w:r w:rsidR="00510C55" w:rsidRPr="00592ACD">
          <w:rPr>
            <w:rStyle w:val="afffa"/>
            <w:rFonts w:ascii="Times New Roman" w:hAnsi="Times New Roman" w:cs="Times New Roman"/>
            <w:b w:val="0"/>
            <w:bCs w:val="0"/>
            <w:noProof/>
            <w:sz w:val="24"/>
            <w:szCs w:val="24"/>
          </w:rPr>
          <w:t>Целевые установки исследования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_Toc112812976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6</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77" w:history="1">
        <w:r w:rsidR="00510C55" w:rsidRPr="00592ACD">
          <w:rPr>
            <w:rStyle w:val="afffa"/>
            <w:rFonts w:ascii="Times New Roman" w:hAnsi="Times New Roman" w:cs="Times New Roman"/>
            <w:b w:val="0"/>
            <w:bCs w:val="0"/>
            <w:noProof/>
            <w:sz w:val="24"/>
            <w:szCs w:val="24"/>
          </w:rPr>
          <w:t>Методы исследования: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_Toc112812977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8</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78" w:history="1">
        <w:r w:rsidR="00510C55" w:rsidRPr="00592ACD">
          <w:rPr>
            <w:rStyle w:val="afffa"/>
            <w:rFonts w:ascii="Times New Roman" w:hAnsi="Times New Roman" w:cs="Times New Roman"/>
            <w:b w:val="0"/>
            <w:bCs w:val="0"/>
            <w:noProof/>
            <w:sz w:val="24"/>
            <w:szCs w:val="24"/>
          </w:rPr>
          <w:t>Выборка исследования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_Toc112812978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9</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79" w:history="1">
        <w:r w:rsidR="00510C55" w:rsidRPr="00592ACD">
          <w:rPr>
            <w:rStyle w:val="afffa"/>
            <w:rFonts w:ascii="Times New Roman" w:hAnsi="Times New Roman" w:cs="Times New Roman"/>
            <w:b w:val="0"/>
            <w:bCs w:val="0"/>
            <w:noProof/>
            <w:sz w:val="24"/>
            <w:szCs w:val="24"/>
          </w:rPr>
          <w:t>Итоговый вывод о качестве работы образовательных организаций и удовлетворенности граждан качествомУООД (аналитический отчёт)</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_Toc112812979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10</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0" w:history="1">
        <w:r w:rsidR="00510C55" w:rsidRPr="00592ACD">
          <w:rPr>
            <w:rStyle w:val="afffa"/>
            <w:rFonts w:ascii="Times New Roman" w:hAnsi="Times New Roman" w:cs="Times New Roman"/>
            <w:noProof/>
            <w:spacing w:val="24"/>
            <w:sz w:val="24"/>
            <w:szCs w:val="24"/>
          </w:rPr>
          <w:t>Оценка удовлетворённости качеством условий осуществления образовательной деятельности</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_Toc112812980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10</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1" w:history="1">
        <w:r w:rsidR="00510C55" w:rsidRPr="00592ACD">
          <w:rPr>
            <w:rStyle w:val="afffa"/>
            <w:rFonts w:ascii="Times New Roman" w:hAnsi="Times New Roman" w:cs="Times New Roman"/>
            <w:noProof/>
            <w:spacing w:val="24"/>
            <w:sz w:val="24"/>
            <w:szCs w:val="24"/>
          </w:rPr>
          <w:t>Фактическая выборка исследования</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_Toc112812981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12</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2" w:history="1">
        <w:r w:rsidR="00510C55" w:rsidRPr="00592ACD">
          <w:rPr>
            <w:rStyle w:val="afffa"/>
            <w:rFonts w:ascii="Times New Roman" w:hAnsi="Times New Roman" w:cs="Times New Roman"/>
            <w:noProof/>
            <w:spacing w:val="24"/>
            <w:sz w:val="24"/>
            <w:szCs w:val="24"/>
          </w:rPr>
          <w:t>Результаты оценки информационной открытости и доступности</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_Toc112812982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13</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3" w:history="1">
        <w:r w:rsidR="00510C55" w:rsidRPr="00592ACD">
          <w:rPr>
            <w:rStyle w:val="afffa"/>
            <w:rFonts w:ascii="Times New Roman" w:hAnsi="Times New Roman" w:cs="Times New Roman"/>
            <w:noProof/>
            <w:spacing w:val="24"/>
            <w:sz w:val="24"/>
            <w:szCs w:val="24"/>
          </w:rPr>
          <w:t>Результаты оценки условий осуществления образовательной деятельности</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_Toc112812983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14</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4" w:history="1">
        <w:r w:rsidR="00510C55" w:rsidRPr="00592ACD">
          <w:rPr>
            <w:rStyle w:val="afffa"/>
            <w:rFonts w:ascii="Times New Roman" w:hAnsi="Times New Roman" w:cs="Times New Roman"/>
            <w:noProof/>
            <w:spacing w:val="24"/>
            <w:sz w:val="24"/>
            <w:szCs w:val="24"/>
          </w:rPr>
          <w:t>Результаты оценки доступности для инвалидов</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_Toc112812984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15</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5" w:history="1">
        <w:r w:rsidR="00510C55" w:rsidRPr="00592ACD">
          <w:rPr>
            <w:rStyle w:val="afffa"/>
            <w:rFonts w:ascii="Times New Roman" w:hAnsi="Times New Roman" w:cs="Times New Roman"/>
            <w:noProof/>
            <w:spacing w:val="24"/>
            <w:sz w:val="24"/>
            <w:szCs w:val="24"/>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_Toc112812985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17</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6" w:history="1">
        <w:r w:rsidR="00510C55" w:rsidRPr="00592ACD">
          <w:rPr>
            <w:rStyle w:val="afffa"/>
            <w:rFonts w:ascii="Times New Roman" w:hAnsi="Times New Roman" w:cs="Times New Roman"/>
            <w:noProof/>
            <w:spacing w:val="24"/>
            <w:sz w:val="24"/>
            <w:szCs w:val="24"/>
          </w:rPr>
          <w:t>2. Показатели, характеризующие общий критерий "Комфортность условий, в которых осуществляется образовательная деятельность"</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_Toc112812986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20</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7" w:history="1">
        <w:r w:rsidR="00510C55" w:rsidRPr="00592ACD">
          <w:rPr>
            <w:rStyle w:val="afffa"/>
            <w:rFonts w:ascii="Times New Roman" w:hAnsi="Times New Roman" w:cs="Times New Roman"/>
            <w:noProof/>
            <w:spacing w:val="24"/>
            <w:sz w:val="24"/>
            <w:szCs w:val="24"/>
          </w:rPr>
          <w:t>3. Показатели, характеризующие общий критерий "Доступность услуг для инвалидов"</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_Toc112812987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22</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8" w:history="1">
        <w:r w:rsidR="00510C55" w:rsidRPr="00592ACD">
          <w:rPr>
            <w:rStyle w:val="afffa"/>
            <w:rFonts w:ascii="Times New Roman" w:hAnsi="Times New Roman" w:cs="Times New Roman"/>
            <w:noProof/>
            <w:spacing w:val="24"/>
            <w:sz w:val="24"/>
            <w:szCs w:val="24"/>
          </w:rPr>
          <w:t>4. Показатели, характеризующие доброжелательность, вежливость работников организации</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_Toc112812988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24</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89" w:history="1">
        <w:r w:rsidR="00510C55" w:rsidRPr="00592ACD">
          <w:rPr>
            <w:rStyle w:val="afffa"/>
            <w:rFonts w:ascii="Times New Roman" w:hAnsi="Times New Roman" w:cs="Times New Roman"/>
            <w:noProof/>
            <w:spacing w:val="24"/>
            <w:sz w:val="24"/>
            <w:szCs w:val="24"/>
          </w:rPr>
          <w:t>5. Показатели, характеризующие общий критерий "Удовлетворенность условиями ведения образовательной деятельности организаций"</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_Toc112812989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27</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0" w:history="1">
        <w:r w:rsidR="00510C55" w:rsidRPr="00592ACD">
          <w:rPr>
            <w:rStyle w:val="afffa"/>
            <w:rFonts w:ascii="Times New Roman" w:hAnsi="Times New Roman" w:cs="Times New Roman"/>
            <w:b w:val="0"/>
            <w:bCs w:val="0"/>
            <w:noProof/>
            <w:sz w:val="24"/>
            <w:szCs w:val="24"/>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_Toc112812990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30</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1" w:history="1">
        <w:r w:rsidR="00510C55" w:rsidRPr="00592ACD">
          <w:rPr>
            <w:rStyle w:val="afffa"/>
            <w:rFonts w:ascii="Times New Roman" w:hAnsi="Times New Roman" w:cs="Times New Roman"/>
            <w:b w:val="0"/>
            <w:bCs w:val="0"/>
            <w:noProof/>
            <w:sz w:val="24"/>
            <w:szCs w:val="24"/>
          </w:rPr>
          <w:t>Выводы и рекомендации</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_Toc112812991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33</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92" w:history="1">
        <w:r w:rsidR="00510C55" w:rsidRPr="00592ACD">
          <w:rPr>
            <w:rStyle w:val="afffa"/>
            <w:rFonts w:ascii="Times New Roman" w:hAnsi="Times New Roman" w:cs="Times New Roman"/>
            <w:noProof/>
            <w:spacing w:val="24"/>
            <w:sz w:val="24"/>
            <w:szCs w:val="24"/>
          </w:rPr>
          <w:t>Общие выводы по организациям</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_Toc112812992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33</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93" w:history="1">
        <w:r w:rsidR="00510C55" w:rsidRPr="00592ACD">
          <w:rPr>
            <w:rStyle w:val="afffa"/>
            <w:rFonts w:ascii="Times New Roman" w:hAnsi="Times New Roman" w:cs="Times New Roman"/>
            <w:noProof/>
            <w:spacing w:val="24"/>
            <w:sz w:val="24"/>
            <w:szCs w:val="24"/>
          </w:rPr>
          <w:t>Основные недостатки по организациям</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_Toc112812993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34</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3a"/>
        <w:tabs>
          <w:tab w:val="right" w:leader="dot" w:pos="9769"/>
        </w:tabs>
        <w:spacing w:line="240" w:lineRule="auto"/>
        <w:rPr>
          <w:rFonts w:ascii="Times New Roman" w:eastAsiaTheme="minorEastAsia" w:hAnsi="Times New Roman" w:cs="Times New Roman"/>
          <w:smallCaps w:val="0"/>
          <w:noProof/>
          <w:sz w:val="24"/>
          <w:szCs w:val="24"/>
        </w:rPr>
      </w:pPr>
      <w:hyperlink w:anchor="_Toc112812994" w:history="1">
        <w:r w:rsidR="00510C55" w:rsidRPr="00592ACD">
          <w:rPr>
            <w:rStyle w:val="afffa"/>
            <w:rFonts w:ascii="Times New Roman" w:hAnsi="Times New Roman" w:cs="Times New Roman"/>
            <w:noProof/>
            <w:spacing w:val="24"/>
            <w:sz w:val="24"/>
            <w:szCs w:val="24"/>
          </w:rPr>
          <w:t>Выводы и рекомендации по организациям</w:t>
        </w:r>
        <w:r w:rsidR="00510C55" w:rsidRPr="00592ACD">
          <w:rPr>
            <w:rFonts w:ascii="Times New Roman" w:hAnsi="Times New Roman" w:cs="Times New Roman"/>
            <w:noProof/>
            <w:webHidden/>
            <w:sz w:val="24"/>
            <w:szCs w:val="24"/>
          </w:rPr>
          <w:tab/>
        </w:r>
        <w:r w:rsidRPr="00592ACD">
          <w:rPr>
            <w:rFonts w:ascii="Times New Roman" w:hAnsi="Times New Roman" w:cs="Times New Roman"/>
            <w:noProof/>
            <w:webHidden/>
            <w:sz w:val="24"/>
            <w:szCs w:val="24"/>
          </w:rPr>
          <w:fldChar w:fldCharType="begin"/>
        </w:r>
        <w:r w:rsidR="00510C55" w:rsidRPr="00592ACD">
          <w:rPr>
            <w:rFonts w:ascii="Times New Roman" w:hAnsi="Times New Roman" w:cs="Times New Roman"/>
            <w:noProof/>
            <w:webHidden/>
            <w:sz w:val="24"/>
            <w:szCs w:val="24"/>
          </w:rPr>
          <w:instrText xml:space="preserve"> PAGEREF _Toc112812994 \h </w:instrText>
        </w:r>
        <w:r w:rsidRPr="00592ACD">
          <w:rPr>
            <w:rFonts w:ascii="Times New Roman" w:hAnsi="Times New Roman" w:cs="Times New Roman"/>
            <w:noProof/>
            <w:webHidden/>
            <w:sz w:val="24"/>
            <w:szCs w:val="24"/>
          </w:rPr>
        </w:r>
        <w:r w:rsidRPr="00592ACD">
          <w:rPr>
            <w:rFonts w:ascii="Times New Roman" w:hAnsi="Times New Roman" w:cs="Times New Roman"/>
            <w:noProof/>
            <w:webHidden/>
            <w:sz w:val="24"/>
            <w:szCs w:val="24"/>
          </w:rPr>
          <w:fldChar w:fldCharType="separate"/>
        </w:r>
        <w:r w:rsidR="00592ACD" w:rsidRPr="00592ACD">
          <w:rPr>
            <w:rFonts w:ascii="Times New Roman" w:hAnsi="Times New Roman" w:cs="Times New Roman"/>
            <w:noProof/>
            <w:webHidden/>
            <w:sz w:val="24"/>
            <w:szCs w:val="24"/>
          </w:rPr>
          <w:t>36</w:t>
        </w:r>
        <w:r w:rsidRPr="00592ACD">
          <w:rPr>
            <w:rFonts w:ascii="Times New Roman" w:hAnsi="Times New Roman" w:cs="Times New Roman"/>
            <w:noProof/>
            <w:webHidden/>
            <w:sz w:val="24"/>
            <w:szCs w:val="24"/>
          </w:rPr>
          <w:fldChar w:fldCharType="end"/>
        </w:r>
      </w:hyperlink>
    </w:p>
    <w:p w:rsidR="00510C55" w:rsidRPr="00592ACD" w:rsidRDefault="002B02F3" w:rsidP="00592ACD">
      <w:pPr>
        <w:pStyle w:val="1fb"/>
        <w:tabs>
          <w:tab w:val="right" w:leader="dot" w:pos="9769"/>
        </w:tabs>
        <w:spacing w:line="240" w:lineRule="auto"/>
        <w:rPr>
          <w:rFonts w:ascii="Times New Roman" w:eastAsiaTheme="minorEastAsia" w:hAnsi="Times New Roman" w:cs="Times New Roman"/>
          <w:b w:val="0"/>
          <w:bCs w:val="0"/>
          <w:caps w:val="0"/>
          <w:noProof/>
          <w:sz w:val="24"/>
          <w:szCs w:val="24"/>
          <w:u w:val="none"/>
        </w:rPr>
      </w:pPr>
      <w:hyperlink w:anchor="_Toc112812995" w:history="1">
        <w:r w:rsidR="00510C55" w:rsidRPr="00592ACD">
          <w:rPr>
            <w:rStyle w:val="afffa"/>
            <w:rFonts w:ascii="Times New Roman" w:eastAsia="SimSun" w:hAnsi="Times New Roman" w:cs="Times New Roman"/>
            <w:b w:val="0"/>
            <w:bCs w:val="0"/>
            <w:noProof/>
            <w:sz w:val="24"/>
            <w:szCs w:val="24"/>
          </w:rPr>
          <w:t>ПРИЛОЖЕНИЯ</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_Toc112812995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38</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6" w:history="1">
        <w:r w:rsidR="00510C55" w:rsidRPr="00592ACD">
          <w:rPr>
            <w:rStyle w:val="afffa"/>
            <w:rFonts w:ascii="Times New Roman" w:hAnsi="Times New Roman" w:cs="Times New Roman"/>
            <w:b w:val="0"/>
            <w:bCs w:val="0"/>
            <w:noProof/>
            <w:sz w:val="24"/>
            <w:szCs w:val="24"/>
          </w:rPr>
          <w:t xml:space="preserve">Приложение 4. Перечень образовательных организаций, расположенных на территории </w:t>
        </w:r>
        <w:r w:rsidR="00592ACD" w:rsidRPr="00592ACD">
          <w:rPr>
            <w:rStyle w:val="afffa"/>
            <w:rFonts w:ascii="Times New Roman" w:hAnsi="Times New Roman" w:cs="Times New Roman"/>
            <w:b w:val="0"/>
            <w:bCs w:val="0"/>
            <w:noProof/>
            <w:sz w:val="24"/>
            <w:szCs w:val="24"/>
          </w:rPr>
          <w:t xml:space="preserve">МО «Кузоватовский район» </w:t>
        </w:r>
        <w:r w:rsidR="00510C55" w:rsidRPr="00592ACD">
          <w:rPr>
            <w:rStyle w:val="afffa"/>
            <w:rFonts w:ascii="Times New Roman" w:hAnsi="Times New Roman" w:cs="Times New Roman"/>
            <w:b w:val="0"/>
            <w:bCs w:val="0"/>
            <w:noProof/>
            <w:sz w:val="24"/>
            <w:szCs w:val="24"/>
          </w:rPr>
          <w:t>Ульяновской области, 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2022 году</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_Toc112812996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38</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7" w:history="1">
        <w:r w:rsidR="00510C55" w:rsidRPr="00592ACD">
          <w:rPr>
            <w:rStyle w:val="afffa"/>
            <w:rFonts w:ascii="Times New Roman" w:hAnsi="Times New Roman" w:cs="Times New Roman"/>
            <w:b w:val="0"/>
            <w:bCs w:val="0"/>
            <w:noProof/>
            <w:sz w:val="24"/>
            <w:szCs w:val="24"/>
          </w:rPr>
          <w:t>Приложение 1. Бланк обследования общеобразовательной организации (в том числе сайта образовательной организации)</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_Toc112812997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40</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8" w:history="1">
        <w:r w:rsidR="00510C55" w:rsidRPr="00592ACD">
          <w:rPr>
            <w:rStyle w:val="afffa"/>
            <w:rFonts w:ascii="Times New Roman" w:hAnsi="Times New Roman" w:cs="Times New Roman"/>
            <w:b w:val="0"/>
            <w:bCs w:val="0"/>
            <w:noProof/>
            <w:sz w:val="24"/>
            <w:szCs w:val="24"/>
          </w:rPr>
          <w:t>Приложение 2. Бланк обследования дошкольной образовательной организации (в том числе сайта образовательной организации)</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_Toc112812998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54</w:t>
        </w:r>
        <w:r w:rsidRPr="00592ACD">
          <w:rPr>
            <w:rFonts w:ascii="Times New Roman" w:hAnsi="Times New Roman" w:cs="Times New Roman"/>
            <w:b w:val="0"/>
            <w:bCs w:val="0"/>
            <w:noProof/>
            <w:webHidden/>
            <w:sz w:val="24"/>
            <w:szCs w:val="24"/>
          </w:rPr>
          <w:fldChar w:fldCharType="end"/>
        </w:r>
      </w:hyperlink>
    </w:p>
    <w:p w:rsidR="00510C55" w:rsidRPr="00592ACD" w:rsidRDefault="002B02F3" w:rsidP="00592ACD">
      <w:pPr>
        <w:pStyle w:val="29"/>
        <w:tabs>
          <w:tab w:val="right" w:leader="dot" w:pos="9769"/>
        </w:tabs>
        <w:spacing w:line="240" w:lineRule="auto"/>
        <w:rPr>
          <w:rFonts w:ascii="Times New Roman" w:eastAsiaTheme="minorEastAsia" w:hAnsi="Times New Roman" w:cs="Times New Roman"/>
          <w:b w:val="0"/>
          <w:bCs w:val="0"/>
          <w:smallCaps w:val="0"/>
          <w:noProof/>
          <w:sz w:val="24"/>
          <w:szCs w:val="24"/>
        </w:rPr>
      </w:pPr>
      <w:hyperlink w:anchor="_Toc112812999" w:history="1">
        <w:r w:rsidR="00510C55" w:rsidRPr="00592ACD">
          <w:rPr>
            <w:rStyle w:val="afffa"/>
            <w:rFonts w:ascii="Times New Roman" w:hAnsi="Times New Roman" w:cs="Times New Roman"/>
            <w:b w:val="0"/>
            <w:bCs w:val="0"/>
            <w:noProof/>
            <w:sz w:val="24"/>
            <w:szCs w:val="24"/>
          </w:rPr>
          <w:t>Приложение 3. Анкета для опроса обучающихся и их родителей (законных представителей)</w:t>
        </w:r>
        <w:r w:rsidR="00510C55" w:rsidRPr="00592ACD">
          <w:rPr>
            <w:rFonts w:ascii="Times New Roman" w:hAnsi="Times New Roman" w:cs="Times New Roman"/>
            <w:b w:val="0"/>
            <w:bCs w:val="0"/>
            <w:noProof/>
            <w:webHidden/>
            <w:sz w:val="24"/>
            <w:szCs w:val="24"/>
          </w:rPr>
          <w:tab/>
        </w:r>
        <w:r w:rsidRPr="00592ACD">
          <w:rPr>
            <w:rFonts w:ascii="Times New Roman" w:hAnsi="Times New Roman" w:cs="Times New Roman"/>
            <w:b w:val="0"/>
            <w:bCs w:val="0"/>
            <w:noProof/>
            <w:webHidden/>
            <w:sz w:val="24"/>
            <w:szCs w:val="24"/>
          </w:rPr>
          <w:fldChar w:fldCharType="begin"/>
        </w:r>
        <w:r w:rsidR="00510C55" w:rsidRPr="00592ACD">
          <w:rPr>
            <w:rFonts w:ascii="Times New Roman" w:hAnsi="Times New Roman" w:cs="Times New Roman"/>
            <w:b w:val="0"/>
            <w:bCs w:val="0"/>
            <w:noProof/>
            <w:webHidden/>
            <w:sz w:val="24"/>
            <w:szCs w:val="24"/>
          </w:rPr>
          <w:instrText xml:space="preserve"> PAGEREF _Toc112812999 \h </w:instrText>
        </w:r>
        <w:r w:rsidRPr="00592ACD">
          <w:rPr>
            <w:rFonts w:ascii="Times New Roman" w:hAnsi="Times New Roman" w:cs="Times New Roman"/>
            <w:b w:val="0"/>
            <w:bCs w:val="0"/>
            <w:noProof/>
            <w:webHidden/>
            <w:sz w:val="24"/>
            <w:szCs w:val="24"/>
          </w:rPr>
        </w:r>
        <w:r w:rsidRPr="00592ACD">
          <w:rPr>
            <w:rFonts w:ascii="Times New Roman" w:hAnsi="Times New Roman" w:cs="Times New Roman"/>
            <w:b w:val="0"/>
            <w:bCs w:val="0"/>
            <w:noProof/>
            <w:webHidden/>
            <w:sz w:val="24"/>
            <w:szCs w:val="24"/>
          </w:rPr>
          <w:fldChar w:fldCharType="separate"/>
        </w:r>
        <w:r w:rsidR="00592ACD" w:rsidRPr="00592ACD">
          <w:rPr>
            <w:rFonts w:ascii="Times New Roman" w:hAnsi="Times New Roman" w:cs="Times New Roman"/>
            <w:b w:val="0"/>
            <w:bCs w:val="0"/>
            <w:noProof/>
            <w:webHidden/>
            <w:sz w:val="24"/>
            <w:szCs w:val="24"/>
          </w:rPr>
          <w:t>69</w:t>
        </w:r>
        <w:r w:rsidRPr="00592ACD">
          <w:rPr>
            <w:rFonts w:ascii="Times New Roman" w:hAnsi="Times New Roman" w:cs="Times New Roman"/>
            <w:b w:val="0"/>
            <w:bCs w:val="0"/>
            <w:noProof/>
            <w:webHidden/>
            <w:sz w:val="24"/>
            <w:szCs w:val="24"/>
          </w:rPr>
          <w:fldChar w:fldCharType="end"/>
        </w:r>
      </w:hyperlink>
    </w:p>
    <w:p w:rsidR="00D830FB" w:rsidRPr="00B468E6" w:rsidRDefault="002B02F3" w:rsidP="00125015">
      <w:pPr>
        <w:pStyle w:val="14"/>
      </w:pPr>
      <w:r w:rsidRPr="00125015">
        <w:lastRenderedPageBreak/>
        <w:fldChar w:fldCharType="end"/>
      </w:r>
      <w:bookmarkStart w:id="1" w:name="_Toc112812974"/>
      <w:r w:rsidR="00D830FB" w:rsidRPr="00B468E6">
        <w:t>Методика исследован</w:t>
      </w:r>
      <w:bookmarkEnd w:id="1"/>
      <w:r w:rsidR="00E74A9A">
        <w:t>ия</w:t>
      </w:r>
    </w:p>
    <w:p w:rsidR="00D830FB" w:rsidRPr="00B468E6" w:rsidRDefault="008554E4" w:rsidP="00125015">
      <w:pPr>
        <w:pStyle w:val="21"/>
        <w:rPr>
          <w:rFonts w:eastAsia="Calibri"/>
        </w:rPr>
      </w:pPr>
      <w:bookmarkStart w:id="2" w:name="_Toc112812975"/>
      <w:r w:rsidRPr="00B468E6">
        <w:rPr>
          <w:rFonts w:eastAsia="Calibri"/>
        </w:rPr>
        <w:t>Основания для проведения исследования</w:t>
      </w:r>
      <w:bookmarkEnd w:id="2"/>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При проведении сбора и обобщения информации о качестве условий осуществления образовательной деятельности образовательными организациями используются следующие нормативные правовые акты:</w:t>
      </w:r>
    </w:p>
    <w:p w:rsidR="00125015" w:rsidRPr="00125015" w:rsidRDefault="00125015" w:rsidP="008D6C7F">
      <w:pPr>
        <w:numPr>
          <w:ilvl w:val="0"/>
          <w:numId w:val="49"/>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Федеральный закон от 29 декабря 2012 года № 273-ФЗ «Об образовании в Российской Федерации».</w:t>
      </w:r>
    </w:p>
    <w:p w:rsidR="00125015" w:rsidRPr="00125015" w:rsidRDefault="00125015" w:rsidP="008D6C7F">
      <w:pPr>
        <w:numPr>
          <w:ilvl w:val="0"/>
          <w:numId w:val="49"/>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 xml:space="preserve">Федеральный закон от 05 декабря 2017 года № 392-ФЗ «О внесении изменений в отдельные законодательные акты Российской Федерации по вопросам </w:t>
      </w:r>
      <w:proofErr w:type="gramStart"/>
      <w:r w:rsidRPr="00125015">
        <w:rPr>
          <w:rFonts w:eastAsia="Times New Roman"/>
          <w:bCs/>
          <w:lang w:eastAsia="ru-RU"/>
        </w:rPr>
        <w:t>совершенствования проведения независимой оценки качества условий оказания услуг</w:t>
      </w:r>
      <w:proofErr w:type="gramEnd"/>
      <w:r w:rsidRPr="00125015">
        <w:rPr>
          <w:rFonts w:eastAsia="Times New Roman"/>
          <w:bCs/>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8D6C7F">
      <w:pPr>
        <w:numPr>
          <w:ilvl w:val="0"/>
          <w:numId w:val="49"/>
        </w:numPr>
        <w:autoSpaceDE w:val="0"/>
        <w:autoSpaceDN w:val="0"/>
        <w:adjustRightInd w:val="0"/>
        <w:spacing w:line="240" w:lineRule="auto"/>
        <w:ind w:left="0" w:firstLine="709"/>
        <w:contextualSpacing/>
        <w:rPr>
          <w:rFonts w:eastAsia="Times New Roman"/>
          <w:bCs/>
          <w:lang w:eastAsia="ru-RU"/>
        </w:rPr>
      </w:pPr>
      <w:r w:rsidRPr="00125015">
        <w:rPr>
          <w:rFonts w:eastAsia="Times New Roman"/>
          <w:bCs/>
          <w:lang w:eastAsia="ru-RU"/>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i/>
          <w:lang w:eastAsia="ru-RU"/>
        </w:rPr>
      </w:pPr>
      <w:r w:rsidRPr="00125015">
        <w:rPr>
          <w:rFonts w:eastAsia="Times New Roman"/>
          <w:bCs/>
          <w:lang w:eastAsia="ru-RU"/>
        </w:rPr>
        <w:t>4.</w:t>
      </w:r>
      <w:r w:rsidRPr="00125015">
        <w:rPr>
          <w:rFonts w:eastAsia="Times New Roman"/>
          <w:bCs/>
          <w:lang w:eastAsia="ru-RU"/>
        </w:rPr>
        <w:tab/>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признании утратившими силу некоторых актов и отдельных положений некоторых актов Правительства Российской Федерации».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5.</w:t>
      </w:r>
      <w:r w:rsidRPr="00125015">
        <w:rPr>
          <w:rFonts w:eastAsia="Times New Roman"/>
          <w:bCs/>
          <w:lang w:eastAsia="ru-RU"/>
        </w:rPr>
        <w:tab/>
        <w:t xml:space="preserve">Приказ Министерства труда Российской Федерации от 31 мая 2018 года № 344н «Об утверждении Единого порядка расчета показателей, характеризующих общие критерии </w:t>
      </w:r>
      <w:proofErr w:type="gramStart"/>
      <w:r w:rsidRPr="00125015">
        <w:rPr>
          <w:rFonts w:eastAsia="Times New Roman"/>
          <w:bCs/>
          <w:lang w:eastAsia="ru-RU"/>
        </w:rPr>
        <w:t>оценки качества условий оказания услуг</w:t>
      </w:r>
      <w:proofErr w:type="gramEnd"/>
      <w:r w:rsidRPr="00125015">
        <w:rPr>
          <w:rFonts w:eastAsia="Times New Roman"/>
          <w:bCs/>
          <w:lang w:eastAsia="ru-RU"/>
        </w:rPr>
        <w:t xml:space="preserve"> организациями в сфере образования,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6.</w:t>
      </w:r>
      <w:r w:rsidRPr="00125015">
        <w:rPr>
          <w:rFonts w:eastAsia="Times New Roman"/>
          <w:bCs/>
          <w:lang w:eastAsia="ru-RU"/>
        </w:rPr>
        <w:tab/>
        <w:t>Приказ Министерства труда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7.</w:t>
      </w:r>
      <w:r w:rsidRPr="00125015">
        <w:rPr>
          <w:rFonts w:eastAsia="Times New Roman"/>
          <w:bCs/>
          <w:lang w:eastAsia="ru-RU"/>
        </w:rPr>
        <w:tab/>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125015">
        <w:rPr>
          <w:rFonts w:eastAsia="Times New Roman"/>
          <w:bCs/>
          <w:lang w:eastAsia="ru-RU"/>
        </w:rPr>
        <w:t>оценки качества условий осуществления образовательной деятельности</w:t>
      </w:r>
      <w:proofErr w:type="gramEnd"/>
      <w:r w:rsidRPr="00125015">
        <w:rPr>
          <w:rFonts w:eastAsia="Times New Roman"/>
          <w:bCs/>
          <w:lang w:eastAsia="ru-RU"/>
        </w:rPr>
        <w:t xml:space="preserve">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приказ </w:t>
      </w:r>
      <w:proofErr w:type="spellStart"/>
      <w:r w:rsidRPr="00125015">
        <w:rPr>
          <w:rFonts w:eastAsia="Times New Roman"/>
          <w:bCs/>
          <w:lang w:eastAsia="ru-RU"/>
        </w:rPr>
        <w:t>Минпросвещения</w:t>
      </w:r>
      <w:proofErr w:type="spellEnd"/>
      <w:r w:rsidRPr="00125015">
        <w:rPr>
          <w:rFonts w:eastAsia="Times New Roman"/>
          <w:bCs/>
          <w:lang w:eastAsia="ru-RU"/>
        </w:rPr>
        <w:t xml:space="preserve"> России № 114).</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lastRenderedPageBreak/>
        <w:t>8.</w:t>
      </w:r>
      <w:r w:rsidRPr="00125015">
        <w:rPr>
          <w:rFonts w:eastAsia="Times New Roman"/>
          <w:bCs/>
          <w:lang w:eastAsia="ru-RU"/>
        </w:rPr>
        <w:tab/>
      </w:r>
      <w:proofErr w:type="gramStart"/>
      <w:r w:rsidRPr="00125015">
        <w:rPr>
          <w:rFonts w:eastAsia="Times New Roman"/>
          <w:bCs/>
          <w:lang w:eastAsia="ru-RU"/>
        </w:rPr>
        <w:t>Приказ Министерства финансов Российской Федерации от 07 мая 2019 года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w:t>
      </w:r>
      <w:proofErr w:type="gramEnd"/>
      <w:r w:rsidRPr="00125015">
        <w:rPr>
          <w:rFonts w:eastAsia="Times New Roman"/>
          <w:bCs/>
          <w:lang w:eastAsia="ru-RU"/>
        </w:rPr>
        <w:t xml:space="preserve"> такой информации, и порядке ее размещения, а также требованиях к качеству, удобству и простоте поиска указанной информации».</w:t>
      </w:r>
    </w:p>
    <w:p w:rsidR="00125015" w:rsidRPr="00125015" w:rsidRDefault="00125015" w:rsidP="00125015">
      <w:pPr>
        <w:autoSpaceDE w:val="0"/>
        <w:autoSpaceDN w:val="0"/>
        <w:adjustRightInd w:val="0"/>
        <w:spacing w:line="240" w:lineRule="auto"/>
        <w:rPr>
          <w:rFonts w:eastAsia="Times New Roman"/>
          <w:bCs/>
          <w:lang w:eastAsia="ru-RU"/>
        </w:rPr>
      </w:pPr>
      <w:r>
        <w:rPr>
          <w:rFonts w:eastAsia="Times New Roman"/>
          <w:bCs/>
          <w:lang w:eastAsia="ru-RU"/>
        </w:rPr>
        <w:t>9</w:t>
      </w:r>
      <w:r w:rsidRPr="00125015">
        <w:rPr>
          <w:rFonts w:eastAsia="Times New Roman"/>
          <w:bCs/>
          <w:lang w:eastAsia="ru-RU"/>
        </w:rPr>
        <w:t xml:space="preserve">. Приказ Федеральной службы по надзору в сфере образования и науки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0</w:t>
      </w:r>
      <w:r w:rsidRPr="00125015">
        <w:rPr>
          <w:rFonts w:eastAsia="Times New Roman"/>
          <w:bCs/>
          <w:lang w:eastAsia="ru-RU"/>
        </w:rPr>
        <w:t>. Приказ Минобрнауки России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1</w:t>
      </w:r>
      <w:r w:rsidRPr="00125015">
        <w:rPr>
          <w:rFonts w:eastAsia="Times New Roman"/>
          <w:bCs/>
          <w:lang w:eastAsia="ru-RU"/>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2</w:t>
      </w:r>
      <w:r w:rsidRPr="00125015">
        <w:rPr>
          <w:rFonts w:eastAsia="Times New Roman"/>
          <w:bCs/>
          <w:lang w:eastAsia="ru-RU"/>
        </w:rPr>
        <w:t xml:space="preserve">. Примеры расчета показателей, характеризующих общие критерии </w:t>
      </w:r>
      <w:proofErr w:type="gramStart"/>
      <w:r w:rsidRPr="00125015">
        <w:rPr>
          <w:rFonts w:eastAsia="Times New Roman"/>
          <w:bCs/>
          <w:lang w:eastAsia="ru-RU"/>
        </w:rPr>
        <w:t>оценки качества условий оказания услуг</w:t>
      </w:r>
      <w:proofErr w:type="gramEnd"/>
      <w:r w:rsidRPr="00125015">
        <w:rPr>
          <w:rFonts w:eastAsia="Times New Roman"/>
          <w:bCs/>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разработанные Министерством труда Российской Федерации (август 2019 года).</w:t>
      </w:r>
    </w:p>
    <w:p w:rsidR="00125015" w:rsidRPr="00125015" w:rsidRDefault="00125015" w:rsidP="00125015">
      <w:pPr>
        <w:autoSpaceDE w:val="0"/>
        <w:autoSpaceDN w:val="0"/>
        <w:adjustRightInd w:val="0"/>
        <w:spacing w:line="240" w:lineRule="auto"/>
        <w:rPr>
          <w:rFonts w:eastAsia="Times New Roman"/>
          <w:bCs/>
          <w:lang w:eastAsia="ru-RU"/>
        </w:rPr>
      </w:pPr>
      <w:r w:rsidRPr="00125015">
        <w:rPr>
          <w:rFonts w:eastAsia="Times New Roman"/>
          <w:bCs/>
          <w:lang w:eastAsia="ru-RU"/>
        </w:rPr>
        <w:t>1</w:t>
      </w:r>
      <w:r>
        <w:rPr>
          <w:rFonts w:eastAsia="Times New Roman"/>
          <w:bCs/>
          <w:lang w:eastAsia="ru-RU"/>
        </w:rPr>
        <w:t>3</w:t>
      </w:r>
      <w:r w:rsidRPr="00125015">
        <w:rPr>
          <w:rFonts w:eastAsia="Times New Roman"/>
          <w:bCs/>
          <w:lang w:eastAsia="ru-RU"/>
        </w:rPr>
        <w:t>. Методические рекомендации к Единому порядку расчета показателей с учетом отраслевых особенностей, разработанные Министерством просвещения Российской Федерации (</w:t>
      </w:r>
      <w:r w:rsidR="00716936">
        <w:rPr>
          <w:rFonts w:eastAsia="Times New Roman"/>
          <w:bCs/>
          <w:lang w:eastAsia="ru-RU"/>
        </w:rPr>
        <w:t>апрель</w:t>
      </w:r>
      <w:r w:rsidRPr="00125015">
        <w:rPr>
          <w:rFonts w:eastAsia="Times New Roman"/>
          <w:bCs/>
          <w:lang w:eastAsia="ru-RU"/>
        </w:rPr>
        <w:t xml:space="preserve"> 2022 года).</w:t>
      </w:r>
    </w:p>
    <w:p w:rsidR="00125015" w:rsidRDefault="00125015">
      <w:pPr>
        <w:spacing w:line="240" w:lineRule="auto"/>
        <w:ind w:firstLine="0"/>
        <w:jc w:val="left"/>
        <w:rPr>
          <w:b/>
          <w:smallCaps/>
          <w:color w:val="AF0F5A"/>
          <w:spacing w:val="24"/>
          <w:lang w:eastAsia="ru-RU"/>
        </w:rPr>
      </w:pPr>
      <w:bookmarkStart w:id="3" w:name="_Toc489687985"/>
      <w:r>
        <w:rPr>
          <w:b/>
          <w:smallCaps/>
          <w:color w:val="AF0F5A"/>
          <w:spacing w:val="24"/>
          <w:lang w:eastAsia="ru-RU"/>
        </w:rPr>
        <w:br w:type="page"/>
      </w:r>
    </w:p>
    <w:p w:rsidR="008554E4" w:rsidRPr="00B468E6" w:rsidRDefault="008554E4" w:rsidP="00125015">
      <w:pPr>
        <w:pStyle w:val="21"/>
      </w:pPr>
      <w:bookmarkStart w:id="4" w:name="_Toc112812976"/>
      <w:r w:rsidRPr="00B468E6">
        <w:lastRenderedPageBreak/>
        <w:t>Целевые установки исследования</w:t>
      </w:r>
      <w:bookmarkEnd w:id="3"/>
      <w:bookmarkEnd w:id="4"/>
    </w:p>
    <w:p w:rsidR="00C43D3F" w:rsidRPr="00B468E6" w:rsidRDefault="00C43D3F" w:rsidP="00C43D3F">
      <w:pPr>
        <w:pStyle w:val="Normalunindented"/>
        <w:rPr>
          <w:sz w:val="28"/>
          <w:szCs w:val="28"/>
        </w:rPr>
      </w:pPr>
      <w:bookmarkStart w:id="5" w:name="_Toc489687986"/>
    </w:p>
    <w:p w:rsidR="008554E4" w:rsidRPr="00B468E6" w:rsidRDefault="008554E4" w:rsidP="00C43D3F">
      <w:pPr>
        <w:ind w:firstLine="0"/>
        <w:rPr>
          <w:b/>
          <w:bCs/>
        </w:rPr>
      </w:pPr>
      <w:r w:rsidRPr="00B468E6">
        <w:rPr>
          <w:b/>
          <w:bCs/>
        </w:rPr>
        <w:t>Цель исследования:</w:t>
      </w:r>
      <w:bookmarkEnd w:id="5"/>
    </w:p>
    <w:p w:rsidR="00C43D3F" w:rsidRPr="00125015" w:rsidRDefault="00C43D3F" w:rsidP="00125015">
      <w:pPr>
        <w:autoSpaceDE w:val="0"/>
        <w:autoSpaceDN w:val="0"/>
        <w:adjustRightInd w:val="0"/>
        <w:spacing w:line="240" w:lineRule="auto"/>
        <w:rPr>
          <w:rFonts w:eastAsia="Times New Roman"/>
          <w:bCs/>
          <w:lang w:eastAsia="ru-RU"/>
        </w:rPr>
      </w:pPr>
      <w:bookmarkStart w:id="6" w:name="_Toc489687987"/>
      <w:proofErr w:type="gramStart"/>
      <w:r w:rsidRPr="00125015">
        <w:rPr>
          <w:rFonts w:eastAsia="Times New Roman"/>
          <w:bCs/>
          <w:lang w:eastAsia="ru-RU"/>
        </w:rPr>
        <w:t xml:space="preserve">Проведение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w:t>
      </w:r>
      <w:proofErr w:type="spellStart"/>
      <w:r w:rsidRPr="00125015">
        <w:rPr>
          <w:rFonts w:eastAsia="Times New Roman"/>
          <w:bCs/>
          <w:lang w:eastAsia="ru-RU"/>
        </w:rPr>
        <w:t>территории</w:t>
      </w:r>
      <w:r w:rsidR="00A94F97">
        <w:rPr>
          <w:rFonts w:eastAsia="Times New Roman"/>
          <w:bCs/>
          <w:lang w:eastAsia="ru-RU"/>
        </w:rPr>
        <w:t>Кузоватов</w:t>
      </w:r>
      <w:r w:rsidR="00585843" w:rsidRPr="00125015">
        <w:rPr>
          <w:rFonts w:eastAsia="Times New Roman"/>
          <w:bCs/>
          <w:lang w:eastAsia="ru-RU"/>
        </w:rPr>
        <w:t>ского</w:t>
      </w:r>
      <w:proofErr w:type="spellEnd"/>
      <w:r w:rsidR="00585843" w:rsidRPr="00125015">
        <w:rPr>
          <w:rFonts w:eastAsia="Times New Roman"/>
          <w:bCs/>
          <w:lang w:eastAsia="ru-RU"/>
        </w:rPr>
        <w:t xml:space="preserve"> района</w:t>
      </w:r>
      <w:r w:rsidRPr="00125015">
        <w:rPr>
          <w:rFonts w:eastAsia="Times New Roman"/>
          <w:bCs/>
          <w:lang w:eastAsia="ru-RU"/>
        </w:rPr>
        <w:t xml:space="preserve"> Ульяновской области, (далее также – независимая оценка) в 202</w:t>
      </w:r>
      <w:r w:rsidR="00125015" w:rsidRPr="00125015">
        <w:rPr>
          <w:rFonts w:eastAsia="Times New Roman"/>
          <w:bCs/>
          <w:lang w:eastAsia="ru-RU"/>
        </w:rPr>
        <w:t>2</w:t>
      </w:r>
      <w:r w:rsidRPr="00125015">
        <w:rPr>
          <w:rFonts w:eastAsia="Times New Roman"/>
          <w:bCs/>
          <w:lang w:eastAsia="ru-RU"/>
        </w:rPr>
        <w:t xml:space="preserve">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roofErr w:type="gramEnd"/>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 273-ФЗ «Об образовании в Российской Федерации».</w:t>
      </w:r>
    </w:p>
    <w:p w:rsidR="00125015" w:rsidRDefault="00125015" w:rsidP="00C43D3F">
      <w:pPr>
        <w:ind w:firstLine="0"/>
        <w:rPr>
          <w:b/>
          <w:bCs/>
          <w:lang w:eastAsia="ru-RU"/>
        </w:rPr>
      </w:pPr>
    </w:p>
    <w:p w:rsidR="008554E4" w:rsidRPr="00B468E6" w:rsidRDefault="008554E4" w:rsidP="00C43D3F">
      <w:pPr>
        <w:ind w:firstLine="0"/>
        <w:rPr>
          <w:b/>
          <w:bCs/>
          <w:lang w:eastAsia="ru-RU"/>
        </w:rPr>
      </w:pPr>
      <w:r w:rsidRPr="00B468E6">
        <w:rPr>
          <w:b/>
          <w:bCs/>
          <w:lang w:eastAsia="ru-RU"/>
        </w:rPr>
        <w:t>Задачи исследования:</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 xml:space="preserve">1. Проведение независимой оценки в соответствии с показателями, утвержденными приказом Министерства просвещения Российской Федерации от 13.03.2019  №114 «Об утверждении показателей, характеризующих общие критерии </w:t>
      </w:r>
      <w:proofErr w:type="gramStart"/>
      <w:r w:rsidRPr="00125015">
        <w:rPr>
          <w:rFonts w:eastAsia="Times New Roman"/>
          <w:bCs/>
          <w:lang w:eastAsia="ru-RU"/>
        </w:rPr>
        <w:t>оценки качества условий осуществления образовательной деятельности</w:t>
      </w:r>
      <w:proofErr w:type="gramEnd"/>
      <w:r w:rsidRPr="00125015">
        <w:rPr>
          <w:rFonts w:eastAsia="Times New Roman"/>
          <w:bCs/>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2. </w:t>
      </w:r>
      <w:proofErr w:type="gramStart"/>
      <w:r w:rsidRPr="00125015">
        <w:rPr>
          <w:rFonts w:eastAsia="Times New Roman"/>
          <w:bCs/>
          <w:lang w:eastAsia="ru-RU"/>
        </w:rPr>
        <w:t>Разработка методики сбора, обобщения и анализа информации в целях проведения независимой оценки качества условий образовательной деятельности, в соответствии с Методическими рекомендациями, утвержденными приказом министерства труда 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r w:rsidRPr="00125015">
        <w:rPr>
          <w:rFonts w:eastAsia="Times New Roman"/>
          <w:bCs/>
          <w:lang w:eastAsia="ru-RU"/>
        </w:rPr>
        <w:t xml:space="preserve">». </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3. Согласование исследовательского инструментария с заказчиком.</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 xml:space="preserve">4. Сбор, обобщение и анализ информации о качестве условий осуществления образовательной деятельности, при этом Исполнителем </w:t>
      </w:r>
      <w:r w:rsidRPr="00125015">
        <w:rPr>
          <w:rFonts w:eastAsia="Times New Roman"/>
          <w:bCs/>
          <w:lang w:eastAsia="ru-RU"/>
        </w:rPr>
        <w:lastRenderedPageBreak/>
        <w:t>используется общедоступная информация об образовательных организациях, размещаемая в форме открытых данных.</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6. Сбор первичных данных и их обработка в соответствии с разработанными и согласованными методами, предоставление результатов заказчику.</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7. Проведение анкетирования (опросов) о качестве оказания услуг.</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8. Проведение независимого выборочного контроля исполнителей, осуществляющих сбор первичной информации.</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9. Формирование итоговых массивов данных, заполнение отчетных форм предоставления информации.</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10. Предоставление в Общественный совет 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отчета и презентационных материалов, с приложением материалов фото-видео фиксации условий, полученных при непосредственном посещении организации, и скриншотов страниц сайтов организаций в качестве материалов, подтверждающих выявленные недостатки.</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11. Построение рейтинга оцениваемых образовательных организаций.</w:t>
      </w:r>
    </w:p>
    <w:p w:rsidR="00C43D3F" w:rsidRPr="00125015" w:rsidRDefault="00C43D3F" w:rsidP="00125015">
      <w:pPr>
        <w:autoSpaceDE w:val="0"/>
        <w:autoSpaceDN w:val="0"/>
        <w:adjustRightInd w:val="0"/>
        <w:spacing w:line="240" w:lineRule="auto"/>
        <w:rPr>
          <w:rFonts w:eastAsia="Times New Roman"/>
          <w:bCs/>
          <w:lang w:eastAsia="ru-RU"/>
        </w:rPr>
      </w:pPr>
      <w:r w:rsidRPr="00125015">
        <w:rPr>
          <w:rFonts w:eastAsia="Times New Roman"/>
          <w:bCs/>
          <w:lang w:eastAsia="ru-RU"/>
        </w:rPr>
        <w:t>12.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Ульяновской области в целом и по каждой оцениваемой образовательной организации.</w:t>
      </w:r>
    </w:p>
    <w:p w:rsidR="00125015" w:rsidRDefault="00125015" w:rsidP="00C503DF">
      <w:pPr>
        <w:ind w:firstLine="0"/>
        <w:rPr>
          <w:rFonts w:eastAsia="Times New Roman"/>
          <w:b/>
          <w:iCs/>
          <w:lang w:eastAsia="ru-RU"/>
        </w:rPr>
      </w:pPr>
      <w:bookmarkStart w:id="7" w:name="_Toc489687988"/>
      <w:bookmarkEnd w:id="6"/>
    </w:p>
    <w:p w:rsidR="00125015" w:rsidRDefault="00C43D3F" w:rsidP="00C503DF">
      <w:pPr>
        <w:ind w:firstLine="0"/>
        <w:rPr>
          <w:rFonts w:eastAsia="Times New Roman"/>
          <w:bCs/>
          <w:iCs/>
          <w:lang w:eastAsia="ru-RU"/>
        </w:rPr>
      </w:pPr>
      <w:r w:rsidRPr="00B468E6">
        <w:rPr>
          <w:rFonts w:eastAsia="Times New Roman"/>
          <w:b/>
          <w:iCs/>
          <w:lang w:eastAsia="ru-RU"/>
        </w:rPr>
        <w:t>Объект исследования:</w:t>
      </w:r>
    </w:p>
    <w:p w:rsidR="0020542E" w:rsidRPr="00B468E6" w:rsidRDefault="00C43D3F" w:rsidP="00125015">
      <w:pPr>
        <w:autoSpaceDE w:val="0"/>
        <w:autoSpaceDN w:val="0"/>
        <w:adjustRightInd w:val="0"/>
        <w:spacing w:line="240" w:lineRule="auto"/>
        <w:rPr>
          <w:rFonts w:eastAsia="Times New Roman"/>
          <w:bCs/>
          <w:iCs/>
          <w:lang w:eastAsia="ru-RU"/>
        </w:rPr>
      </w:pPr>
      <w:r w:rsidRPr="00B468E6">
        <w:rPr>
          <w:rFonts w:eastAsia="Times New Roman"/>
          <w:bCs/>
          <w:iCs/>
          <w:lang w:eastAsia="ru-RU"/>
        </w:rPr>
        <w:t xml:space="preserve">Образовательные организации </w:t>
      </w:r>
      <w:proofErr w:type="spellStart"/>
      <w:r w:rsidR="00A94F97">
        <w:rPr>
          <w:rFonts w:eastAsia="Times New Roman"/>
          <w:bCs/>
          <w:iCs/>
          <w:lang w:eastAsia="ru-RU"/>
        </w:rPr>
        <w:t>Кузоватов</w:t>
      </w:r>
      <w:r w:rsidR="004D78B3">
        <w:rPr>
          <w:rFonts w:eastAsia="Times New Roman"/>
          <w:bCs/>
          <w:iCs/>
          <w:lang w:eastAsia="ru-RU"/>
        </w:rPr>
        <w:t>ского</w:t>
      </w:r>
      <w:proofErr w:type="spellEnd"/>
      <w:r w:rsidR="004D78B3">
        <w:rPr>
          <w:rFonts w:eastAsia="Times New Roman"/>
          <w:bCs/>
          <w:iCs/>
          <w:lang w:eastAsia="ru-RU"/>
        </w:rPr>
        <w:t xml:space="preserve"> района.</w:t>
      </w:r>
    </w:p>
    <w:bookmarkEnd w:id="7"/>
    <w:p w:rsidR="00125015" w:rsidRDefault="00C43D3F" w:rsidP="00125015">
      <w:pPr>
        <w:ind w:firstLine="0"/>
        <w:rPr>
          <w:rFonts w:eastAsia="Times New Roman"/>
          <w:bCs/>
          <w:lang w:eastAsia="ru-RU"/>
        </w:rPr>
      </w:pPr>
      <w:r w:rsidRPr="00B468E6">
        <w:rPr>
          <w:rFonts w:eastAsia="Times New Roman"/>
          <w:b/>
          <w:lang w:eastAsia="ru-RU"/>
        </w:rPr>
        <w:t>Предмет исследования:</w:t>
      </w:r>
    </w:p>
    <w:p w:rsidR="008554E4" w:rsidRPr="00B468E6" w:rsidRDefault="008554E4" w:rsidP="00125015">
      <w:pPr>
        <w:autoSpaceDE w:val="0"/>
        <w:autoSpaceDN w:val="0"/>
        <w:adjustRightInd w:val="0"/>
        <w:spacing w:line="240" w:lineRule="auto"/>
        <w:rPr>
          <w:b/>
          <w:bCs/>
          <w:color w:val="ECBD31"/>
          <w:lang w:eastAsia="ru-RU"/>
        </w:rPr>
      </w:pPr>
      <w:r w:rsidRPr="00B468E6">
        <w:rPr>
          <w:rFonts w:eastAsia="Times New Roman"/>
          <w:bCs/>
          <w:lang w:eastAsia="ru-RU"/>
        </w:rPr>
        <w:t>Качеств</w:t>
      </w:r>
      <w:r w:rsidR="00FA3695" w:rsidRPr="00B468E6">
        <w:rPr>
          <w:rFonts w:eastAsia="Times New Roman"/>
          <w:bCs/>
          <w:lang w:eastAsia="ru-RU"/>
        </w:rPr>
        <w:t>о</w:t>
      </w:r>
      <w:r w:rsidRPr="00B468E6">
        <w:rPr>
          <w:bCs/>
          <w:lang w:eastAsia="ru-RU"/>
        </w:rPr>
        <w:t xml:space="preserve"> условий осуществления образовательной деятельности</w:t>
      </w:r>
      <w:r w:rsidR="00676BD3" w:rsidRPr="00B468E6">
        <w:rPr>
          <w:bCs/>
          <w:lang w:eastAsia="ru-RU"/>
        </w:rPr>
        <w:t>.</w:t>
      </w:r>
    </w:p>
    <w:p w:rsidR="008554E4" w:rsidRPr="00B468E6" w:rsidRDefault="008554E4" w:rsidP="008554E4">
      <w:pPr>
        <w:spacing w:line="240" w:lineRule="auto"/>
        <w:ind w:firstLine="0"/>
        <w:jc w:val="left"/>
        <w:rPr>
          <w:b/>
          <w:bCs/>
          <w:color w:val="0070C0"/>
          <w:lang w:eastAsia="ru-RU"/>
        </w:rPr>
        <w:sectPr w:rsidR="008554E4" w:rsidRPr="00B468E6">
          <w:footerReference w:type="default" r:id="rId9"/>
          <w:footerReference w:type="first" r:id="rId10"/>
          <w:pgSz w:w="11906" w:h="16838"/>
          <w:pgMar w:top="993" w:right="851" w:bottom="1276" w:left="1276" w:header="709" w:footer="709" w:gutter="0"/>
          <w:cols w:space="720"/>
        </w:sectPr>
      </w:pPr>
    </w:p>
    <w:p w:rsidR="00125015" w:rsidRDefault="00125015" w:rsidP="00125015">
      <w:pPr>
        <w:pStyle w:val="21"/>
      </w:pPr>
      <w:bookmarkStart w:id="8" w:name="_Toc112812977"/>
      <w:bookmarkStart w:id="9" w:name="_Toc76435513"/>
      <w:r>
        <w:lastRenderedPageBreak/>
        <w:t>Методы исследования:</w:t>
      </w:r>
      <w:bookmarkEnd w:id="8"/>
    </w:p>
    <w:p w:rsidR="00125015" w:rsidRPr="00125015" w:rsidRDefault="00125015" w:rsidP="00125015">
      <w:pPr>
        <w:rPr>
          <w:lang w:eastAsia="ru-RU"/>
        </w:rPr>
      </w:pPr>
    </w:p>
    <w:p w:rsidR="00125015" w:rsidRPr="00125015" w:rsidRDefault="00125015" w:rsidP="00125015">
      <w:pPr>
        <w:tabs>
          <w:tab w:val="left" w:pos="993"/>
          <w:tab w:val="left" w:pos="1134"/>
        </w:tabs>
        <w:suppressAutoHyphens/>
        <w:spacing w:after="200" w:line="240" w:lineRule="auto"/>
        <w:contextualSpacing/>
        <w:rPr>
          <w:lang w:eastAsia="ru-RU"/>
        </w:rPr>
      </w:pPr>
      <w:r w:rsidRPr="00125015">
        <w:rPr>
          <w:rFonts w:eastAsia="Times New Roman"/>
          <w:bCs/>
          <w:iCs/>
          <w:lang w:eastAsia="ru-RU"/>
        </w:rPr>
        <w:t xml:space="preserve">- анализ нормативных правовых актов, регулирующих деятельность организаций, </w:t>
      </w:r>
      <w:r w:rsidRPr="00125015">
        <w:rPr>
          <w:rFonts w:eastAsia="Times New Roman"/>
          <w:lang w:eastAsia="ru-RU"/>
        </w:rPr>
        <w:t xml:space="preserve">осуществляющих образовательную деятельность, </w:t>
      </w:r>
      <w:r w:rsidRPr="00125015">
        <w:rPr>
          <w:rFonts w:eastAsia="Times New Roman"/>
          <w:bCs/>
          <w:iCs/>
          <w:lang w:eastAsia="ru-RU"/>
        </w:rPr>
        <w:t xml:space="preserve">с целью определения или уточнения, учёта динамики нормативно устанавливаемых значений оцениваемых параметров и показателей деятельности организаций </w:t>
      </w:r>
      <w:r w:rsidRPr="00125015">
        <w:rPr>
          <w:rFonts w:eastAsia="Times New Roman"/>
          <w:lang w:eastAsia="ru-RU"/>
        </w:rPr>
        <w:t xml:space="preserve">по открытым источникам данных в информационно-телекоммуникационной сети Интернет, </w:t>
      </w:r>
    </w:p>
    <w:p w:rsidR="00125015" w:rsidRPr="00125015" w:rsidRDefault="00125015" w:rsidP="00125015">
      <w:pPr>
        <w:tabs>
          <w:tab w:val="left" w:pos="993"/>
          <w:tab w:val="left" w:pos="1134"/>
        </w:tabs>
        <w:suppressAutoHyphens/>
        <w:spacing w:after="200" w:line="240" w:lineRule="auto"/>
        <w:contextualSpacing/>
        <w:rPr>
          <w:rFonts w:eastAsia="Times New Roman"/>
          <w:lang w:eastAsia="ru-RU"/>
        </w:rPr>
      </w:pPr>
      <w:r w:rsidRPr="00125015">
        <w:rPr>
          <w:rFonts w:eastAsia="Times New Roman"/>
          <w:lang w:eastAsia="ru-RU"/>
        </w:rPr>
        <w:t>- анализ открытости и доступности информации об организации в информационно-телекоммуникационной сети Интернет,</w:t>
      </w:r>
    </w:p>
    <w:p w:rsidR="00125015" w:rsidRPr="00125015" w:rsidRDefault="00125015" w:rsidP="00125015">
      <w:pPr>
        <w:tabs>
          <w:tab w:val="left" w:pos="993"/>
          <w:tab w:val="left" w:pos="1134"/>
        </w:tabs>
        <w:suppressAutoHyphens/>
        <w:spacing w:after="200" w:line="240" w:lineRule="auto"/>
        <w:contextualSpacing/>
        <w:rPr>
          <w:rFonts w:eastAsia="Times New Roman"/>
          <w:lang w:eastAsia="ru-RU"/>
        </w:rPr>
      </w:pPr>
      <w:proofErr w:type="gramStart"/>
      <w:r w:rsidRPr="00125015">
        <w:rPr>
          <w:rFonts w:eastAsia="Times New Roman"/>
          <w:lang w:eastAsia="ru-RU"/>
        </w:rPr>
        <w:t xml:space="preserve">- анализ полноты информации, размещённой на официальных сайтах организаций, осуществляющих образовательную деятельность, в информационно-телекоммуникационной сети «Интернет» и соответствие её Постановлению Правительства Российской Федерации </w:t>
      </w:r>
      <w:r w:rsidRPr="00125015">
        <w:rPr>
          <w:rFonts w:eastAsia="Times New Roman"/>
          <w:lang w:eastAsia="ru-RU"/>
        </w:rPr>
        <w:br/>
        <w:t xml:space="preserve">от 10.07.2013 г. № 582 «Об утверждении Правил размещения на официальном сайте образовательной организации в информационно-телекоммуникационной сети «Интернет» </w:t>
      </w:r>
      <w:r w:rsidRPr="00125015">
        <w:rPr>
          <w:rFonts w:eastAsia="Times New Roman"/>
          <w:lang w:eastAsia="ru-RU"/>
        </w:rPr>
        <w:br/>
        <w:t>и обновления информации об образовательной организации» и приказу Федеральной службы по надзору в сфере образования и науки от 14.08.2020 № 831 «Об</w:t>
      </w:r>
      <w:proofErr w:type="gramEnd"/>
      <w:r w:rsidRPr="00125015">
        <w:rPr>
          <w:rFonts w:eastAsia="Times New Roman"/>
          <w:lang w:eastAsia="ru-RU"/>
        </w:rPr>
        <w:t xml:space="preserve"> </w:t>
      </w:r>
      <w:proofErr w:type="gramStart"/>
      <w:r w:rsidRPr="00125015">
        <w:rPr>
          <w:rFonts w:eastAsia="Times New Roman"/>
          <w:lang w:eastAsia="ru-RU"/>
        </w:rPr>
        <w:t>утверждении</w:t>
      </w:r>
      <w:proofErr w:type="gramEnd"/>
      <w:r w:rsidRPr="00125015">
        <w:rPr>
          <w:rFonts w:eastAsia="Times New Roman"/>
          <w:lang w:eastAsia="ru-RU"/>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25015" w:rsidRPr="00125015" w:rsidRDefault="00125015" w:rsidP="00125015">
      <w:pPr>
        <w:tabs>
          <w:tab w:val="left" w:pos="993"/>
          <w:tab w:val="left" w:pos="1134"/>
        </w:tabs>
        <w:suppressAutoHyphens/>
        <w:spacing w:after="200" w:line="240" w:lineRule="auto"/>
        <w:contextualSpacing/>
        <w:rPr>
          <w:rFonts w:eastAsia="Times New Roman"/>
          <w:lang w:eastAsia="ru-RU"/>
        </w:rPr>
      </w:pPr>
      <w:r w:rsidRPr="00125015">
        <w:rPr>
          <w:rFonts w:eastAsia="Times New Roman"/>
          <w:lang w:eastAsia="ru-RU"/>
        </w:rPr>
        <w:t>- опрос граждан, являющихся получателями образовательных услуг, как основной метод выявления мнения получателей услуг, который осуществляется в следующих формах: анкетирование получателей услуг (в том числе онлайн анкетирование, исключающее возможность многократного голосования с одного IP-адреса), интервьюирование, телефонный опрос.</w:t>
      </w:r>
    </w:p>
    <w:p w:rsidR="00125015" w:rsidRPr="00125015" w:rsidRDefault="00125015" w:rsidP="00125015">
      <w:pPr>
        <w:widowControl w:val="0"/>
        <w:autoSpaceDE w:val="0"/>
        <w:autoSpaceDN w:val="0"/>
        <w:adjustRightInd w:val="0"/>
        <w:spacing w:line="240" w:lineRule="auto"/>
        <w:rPr>
          <w:lang w:eastAsia="ar-SA"/>
        </w:rPr>
      </w:pPr>
      <w:r w:rsidRPr="00125015">
        <w:rPr>
          <w:lang w:eastAsia="ar-SA"/>
        </w:rPr>
        <w:t>Основным инструментарием для получения информации является:</w:t>
      </w:r>
    </w:p>
    <w:p w:rsidR="00125015" w:rsidRPr="00125015" w:rsidRDefault="00125015" w:rsidP="00125015">
      <w:pPr>
        <w:widowControl w:val="0"/>
        <w:autoSpaceDE w:val="0"/>
        <w:autoSpaceDN w:val="0"/>
        <w:adjustRightInd w:val="0"/>
        <w:spacing w:line="240" w:lineRule="auto"/>
        <w:rPr>
          <w:rFonts w:eastAsia="Times New Roman"/>
          <w:lang w:eastAsia="ru-RU"/>
        </w:rPr>
      </w:pPr>
      <w:r w:rsidRPr="00125015">
        <w:rPr>
          <w:lang w:eastAsia="ar-SA"/>
        </w:rPr>
        <w:t xml:space="preserve">- анкетирование при этом, вопросы, включаемые в анкету, должны быть нацелены на </w:t>
      </w:r>
      <w:r w:rsidRPr="00125015">
        <w:rPr>
          <w:rFonts w:eastAsia="Times New Roman"/>
          <w:lang w:eastAsia="ar-SA"/>
        </w:rPr>
        <w:t>выяснение запросов и уровня удовлетворенности качеством предоставляемых услуг в образовательных организациях и не противоречить нормативным документам, регламентирующим независимую оценку качества условий осуществления образовательной деятельности</w:t>
      </w:r>
      <w:r w:rsidRPr="00125015">
        <w:rPr>
          <w:lang w:eastAsia="ru-RU"/>
        </w:rPr>
        <w:t>;</w:t>
      </w:r>
    </w:p>
    <w:p w:rsidR="00125015" w:rsidRDefault="00125015" w:rsidP="00125015">
      <w:pPr>
        <w:widowControl w:val="0"/>
        <w:autoSpaceDE w:val="0"/>
        <w:autoSpaceDN w:val="0"/>
        <w:adjustRightInd w:val="0"/>
        <w:spacing w:line="240" w:lineRule="auto"/>
        <w:rPr>
          <w:rFonts w:eastAsia="Times New Roman"/>
          <w:lang w:eastAsia="ru-RU"/>
        </w:rPr>
      </w:pPr>
      <w:r w:rsidRPr="00125015">
        <w:rPr>
          <w:rFonts w:eastAsia="Times New Roman"/>
          <w:lang w:eastAsia="ru-RU"/>
        </w:rPr>
        <w:t>- наблюдение, материалы фото-видео фиксации условий при непосредственном посещении организации, осуществляющей образовательную деятельность.</w:t>
      </w:r>
    </w:p>
    <w:p w:rsidR="00125015" w:rsidRDefault="00125015" w:rsidP="00125015">
      <w:pPr>
        <w:widowControl w:val="0"/>
        <w:autoSpaceDE w:val="0"/>
        <w:autoSpaceDN w:val="0"/>
        <w:adjustRightInd w:val="0"/>
        <w:spacing w:line="240" w:lineRule="auto"/>
        <w:rPr>
          <w:b/>
          <w:i/>
          <w:iCs/>
        </w:rPr>
      </w:pPr>
      <w:r w:rsidRPr="00125015">
        <w:t>Общие требования к проведению исследования: обработка данных исследования осуществляется исключительно для статистических целей при условии обязательного обезличивания персональных данных, полученных от каждого опрошенного, если получение персональных данных необходимо при проведении опроса. Получение персональных данных о получателях образовательных услуг, принимающих участие в исследовании, и их обработка должны осуществляться с соблюдением принципов и правил</w:t>
      </w:r>
      <w:r>
        <w:rPr>
          <w:b/>
          <w:i/>
          <w:iCs/>
        </w:rPr>
        <w:t xml:space="preserve">, </w:t>
      </w:r>
      <w:r w:rsidRPr="00125015">
        <w:t>установленных Федеральным законом от 27.07.2006 № 152-ФЗ «О персональных данных».</w:t>
      </w:r>
    </w:p>
    <w:p w:rsidR="00125015" w:rsidRPr="00125015" w:rsidRDefault="00125015" w:rsidP="00125015">
      <w:pPr>
        <w:rPr>
          <w:lang w:eastAsia="ru-RU"/>
        </w:rPr>
      </w:pPr>
    </w:p>
    <w:p w:rsidR="002B2483" w:rsidRPr="00B468E6" w:rsidRDefault="002B2483" w:rsidP="00125015">
      <w:pPr>
        <w:pStyle w:val="21"/>
      </w:pPr>
      <w:bookmarkStart w:id="10" w:name="_Toc112812978"/>
      <w:bookmarkEnd w:id="9"/>
      <w:r w:rsidRPr="00B468E6">
        <w:t>Выборка исследования</w:t>
      </w:r>
      <w:bookmarkEnd w:id="10"/>
    </w:p>
    <w:p w:rsidR="00125015" w:rsidRDefault="00125015" w:rsidP="00125015">
      <w:pPr>
        <w:spacing w:line="259" w:lineRule="auto"/>
        <w:rPr>
          <w:lang w:eastAsia="ru-RU"/>
        </w:rPr>
      </w:pPr>
    </w:p>
    <w:p w:rsidR="00930E91" w:rsidRPr="00B468E6" w:rsidRDefault="00930E91" w:rsidP="00125015">
      <w:pPr>
        <w:spacing w:line="259" w:lineRule="auto"/>
        <w:rPr>
          <w:lang w:eastAsia="ru-RU"/>
        </w:rPr>
      </w:pPr>
      <w:r w:rsidRPr="00B468E6">
        <w:rPr>
          <w:lang w:eastAsia="ru-RU"/>
        </w:rPr>
        <w:t xml:space="preserve">1. Оцениваемые организации – </w:t>
      </w:r>
      <w:r w:rsidR="00A94F97">
        <w:rPr>
          <w:lang w:eastAsia="ru-RU"/>
        </w:rPr>
        <w:t>8</w:t>
      </w:r>
      <w:r w:rsidRPr="00B468E6">
        <w:rPr>
          <w:lang w:eastAsia="ru-RU"/>
        </w:rPr>
        <w:t xml:space="preserve"> образовательных организаций </w:t>
      </w:r>
      <w:proofErr w:type="spellStart"/>
      <w:r w:rsidR="00A94F97">
        <w:rPr>
          <w:lang w:eastAsia="ru-RU"/>
        </w:rPr>
        <w:t>Кузоватовского</w:t>
      </w:r>
      <w:r w:rsidR="004D78B3">
        <w:rPr>
          <w:lang w:eastAsia="ru-RU"/>
        </w:rPr>
        <w:t>района</w:t>
      </w:r>
      <w:proofErr w:type="spellEnd"/>
      <w:r w:rsidRPr="00B468E6">
        <w:rPr>
          <w:lang w:eastAsia="ru-RU"/>
        </w:rPr>
        <w:t>.</w:t>
      </w:r>
    </w:p>
    <w:p w:rsidR="00930E91" w:rsidRDefault="00930E91" w:rsidP="00125015">
      <w:pPr>
        <w:spacing w:line="259" w:lineRule="auto"/>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125015" w:rsidRPr="00B468E6" w:rsidRDefault="00125015" w:rsidP="00125015">
      <w:pPr>
        <w:spacing w:line="259" w:lineRule="auto"/>
        <w:rPr>
          <w:bCs/>
          <w:lang w:eastAsia="ru-RU"/>
        </w:rPr>
      </w:pPr>
      <w:r>
        <w:rPr>
          <w:bCs/>
          <w:lang w:eastAsia="ru-RU"/>
        </w:rPr>
        <w:t xml:space="preserve">3. Выборка по каждой организации формируется с </w:t>
      </w:r>
      <w:proofErr w:type="spellStart"/>
      <w:r>
        <w:rPr>
          <w:bCs/>
          <w:lang w:eastAsia="ru-RU"/>
        </w:rPr>
        <w:t>учётм</w:t>
      </w:r>
      <w:proofErr w:type="spellEnd"/>
      <w:r>
        <w:rPr>
          <w:bCs/>
          <w:lang w:eastAsia="ru-RU"/>
        </w:rPr>
        <w:t xml:space="preserve"> данных обследования о численности обучающихся.</w:t>
      </w:r>
    </w:p>
    <w:p w:rsidR="00930E91" w:rsidRPr="00930E91" w:rsidRDefault="00930E91" w:rsidP="00125015">
      <w:pPr>
        <w:widowControl w:val="0"/>
        <w:autoSpaceDE w:val="0"/>
        <w:autoSpaceDN w:val="0"/>
        <w:adjustRightInd w:val="0"/>
        <w:spacing w:line="259" w:lineRule="auto"/>
        <w:ind w:right="-3" w:firstLine="0"/>
        <w:jc w:val="right"/>
        <w:rPr>
          <w:rFonts w:eastAsia="Times New Roman"/>
          <w:lang w:eastAsia="ru-RU"/>
        </w:rPr>
      </w:pPr>
    </w:p>
    <w:p w:rsidR="00B24097" w:rsidRPr="00B468E6" w:rsidRDefault="00B24097" w:rsidP="00125015">
      <w:pPr>
        <w:pStyle w:val="affffff"/>
        <w:keepNext/>
        <w:spacing w:line="259" w:lineRule="auto"/>
        <w:rPr>
          <w:sz w:val="28"/>
          <w:szCs w:val="28"/>
        </w:rPr>
      </w:pPr>
      <w:r w:rsidRPr="00B468E6">
        <w:rPr>
          <w:sz w:val="28"/>
          <w:szCs w:val="28"/>
        </w:rPr>
        <w:t xml:space="preserve">Таблица </w:t>
      </w:r>
      <w:r w:rsidR="002B02F3" w:rsidRPr="00B468E6">
        <w:rPr>
          <w:sz w:val="28"/>
          <w:szCs w:val="28"/>
        </w:rPr>
        <w:fldChar w:fldCharType="begin"/>
      </w:r>
      <w:r w:rsidRPr="00B468E6">
        <w:rPr>
          <w:sz w:val="28"/>
          <w:szCs w:val="28"/>
        </w:rPr>
        <w:instrText xml:space="preserve"> SEQ Таблица \* ARABIC </w:instrText>
      </w:r>
      <w:r w:rsidR="002B02F3" w:rsidRPr="00B468E6">
        <w:rPr>
          <w:sz w:val="28"/>
          <w:szCs w:val="28"/>
        </w:rPr>
        <w:fldChar w:fldCharType="separate"/>
      </w:r>
      <w:r w:rsidR="00510C55">
        <w:rPr>
          <w:noProof/>
          <w:sz w:val="28"/>
          <w:szCs w:val="28"/>
        </w:rPr>
        <w:t>1</w:t>
      </w:r>
      <w:r w:rsidR="002B02F3" w:rsidRPr="00B468E6">
        <w:rPr>
          <w:sz w:val="28"/>
          <w:szCs w:val="28"/>
        </w:rPr>
        <w:fldChar w:fldCharType="end"/>
      </w:r>
      <w:r w:rsidRPr="00B468E6">
        <w:rPr>
          <w:sz w:val="28"/>
          <w:szCs w:val="28"/>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tblPr>
      <w:tblGrid>
        <w:gridCol w:w="2056"/>
        <w:gridCol w:w="7828"/>
      </w:tblGrid>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B468E6">
              <w:rPr>
                <w:bCs/>
                <w:lang w:eastAsia="ru-RU"/>
              </w:rPr>
              <w:t>Общеобразовательные организации</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930E91">
              <w:rPr>
                <w:bCs/>
                <w:lang w:eastAsia="ru-RU"/>
              </w:rPr>
              <w:t xml:space="preserve">+ </w:t>
            </w:r>
          </w:p>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tabs>
                <w:tab w:val="right" w:pos="2794"/>
              </w:tabs>
              <w:autoSpaceDE w:val="0"/>
              <w:autoSpaceDN w:val="0"/>
              <w:adjustRightInd w:val="0"/>
              <w:spacing w:line="259"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4" w:firstLine="0"/>
              <w:jc w:val="center"/>
              <w:rPr>
                <w:bCs/>
                <w:lang w:eastAsia="ru-RU"/>
              </w:rPr>
            </w:pPr>
            <w:r w:rsidRPr="00930E91">
              <w:rPr>
                <w:bCs/>
                <w:lang w:eastAsia="ru-RU"/>
              </w:rPr>
              <w:t xml:space="preserve">+ </w:t>
            </w:r>
          </w:p>
        </w:tc>
      </w:tr>
      <w:tr w:rsidR="00930E91" w:rsidRPr="00B468E6" w:rsidTr="00930E91">
        <w:tc>
          <w:tcPr>
            <w:tcW w:w="0" w:type="auto"/>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rsidR="00930E91" w:rsidRPr="00930E91" w:rsidRDefault="00930E91" w:rsidP="00125015">
            <w:pPr>
              <w:widowControl w:val="0"/>
              <w:autoSpaceDE w:val="0"/>
              <w:autoSpaceDN w:val="0"/>
              <w:adjustRightInd w:val="0"/>
              <w:spacing w:line="259" w:lineRule="auto"/>
              <w:ind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rsidR="00930E91" w:rsidRPr="00930E91" w:rsidRDefault="00930E91" w:rsidP="00125015">
      <w:pPr>
        <w:widowControl w:val="0"/>
        <w:autoSpaceDE w:val="0"/>
        <w:autoSpaceDN w:val="0"/>
        <w:adjustRightInd w:val="0"/>
        <w:spacing w:line="259" w:lineRule="auto"/>
        <w:ind w:firstLine="0"/>
        <w:rPr>
          <w:rFonts w:eastAsia="Times New Roman"/>
          <w:lang w:eastAsia="ru-RU"/>
        </w:rPr>
      </w:pPr>
    </w:p>
    <w:p w:rsidR="00930E91" w:rsidRPr="00B468E6" w:rsidRDefault="00930E91" w:rsidP="00125015">
      <w:pPr>
        <w:spacing w:line="259" w:lineRule="auto"/>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795C9B" w:rsidRPr="00B468E6" w:rsidRDefault="00795C9B" w:rsidP="004437CF">
      <w:pPr>
        <w:widowControl w:val="0"/>
        <w:autoSpaceDE w:val="0"/>
        <w:autoSpaceDN w:val="0"/>
        <w:adjustRightInd w:val="0"/>
        <w:ind w:firstLine="0"/>
        <w:sectPr w:rsidR="00795C9B" w:rsidRPr="00B468E6" w:rsidSect="002E16BA">
          <w:headerReference w:type="even" r:id="rId11"/>
          <w:footerReference w:type="even" r:id="rId12"/>
          <w:footerReference w:type="default" r:id="rId13"/>
          <w:pgSz w:w="11906" w:h="16838"/>
          <w:pgMar w:top="992" w:right="851" w:bottom="1276" w:left="1276" w:header="709" w:footer="709" w:gutter="0"/>
          <w:cols w:space="708"/>
          <w:docGrid w:linePitch="381"/>
        </w:sectPr>
      </w:pPr>
    </w:p>
    <w:p w:rsidR="00887BD8" w:rsidRPr="00AB4881" w:rsidRDefault="00887BD8" w:rsidP="00887BD8">
      <w:pPr>
        <w:spacing w:line="240" w:lineRule="auto"/>
        <w:ind w:firstLine="0"/>
        <w:jc w:val="center"/>
        <w:outlineLvl w:val="1"/>
        <w:rPr>
          <w:b/>
          <w:bCs/>
          <w:color w:val="1B587C"/>
          <w:lang w:eastAsia="ru-RU"/>
        </w:rPr>
      </w:pPr>
      <w:bookmarkStart w:id="11" w:name="_Toc111639353"/>
      <w:bookmarkStart w:id="12" w:name="_Toc112693097"/>
      <w:bookmarkStart w:id="13" w:name="_Toc112812979"/>
      <w:bookmarkStart w:id="14" w:name="_Toc75694177"/>
      <w:r w:rsidRPr="00AB4881">
        <w:rPr>
          <w:b/>
          <w:bCs/>
          <w:color w:val="1B587C"/>
          <w:lang w:eastAsia="ru-RU"/>
        </w:rPr>
        <w:lastRenderedPageBreak/>
        <w:t xml:space="preserve">Итоговый вывод о качестве работы образовательных организаций и удовлетворенности граждан </w:t>
      </w:r>
      <w:proofErr w:type="spellStart"/>
      <w:r w:rsidRPr="00AB4881">
        <w:rPr>
          <w:b/>
          <w:bCs/>
          <w:color w:val="1B587C"/>
          <w:lang w:eastAsia="ru-RU"/>
        </w:rPr>
        <w:t>качествомУООД</w:t>
      </w:r>
      <w:proofErr w:type="spellEnd"/>
      <w:r w:rsidRPr="00AB4881">
        <w:rPr>
          <w:b/>
          <w:bCs/>
          <w:color w:val="1B587C"/>
          <w:lang w:eastAsia="ru-RU"/>
        </w:rPr>
        <w:t xml:space="preserve"> (аналитический отчёт)</w:t>
      </w:r>
      <w:bookmarkEnd w:id="11"/>
      <w:bookmarkEnd w:id="12"/>
      <w:bookmarkEnd w:id="13"/>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15" w:name="_Toc111639354"/>
      <w:bookmarkStart w:id="16" w:name="_Toc112693098"/>
      <w:bookmarkStart w:id="17" w:name="_Toc112812980"/>
      <w:r w:rsidRPr="00AB4881">
        <w:rPr>
          <w:rFonts w:eastAsia="Times New Roman"/>
          <w:b/>
          <w:smallCaps/>
          <w:color w:val="9E5E9B" w:themeColor="accent6"/>
          <w:spacing w:val="24"/>
          <w:lang w:eastAsia="ru-RU"/>
        </w:rPr>
        <w:t>Оценка удовлетворённости качеством условий осуществления образовательной деятельности</w:t>
      </w:r>
      <w:bookmarkEnd w:id="15"/>
      <w:bookmarkEnd w:id="16"/>
      <w:bookmarkEnd w:id="17"/>
    </w:p>
    <w:p w:rsidR="00887BD8" w:rsidRPr="00AB4881" w:rsidRDefault="00887BD8" w:rsidP="00887BD8">
      <w:pPr>
        <w:rPr>
          <w:lang w:eastAsia="ru-RU"/>
        </w:rPr>
      </w:pPr>
      <w:bookmarkStart w:id="18" w:name="_Hlk76490171"/>
      <w:r w:rsidRPr="00AB4881">
        <w:rPr>
          <w:lang w:eastAsia="ru-RU"/>
        </w:rPr>
        <w:t xml:space="preserve">Уровень удовлетворённости получателей услуг находится на высоком уровне и составляет не менее 75% </w:t>
      </w:r>
      <w:proofErr w:type="gramStart"/>
      <w:r w:rsidRPr="00AB4881">
        <w:rPr>
          <w:lang w:eastAsia="ru-RU"/>
        </w:rPr>
        <w:t>о</w:t>
      </w:r>
      <w:proofErr w:type="gramEnd"/>
      <w:r w:rsidRPr="00AB4881">
        <w:rPr>
          <w:lang w:eastAsia="ru-RU"/>
        </w:rPr>
        <w:t xml:space="preserve"> общего числа опрошенных по любому параметру каждой из </w:t>
      </w:r>
      <w:proofErr w:type="spellStart"/>
      <w:r w:rsidRPr="00AB4881">
        <w:rPr>
          <w:lang w:eastAsia="ru-RU"/>
        </w:rPr>
        <w:t>организий</w:t>
      </w:r>
      <w:proofErr w:type="spellEnd"/>
      <w:r w:rsidRPr="00AB4881">
        <w:rPr>
          <w:lang w:eastAsia="ru-RU"/>
        </w:rPr>
        <w:t>.</w:t>
      </w:r>
    </w:p>
    <w:bookmarkEnd w:id="18"/>
    <w:p w:rsidR="00887BD8" w:rsidRPr="00AB4881" w:rsidRDefault="00887BD8" w:rsidP="00887BD8">
      <w:pPr>
        <w:keepNext/>
        <w:spacing w:line="240" w:lineRule="auto"/>
        <w:ind w:firstLine="0"/>
        <w:jc w:val="left"/>
        <w:rPr>
          <w:rFonts w:eastAsia="Times New Roman"/>
          <w:b/>
          <w:lang w:eastAsia="ru-RU"/>
        </w:rPr>
      </w:pPr>
      <w:r w:rsidRPr="00AB4881">
        <w:rPr>
          <w:rFonts w:eastAsia="Times New Roman"/>
          <w:b/>
          <w:lang w:eastAsia="ru-RU"/>
        </w:rPr>
        <w:t xml:space="preserve">Таблица </w:t>
      </w:r>
      <w:r w:rsidR="002B02F3" w:rsidRPr="00AB4881">
        <w:rPr>
          <w:rFonts w:eastAsia="Times New Roman"/>
          <w:b/>
          <w:lang w:eastAsia="ru-RU"/>
        </w:rPr>
        <w:fldChar w:fldCharType="begin"/>
      </w:r>
      <w:r w:rsidRPr="00AB4881">
        <w:rPr>
          <w:rFonts w:eastAsia="Times New Roman"/>
          <w:b/>
          <w:lang w:eastAsia="ru-RU"/>
        </w:rPr>
        <w:instrText xml:space="preserve"> SEQ Таблица \* ARABIC </w:instrText>
      </w:r>
      <w:r w:rsidR="002B02F3" w:rsidRPr="00AB4881">
        <w:rPr>
          <w:rFonts w:eastAsia="Times New Roman"/>
          <w:b/>
          <w:lang w:eastAsia="ru-RU"/>
        </w:rPr>
        <w:fldChar w:fldCharType="separate"/>
      </w:r>
      <w:r w:rsidR="003E1336">
        <w:rPr>
          <w:rFonts w:eastAsia="Times New Roman"/>
          <w:b/>
          <w:noProof/>
          <w:lang w:eastAsia="ru-RU"/>
        </w:rPr>
        <w:t>2</w:t>
      </w:r>
      <w:r w:rsidR="002B02F3" w:rsidRPr="00AB4881">
        <w:rPr>
          <w:rFonts w:eastAsia="Times New Roman"/>
          <w:b/>
          <w:lang w:eastAsia="ru-RU"/>
        </w:rPr>
        <w:fldChar w:fldCharType="end"/>
      </w:r>
      <w:r w:rsidRPr="00AB4881">
        <w:rPr>
          <w:rFonts w:eastAsia="Times New Roman"/>
          <w:b/>
          <w:lang w:eastAsia="ru-RU"/>
        </w:rPr>
        <w:t>. Показатели удовлетворённости в образовательных организациях</w:t>
      </w:r>
    </w:p>
    <w:tbl>
      <w:tblPr>
        <w:tblW w:w="5142" w:type="pct"/>
        <w:tblInd w:w="-289" w:type="dxa"/>
        <w:tblLayout w:type="fixed"/>
        <w:tblLook w:val="04A0"/>
      </w:tblPr>
      <w:tblGrid>
        <w:gridCol w:w="2033"/>
        <w:gridCol w:w="869"/>
        <w:gridCol w:w="869"/>
        <w:gridCol w:w="869"/>
        <w:gridCol w:w="869"/>
        <w:gridCol w:w="868"/>
        <w:gridCol w:w="868"/>
        <w:gridCol w:w="868"/>
        <w:gridCol w:w="868"/>
        <w:gridCol w:w="868"/>
        <w:gridCol w:w="868"/>
      </w:tblGrid>
      <w:tr w:rsidR="00887BD8" w:rsidRPr="00E02A1A" w:rsidTr="00A94F97">
        <w:trPr>
          <w:trHeight w:val="300"/>
          <w:tblHeader/>
        </w:trPr>
        <w:tc>
          <w:tcPr>
            <w:tcW w:w="9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BD8" w:rsidRPr="00E02A1A" w:rsidRDefault="00887BD8" w:rsidP="00887BD8">
            <w:pPr>
              <w:spacing w:line="240" w:lineRule="auto"/>
              <w:ind w:firstLine="0"/>
              <w:jc w:val="right"/>
              <w:rPr>
                <w:rFonts w:eastAsia="Times New Roman"/>
                <w:color w:val="000000"/>
                <w:sz w:val="22"/>
                <w:szCs w:val="22"/>
                <w:lang w:eastAsia="ru-RU"/>
              </w:rPr>
            </w:pPr>
            <w:r w:rsidRPr="00E02A1A">
              <w:rPr>
                <w:rFonts w:eastAsia="Times New Roman"/>
                <w:color w:val="000000"/>
                <w:sz w:val="22"/>
                <w:szCs w:val="22"/>
                <w:lang w:eastAsia="ru-RU"/>
              </w:rPr>
              <w:t> </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 xml:space="preserve">Удовлетворённость открытостью, полнотой и доступностью информации на </w:t>
            </w:r>
            <w:proofErr w:type="gramStart"/>
            <w:r w:rsidRPr="00E02A1A">
              <w:rPr>
                <w:rFonts w:eastAsia="Times New Roman"/>
                <w:color w:val="000000"/>
                <w:sz w:val="22"/>
                <w:szCs w:val="22"/>
                <w:lang w:eastAsia="ru-RU"/>
              </w:rPr>
              <w:t>информационных</w:t>
            </w:r>
            <w:proofErr w:type="gramEnd"/>
            <w:r w:rsidRPr="00E02A1A">
              <w:rPr>
                <w:rFonts w:eastAsia="Times New Roman"/>
                <w:color w:val="000000"/>
                <w:sz w:val="22"/>
                <w:szCs w:val="22"/>
                <w:lang w:eastAsia="ru-RU"/>
              </w:rPr>
              <w:t xml:space="preserve"> </w:t>
            </w:r>
            <w:proofErr w:type="spellStart"/>
            <w:r w:rsidRPr="00E02A1A">
              <w:rPr>
                <w:rFonts w:eastAsia="Times New Roman"/>
                <w:color w:val="000000"/>
                <w:sz w:val="22"/>
                <w:szCs w:val="22"/>
                <w:lang w:eastAsia="ru-RU"/>
              </w:rPr>
              <w:t>стендахи</w:t>
            </w:r>
            <w:proofErr w:type="spellEnd"/>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открытостью, полнотой и доступностью информации на официальном сайте</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комфортностью условий предоставления услуг в организации?</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доступностью предоставления услуг для инвалидов в организации?</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доброжелательностью и вежливостью работников, обеспечивающих перв. контакт</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доброжелательностью и вежливостью работников, обеспечивающих оказание услуги</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 xml:space="preserve">Удовлетворённость доброжелательностью и вежливостью </w:t>
            </w:r>
            <w:proofErr w:type="spellStart"/>
            <w:r w:rsidRPr="00E02A1A">
              <w:rPr>
                <w:rFonts w:eastAsia="Times New Roman"/>
                <w:color w:val="000000"/>
                <w:sz w:val="22"/>
                <w:szCs w:val="22"/>
                <w:lang w:eastAsia="ru-RU"/>
              </w:rPr>
              <w:t>работниковри</w:t>
            </w:r>
            <w:proofErr w:type="spellEnd"/>
            <w:r w:rsidRPr="00E02A1A">
              <w:rPr>
                <w:rFonts w:eastAsia="Times New Roman"/>
                <w:color w:val="000000"/>
                <w:sz w:val="22"/>
                <w:szCs w:val="22"/>
                <w:lang w:eastAsia="ru-RU"/>
              </w:rPr>
              <w:t xml:space="preserve"> </w:t>
            </w:r>
            <w:proofErr w:type="gramStart"/>
            <w:r w:rsidRPr="00E02A1A">
              <w:rPr>
                <w:rFonts w:eastAsia="Times New Roman"/>
                <w:color w:val="000000"/>
                <w:sz w:val="22"/>
                <w:szCs w:val="22"/>
                <w:lang w:eastAsia="ru-RU"/>
              </w:rPr>
              <w:t>взаимодействии</w:t>
            </w:r>
            <w:proofErr w:type="gramEnd"/>
            <w:r w:rsidRPr="00E02A1A">
              <w:rPr>
                <w:rFonts w:eastAsia="Times New Roman"/>
                <w:color w:val="000000"/>
                <w:sz w:val="22"/>
                <w:szCs w:val="22"/>
                <w:lang w:eastAsia="ru-RU"/>
              </w:rPr>
              <w:t xml:space="preserve"> в </w:t>
            </w:r>
            <w:proofErr w:type="spellStart"/>
            <w:r w:rsidRPr="00E02A1A">
              <w:rPr>
                <w:rFonts w:eastAsia="Times New Roman"/>
                <w:color w:val="000000"/>
                <w:sz w:val="22"/>
                <w:szCs w:val="22"/>
                <w:lang w:eastAsia="ru-RU"/>
              </w:rPr>
              <w:t>дист</w:t>
            </w:r>
            <w:proofErr w:type="spellEnd"/>
            <w:r w:rsidRPr="00E02A1A">
              <w:rPr>
                <w:rFonts w:eastAsia="Times New Roman"/>
                <w:color w:val="000000"/>
                <w:sz w:val="22"/>
                <w:szCs w:val="22"/>
                <w:lang w:eastAsia="ru-RU"/>
              </w:rPr>
              <w:t>. форме</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Готовность рекомендовать данную организацию родственникам и знакомым</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графиком работы организации</w:t>
            </w:r>
          </w:p>
        </w:tc>
        <w:tc>
          <w:tcPr>
            <w:tcW w:w="405" w:type="pct"/>
            <w:tcBorders>
              <w:top w:val="single" w:sz="4" w:space="0" w:color="auto"/>
              <w:left w:val="nil"/>
              <w:bottom w:val="single" w:sz="4" w:space="0" w:color="auto"/>
              <w:right w:val="single" w:sz="4" w:space="0" w:color="auto"/>
            </w:tcBorders>
            <w:shd w:val="clear" w:color="000000" w:fill="89D0D6"/>
            <w:noWrap/>
            <w:vAlign w:val="bottom"/>
            <w:hideMark/>
          </w:tcPr>
          <w:p w:rsidR="00887BD8" w:rsidRPr="00E02A1A" w:rsidRDefault="00887BD8" w:rsidP="00887BD8">
            <w:pPr>
              <w:spacing w:line="240" w:lineRule="auto"/>
              <w:ind w:firstLine="0"/>
              <w:jc w:val="left"/>
              <w:rPr>
                <w:rFonts w:eastAsia="Times New Roman"/>
                <w:color w:val="000000"/>
                <w:sz w:val="22"/>
                <w:szCs w:val="22"/>
                <w:lang w:eastAsia="ru-RU"/>
              </w:rPr>
            </w:pPr>
            <w:r w:rsidRPr="00E02A1A">
              <w:rPr>
                <w:rFonts w:eastAsia="Times New Roman"/>
                <w:color w:val="000000"/>
                <w:sz w:val="22"/>
                <w:szCs w:val="22"/>
                <w:lang w:eastAsia="ru-RU"/>
              </w:rPr>
              <w:t>Удовлетворённость в целом условиями оказания услуг в организации</w:t>
            </w:r>
          </w:p>
        </w:tc>
      </w:tr>
      <w:tr w:rsidR="00A94F97" w:rsidRPr="00E02A1A" w:rsidTr="00A94F97">
        <w:trPr>
          <w:trHeight w:val="300"/>
        </w:trPr>
        <w:tc>
          <w:tcPr>
            <w:tcW w:w="9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Муниципальное дошкольное образовательное учреждение детский сад № 6 «</w:t>
            </w:r>
            <w:proofErr w:type="spellStart"/>
            <w:r w:rsidRPr="00A94F97">
              <w:rPr>
                <w:color w:val="000000"/>
                <w:sz w:val="22"/>
                <w:szCs w:val="22"/>
              </w:rPr>
              <w:t>Алёнушка</w:t>
            </w:r>
            <w:proofErr w:type="spellEnd"/>
            <w:r w:rsidRPr="00A94F97">
              <w:rPr>
                <w:color w:val="000000"/>
                <w:sz w:val="22"/>
                <w:szCs w:val="22"/>
              </w:rPr>
              <w:t xml:space="preserve">» </w:t>
            </w:r>
            <w:proofErr w:type="spellStart"/>
            <w:r w:rsidRPr="00A94F97">
              <w:rPr>
                <w:color w:val="000000"/>
                <w:sz w:val="22"/>
                <w:szCs w:val="22"/>
              </w:rPr>
              <w:t>р.п</w:t>
            </w:r>
            <w:proofErr w:type="gramStart"/>
            <w:r w:rsidRPr="00A94F97">
              <w:rPr>
                <w:color w:val="000000"/>
                <w:sz w:val="22"/>
                <w:szCs w:val="22"/>
              </w:rPr>
              <w:t>.К</w:t>
            </w:r>
            <w:proofErr w:type="gramEnd"/>
            <w:r w:rsidRPr="00A94F97">
              <w:rPr>
                <w:color w:val="000000"/>
                <w:sz w:val="22"/>
                <w:szCs w:val="22"/>
              </w:rPr>
              <w:t>узовтово</w:t>
            </w:r>
            <w:proofErr w:type="spellEnd"/>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single" w:sz="4" w:space="0" w:color="auto"/>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Муниципальное общеобразовательное учреждение средняя школа с</w:t>
            </w:r>
            <w:proofErr w:type="gramStart"/>
            <w:r w:rsidRPr="00A94F97">
              <w:rPr>
                <w:color w:val="000000"/>
                <w:sz w:val="22"/>
                <w:szCs w:val="22"/>
              </w:rPr>
              <w:t>.П</w:t>
            </w:r>
            <w:proofErr w:type="gramEnd"/>
            <w:r w:rsidRPr="00A94F97">
              <w:rPr>
                <w:color w:val="000000"/>
                <w:sz w:val="22"/>
                <w:szCs w:val="22"/>
              </w:rPr>
              <w:t>риволье имени Героя Советского Союза  Г.Ф.Васянина</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93%</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Муниципальное общеобразовательное учреждение средняя школа с. Кивать имени доктора технических наук А.И. Фионова</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 xml:space="preserve">Муниципальное общеобразовательное учреждение средняя школа </w:t>
            </w:r>
            <w:proofErr w:type="spellStart"/>
            <w:r w:rsidRPr="00A94F97">
              <w:rPr>
                <w:color w:val="000000"/>
                <w:sz w:val="22"/>
                <w:szCs w:val="22"/>
              </w:rPr>
              <w:lastRenderedPageBreak/>
              <w:t>с</w:t>
            </w:r>
            <w:proofErr w:type="gramStart"/>
            <w:r w:rsidRPr="00A94F97">
              <w:rPr>
                <w:color w:val="000000"/>
                <w:sz w:val="22"/>
                <w:szCs w:val="22"/>
              </w:rPr>
              <w:t>.С</w:t>
            </w:r>
            <w:proofErr w:type="gramEnd"/>
            <w:r w:rsidRPr="00A94F97">
              <w:rPr>
                <w:color w:val="000000"/>
                <w:sz w:val="22"/>
                <w:szCs w:val="22"/>
              </w:rPr>
              <w:t>тоговка</w:t>
            </w:r>
            <w:proofErr w:type="spellEnd"/>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lastRenderedPageBreak/>
              <w:t>92%</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lastRenderedPageBreak/>
              <w:t xml:space="preserve">Муниципальное общеобразовательное учреждение основная  школа с. </w:t>
            </w:r>
            <w:proofErr w:type="spellStart"/>
            <w:r w:rsidRPr="00A94F97">
              <w:rPr>
                <w:color w:val="000000"/>
                <w:sz w:val="22"/>
                <w:szCs w:val="22"/>
              </w:rPr>
              <w:t>Смышляевка</w:t>
            </w:r>
            <w:proofErr w:type="spellEnd"/>
            <w:r w:rsidRPr="00A94F97">
              <w:rPr>
                <w:color w:val="000000"/>
                <w:sz w:val="22"/>
                <w:szCs w:val="22"/>
              </w:rPr>
              <w:t xml:space="preserve"> имени Героя Советского Союза Т.И.Калинина</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92%</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93%</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 xml:space="preserve">Муниципальное общеобразовательное учреждение средняя школа </w:t>
            </w:r>
            <w:proofErr w:type="spellStart"/>
            <w:r w:rsidRPr="00A94F97">
              <w:rPr>
                <w:color w:val="000000"/>
                <w:sz w:val="22"/>
                <w:szCs w:val="22"/>
              </w:rPr>
              <w:t>с</w:t>
            </w:r>
            <w:proofErr w:type="gramStart"/>
            <w:r w:rsidRPr="00A94F97">
              <w:rPr>
                <w:color w:val="000000"/>
                <w:sz w:val="22"/>
                <w:szCs w:val="22"/>
              </w:rPr>
              <w:t>.Е</w:t>
            </w:r>
            <w:proofErr w:type="gramEnd"/>
            <w:r w:rsidRPr="00A94F97">
              <w:rPr>
                <w:color w:val="000000"/>
                <w:sz w:val="22"/>
                <w:szCs w:val="22"/>
              </w:rPr>
              <w:t>делево</w:t>
            </w:r>
            <w:proofErr w:type="spellEnd"/>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93%</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97%</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 xml:space="preserve">Муниципальное общеобразовательное учреждение основная  школа с. </w:t>
            </w:r>
            <w:proofErr w:type="spellStart"/>
            <w:r w:rsidRPr="00A94F97">
              <w:rPr>
                <w:color w:val="000000"/>
                <w:sz w:val="22"/>
                <w:szCs w:val="22"/>
              </w:rPr>
              <w:t>Коромысловка</w:t>
            </w:r>
            <w:proofErr w:type="spellEnd"/>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94%</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r w:rsidR="00A94F97" w:rsidRPr="00E02A1A" w:rsidTr="00A94F97">
        <w:trPr>
          <w:trHeight w:val="300"/>
        </w:trPr>
        <w:tc>
          <w:tcPr>
            <w:tcW w:w="947" w:type="pct"/>
            <w:tcBorders>
              <w:top w:val="nil"/>
              <w:left w:val="single" w:sz="4" w:space="0" w:color="auto"/>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color w:val="000000"/>
                <w:sz w:val="22"/>
                <w:szCs w:val="22"/>
              </w:rPr>
            </w:pPr>
            <w:r w:rsidRPr="00A94F97">
              <w:rPr>
                <w:color w:val="000000"/>
                <w:sz w:val="22"/>
                <w:szCs w:val="22"/>
              </w:rPr>
              <w:t xml:space="preserve">Муниципальное общеобразовательное учреждение основная  школа с. </w:t>
            </w:r>
            <w:proofErr w:type="spellStart"/>
            <w:r w:rsidRPr="00A94F97">
              <w:rPr>
                <w:color w:val="000000"/>
                <w:sz w:val="22"/>
                <w:szCs w:val="22"/>
              </w:rPr>
              <w:t>Чириково</w:t>
            </w:r>
            <w:proofErr w:type="spellEnd"/>
            <w:r w:rsidRPr="00A94F97">
              <w:rPr>
                <w:color w:val="000000"/>
                <w:sz w:val="22"/>
                <w:szCs w:val="22"/>
              </w:rPr>
              <w:t xml:space="preserve"> имени Героя Советского Союза Б.А.Кротова</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A94F97" w:rsidRPr="00A94F97" w:rsidRDefault="00A94F97" w:rsidP="00A94F97">
            <w:pPr>
              <w:spacing w:line="240" w:lineRule="auto"/>
              <w:ind w:firstLine="0"/>
              <w:jc w:val="right"/>
              <w:rPr>
                <w:sz w:val="22"/>
                <w:szCs w:val="22"/>
              </w:rPr>
            </w:pPr>
            <w:r w:rsidRPr="00A94F97">
              <w:rPr>
                <w:color w:val="000000"/>
                <w:sz w:val="22"/>
                <w:szCs w:val="22"/>
              </w:rPr>
              <w:t>100%</w:t>
            </w:r>
          </w:p>
        </w:tc>
      </w:tr>
    </w:tbl>
    <w:p w:rsidR="00887BD8" w:rsidRPr="00AB4881" w:rsidRDefault="00887BD8" w:rsidP="00887BD8">
      <w:pPr>
        <w:rPr>
          <w:lang w:eastAsia="ru-RU"/>
        </w:rPr>
      </w:pPr>
    </w:p>
    <w:p w:rsidR="00A94F97" w:rsidRDefault="00A94F97">
      <w:pPr>
        <w:spacing w:line="240" w:lineRule="auto"/>
        <w:ind w:firstLine="0"/>
        <w:jc w:val="left"/>
        <w:rPr>
          <w:rFonts w:eastAsia="Times New Roman"/>
          <w:b/>
          <w:smallCaps/>
          <w:color w:val="9E5E9B" w:themeColor="accent6"/>
          <w:spacing w:val="24"/>
          <w:lang w:eastAsia="ru-RU"/>
        </w:rPr>
      </w:pPr>
      <w:bookmarkStart w:id="19" w:name="_Toc111639355"/>
      <w:bookmarkStart w:id="20" w:name="_Toc112693099"/>
      <w:bookmarkStart w:id="21" w:name="_Toc112812981"/>
      <w:bookmarkStart w:id="22" w:name="_Toc75694159"/>
      <w:r>
        <w:rPr>
          <w:rFonts w:eastAsia="Times New Roman"/>
          <w:b/>
          <w:smallCaps/>
          <w:color w:val="9E5E9B" w:themeColor="accent6"/>
          <w:spacing w:val="24"/>
          <w:lang w:eastAsia="ru-RU"/>
        </w:rPr>
        <w:br w:type="page"/>
      </w: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r w:rsidRPr="00AB4881">
        <w:rPr>
          <w:rFonts w:eastAsia="Times New Roman"/>
          <w:b/>
          <w:smallCaps/>
          <w:color w:val="9E5E9B" w:themeColor="accent6"/>
          <w:spacing w:val="24"/>
          <w:lang w:eastAsia="ru-RU"/>
        </w:rPr>
        <w:lastRenderedPageBreak/>
        <w:t>Фактическая выборка исследования</w:t>
      </w:r>
      <w:bookmarkEnd w:id="19"/>
      <w:bookmarkEnd w:id="20"/>
      <w:bookmarkEnd w:id="21"/>
    </w:p>
    <w:p w:rsidR="00887BD8" w:rsidRPr="00AB4881" w:rsidRDefault="00887BD8" w:rsidP="00887BD8">
      <w:pPr>
        <w:keepNext/>
        <w:spacing w:line="240" w:lineRule="auto"/>
        <w:ind w:firstLine="0"/>
        <w:jc w:val="left"/>
        <w:rPr>
          <w:rFonts w:eastAsia="Times New Roman"/>
          <w:b/>
          <w:lang w:eastAsia="ru-RU"/>
        </w:rPr>
      </w:pPr>
    </w:p>
    <w:p w:rsidR="00887BD8" w:rsidRPr="00AB4881" w:rsidRDefault="00887BD8" w:rsidP="00887BD8">
      <w:pPr>
        <w:rPr>
          <w:lang w:eastAsia="ru-RU"/>
        </w:rPr>
      </w:pPr>
      <w:r w:rsidRPr="00AB4881">
        <w:rPr>
          <w:lang w:eastAsia="ru-RU"/>
        </w:rPr>
        <w:t xml:space="preserve">Всего опрошено </w:t>
      </w:r>
      <w:r w:rsidR="00510C55">
        <w:rPr>
          <w:lang w:eastAsia="ru-RU"/>
        </w:rPr>
        <w:t>764</w:t>
      </w:r>
      <w:r w:rsidRPr="00AB4881">
        <w:rPr>
          <w:lang w:eastAsia="ru-RU"/>
        </w:rPr>
        <w:t>респондент</w:t>
      </w:r>
      <w:r w:rsidR="00510C55">
        <w:rPr>
          <w:lang w:eastAsia="ru-RU"/>
        </w:rPr>
        <w:t>А</w:t>
      </w:r>
      <w:r w:rsidRPr="00AB4881">
        <w:rPr>
          <w:lang w:eastAsia="ru-RU"/>
        </w:rPr>
        <w:t>.</w:t>
      </w:r>
    </w:p>
    <w:p w:rsidR="00887BD8" w:rsidRPr="00AB4881" w:rsidRDefault="00887BD8" w:rsidP="00887BD8">
      <w:pPr>
        <w:keepNext/>
        <w:spacing w:line="240" w:lineRule="auto"/>
        <w:ind w:firstLine="0"/>
        <w:jc w:val="left"/>
        <w:rPr>
          <w:rFonts w:eastAsia="Times New Roman"/>
          <w:b/>
          <w:lang w:eastAsia="ru-RU"/>
        </w:rPr>
      </w:pPr>
    </w:p>
    <w:p w:rsidR="00887BD8" w:rsidRPr="00AB4881" w:rsidRDefault="00887BD8" w:rsidP="00887BD8">
      <w:pPr>
        <w:keepNext/>
        <w:spacing w:line="240" w:lineRule="auto"/>
        <w:ind w:firstLine="0"/>
        <w:jc w:val="left"/>
        <w:rPr>
          <w:rFonts w:eastAsia="Times New Roman"/>
          <w:b/>
          <w:lang w:eastAsia="ru-RU"/>
        </w:rPr>
      </w:pPr>
      <w:r w:rsidRPr="00AB4881">
        <w:rPr>
          <w:rFonts w:eastAsia="Times New Roman"/>
          <w:b/>
          <w:lang w:eastAsia="ru-RU"/>
        </w:rPr>
        <w:t xml:space="preserve">Таблица </w:t>
      </w:r>
      <w:r w:rsidR="002B02F3" w:rsidRPr="00AB4881">
        <w:rPr>
          <w:rFonts w:eastAsia="Times New Roman"/>
          <w:b/>
          <w:lang w:eastAsia="ru-RU"/>
        </w:rPr>
        <w:fldChar w:fldCharType="begin"/>
      </w:r>
      <w:r w:rsidRPr="00AB4881">
        <w:rPr>
          <w:rFonts w:eastAsia="Times New Roman"/>
          <w:b/>
          <w:lang w:eastAsia="ru-RU"/>
        </w:rPr>
        <w:instrText xml:space="preserve"> SEQ Таблица \* ARABIC </w:instrText>
      </w:r>
      <w:r w:rsidR="002B02F3" w:rsidRPr="00AB4881">
        <w:rPr>
          <w:rFonts w:eastAsia="Times New Roman"/>
          <w:b/>
          <w:lang w:eastAsia="ru-RU"/>
        </w:rPr>
        <w:fldChar w:fldCharType="separate"/>
      </w:r>
      <w:r w:rsidR="003E1336">
        <w:rPr>
          <w:rFonts w:eastAsia="Times New Roman"/>
          <w:b/>
          <w:noProof/>
          <w:lang w:eastAsia="ru-RU"/>
        </w:rPr>
        <w:t>3</w:t>
      </w:r>
      <w:r w:rsidR="002B02F3" w:rsidRPr="00AB4881">
        <w:rPr>
          <w:rFonts w:eastAsia="Times New Roman"/>
          <w:b/>
          <w:lang w:eastAsia="ru-RU"/>
        </w:rPr>
        <w:fldChar w:fldCharType="end"/>
      </w:r>
      <w:r w:rsidRPr="00AB4881">
        <w:rPr>
          <w:rFonts w:eastAsia="Times New Roman"/>
          <w:b/>
          <w:lang w:eastAsia="ru-RU"/>
        </w:rPr>
        <w:t>. Выборка по образовательным организациям</w:t>
      </w:r>
    </w:p>
    <w:tbl>
      <w:tblPr>
        <w:tblW w:w="9477" w:type="dxa"/>
        <w:tblLayout w:type="fixed"/>
        <w:tblLook w:val="04A0"/>
      </w:tblPr>
      <w:tblGrid>
        <w:gridCol w:w="760"/>
        <w:gridCol w:w="5331"/>
        <w:gridCol w:w="932"/>
        <w:gridCol w:w="1274"/>
        <w:gridCol w:w="1180"/>
      </w:tblGrid>
      <w:tr w:rsidR="00887BD8" w:rsidRPr="00AB4881" w:rsidTr="00887BD8">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887BD8" w:rsidRPr="00A94F97" w:rsidRDefault="00887BD8" w:rsidP="00887BD8">
            <w:pPr>
              <w:spacing w:line="240" w:lineRule="auto"/>
              <w:ind w:firstLine="0"/>
              <w:jc w:val="left"/>
              <w:rPr>
                <w:rFonts w:eastAsia="Times New Roman"/>
                <w:color w:val="000000"/>
                <w:sz w:val="24"/>
                <w:szCs w:val="24"/>
                <w:lang w:eastAsia="ru-RU"/>
              </w:rPr>
            </w:pPr>
            <w:r w:rsidRPr="00A94F97">
              <w:rPr>
                <w:rFonts w:eastAsia="Times New Roman"/>
                <w:color w:val="000000"/>
                <w:sz w:val="24"/>
                <w:szCs w:val="24"/>
                <w:lang w:eastAsia="ru-RU"/>
              </w:rPr>
              <w:t xml:space="preserve">№ </w:t>
            </w:r>
            <w:proofErr w:type="gramStart"/>
            <w:r w:rsidRPr="00A94F97">
              <w:rPr>
                <w:rFonts w:eastAsia="Times New Roman"/>
                <w:color w:val="000000"/>
                <w:sz w:val="24"/>
                <w:szCs w:val="24"/>
                <w:lang w:eastAsia="ru-RU"/>
              </w:rPr>
              <w:t>п</w:t>
            </w:r>
            <w:proofErr w:type="gramEnd"/>
            <w:r w:rsidRPr="00A94F97">
              <w:rPr>
                <w:rFonts w:eastAsia="Times New Roman"/>
                <w:color w:val="000000"/>
                <w:sz w:val="24"/>
                <w:szCs w:val="24"/>
                <w:lang w:eastAsia="ru-RU"/>
              </w:rPr>
              <w:t>/п</w:t>
            </w:r>
          </w:p>
        </w:tc>
        <w:tc>
          <w:tcPr>
            <w:tcW w:w="5331"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887BD8" w:rsidRPr="00A94F97" w:rsidRDefault="00887BD8" w:rsidP="00887BD8">
            <w:pPr>
              <w:spacing w:line="240" w:lineRule="auto"/>
              <w:ind w:firstLine="0"/>
              <w:jc w:val="left"/>
              <w:rPr>
                <w:rFonts w:eastAsia="Times New Roman"/>
                <w:color w:val="000000"/>
                <w:sz w:val="24"/>
                <w:szCs w:val="24"/>
                <w:lang w:eastAsia="ru-RU"/>
              </w:rPr>
            </w:pPr>
            <w:r w:rsidRPr="00A94F97">
              <w:rPr>
                <w:rFonts w:eastAsia="Times New Roman"/>
                <w:color w:val="000000"/>
                <w:sz w:val="24"/>
                <w:szCs w:val="24"/>
                <w:lang w:eastAsia="ru-RU"/>
              </w:rPr>
              <w:t>Наименование учреждения</w:t>
            </w:r>
          </w:p>
        </w:tc>
        <w:tc>
          <w:tcPr>
            <w:tcW w:w="932"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887BD8" w:rsidRPr="00A94F97" w:rsidRDefault="00887BD8" w:rsidP="00887BD8">
            <w:pPr>
              <w:spacing w:line="240" w:lineRule="auto"/>
              <w:ind w:firstLine="0"/>
              <w:jc w:val="center"/>
              <w:rPr>
                <w:rFonts w:eastAsia="Times New Roman"/>
                <w:color w:val="000000"/>
                <w:sz w:val="24"/>
                <w:szCs w:val="24"/>
                <w:lang w:eastAsia="ru-RU"/>
              </w:rPr>
            </w:pPr>
            <w:r w:rsidRPr="00A94F97">
              <w:rPr>
                <w:rFonts w:eastAsia="Times New Roman"/>
                <w:color w:val="000000"/>
                <w:sz w:val="24"/>
                <w:szCs w:val="24"/>
                <w:lang w:eastAsia="ru-RU"/>
              </w:rPr>
              <w:t>Генеральная совокупность</w:t>
            </w:r>
          </w:p>
        </w:tc>
        <w:tc>
          <w:tcPr>
            <w:tcW w:w="127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887BD8" w:rsidRPr="00A94F97" w:rsidRDefault="00887BD8" w:rsidP="00887BD8">
            <w:pPr>
              <w:spacing w:line="240" w:lineRule="auto"/>
              <w:ind w:firstLine="0"/>
              <w:jc w:val="center"/>
              <w:rPr>
                <w:rFonts w:eastAsia="Times New Roman"/>
                <w:color w:val="000000"/>
                <w:sz w:val="24"/>
                <w:szCs w:val="24"/>
                <w:lang w:eastAsia="ru-RU"/>
              </w:rPr>
            </w:pPr>
            <w:r w:rsidRPr="00A94F97">
              <w:rPr>
                <w:rFonts w:eastAsia="Times New Roman"/>
                <w:color w:val="000000"/>
                <w:sz w:val="24"/>
                <w:szCs w:val="24"/>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rsidR="00887BD8" w:rsidRPr="00A94F97" w:rsidRDefault="00887BD8" w:rsidP="00887BD8">
            <w:pPr>
              <w:spacing w:line="240" w:lineRule="auto"/>
              <w:ind w:firstLine="0"/>
              <w:jc w:val="center"/>
              <w:rPr>
                <w:rFonts w:eastAsia="Times New Roman"/>
                <w:color w:val="000000"/>
                <w:sz w:val="24"/>
                <w:szCs w:val="24"/>
                <w:lang w:eastAsia="ru-RU"/>
              </w:rPr>
            </w:pPr>
            <w:r w:rsidRPr="00A94F97">
              <w:rPr>
                <w:rFonts w:eastAsia="Times New Roman"/>
                <w:color w:val="000000"/>
                <w:sz w:val="24"/>
                <w:szCs w:val="24"/>
                <w:lang w:eastAsia="ru-RU"/>
              </w:rPr>
              <w:t>доля</w:t>
            </w:r>
          </w:p>
        </w:tc>
      </w:tr>
      <w:tr w:rsidR="00887BD8" w:rsidRPr="00AB4881" w:rsidTr="00887BD8">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5331"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r>
      <w:tr w:rsidR="00887BD8" w:rsidRPr="00AB4881" w:rsidTr="00887BD8">
        <w:trPr>
          <w:trHeight w:val="322"/>
        </w:trPr>
        <w:tc>
          <w:tcPr>
            <w:tcW w:w="760"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5331"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887BD8" w:rsidRPr="00A94F97" w:rsidRDefault="00887BD8" w:rsidP="00887BD8">
            <w:pPr>
              <w:spacing w:line="240" w:lineRule="auto"/>
              <w:ind w:firstLine="0"/>
              <w:jc w:val="left"/>
              <w:rPr>
                <w:rFonts w:eastAsia="Times New Roman"/>
                <w:color w:val="000000"/>
                <w:sz w:val="24"/>
                <w:szCs w:val="24"/>
                <w:lang w:eastAsia="ru-RU"/>
              </w:rPr>
            </w:pP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ДОУ</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Муниципальное дошкольное образовательное учреждение детский сад № 6 «</w:t>
            </w:r>
            <w:proofErr w:type="spellStart"/>
            <w:r w:rsidRPr="00A94F97">
              <w:rPr>
                <w:color w:val="000000"/>
                <w:sz w:val="24"/>
                <w:szCs w:val="24"/>
              </w:rPr>
              <w:t>Алёнушка</w:t>
            </w:r>
            <w:proofErr w:type="spellEnd"/>
            <w:r w:rsidRPr="00A94F97">
              <w:rPr>
                <w:color w:val="000000"/>
                <w:sz w:val="24"/>
                <w:szCs w:val="24"/>
              </w:rPr>
              <w:t xml:space="preserve">» р.п. </w:t>
            </w:r>
            <w:proofErr w:type="spellStart"/>
            <w:r w:rsidRPr="00A94F97">
              <w:rPr>
                <w:color w:val="000000"/>
                <w:sz w:val="24"/>
                <w:szCs w:val="24"/>
              </w:rPr>
              <w:t>Кузовтово</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100</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68</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68%</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Муниципальное общеобразовательное учреждение средняя школа с. Приволье имени Героя Советского Союза Г.Ф.Васянина</w:t>
            </w:r>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33</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15</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45%</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средняя школа с. Кивать имени доктора технических наук А.И. Фионова </w:t>
            </w:r>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91</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36</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40%</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средняя школа с. </w:t>
            </w:r>
            <w:proofErr w:type="spellStart"/>
            <w:r w:rsidRPr="00A94F97">
              <w:rPr>
                <w:color w:val="000000"/>
                <w:sz w:val="24"/>
                <w:szCs w:val="24"/>
              </w:rPr>
              <w:t>Стоговка</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33</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13</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39%</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основная школа с. </w:t>
            </w:r>
            <w:proofErr w:type="spellStart"/>
            <w:r w:rsidRPr="00A94F97">
              <w:rPr>
                <w:color w:val="000000"/>
                <w:sz w:val="24"/>
                <w:szCs w:val="24"/>
              </w:rPr>
              <w:t>Смышляевка</w:t>
            </w:r>
            <w:proofErr w:type="spellEnd"/>
            <w:r w:rsidRPr="00A94F97">
              <w:rPr>
                <w:color w:val="000000"/>
                <w:sz w:val="24"/>
                <w:szCs w:val="24"/>
              </w:rPr>
              <w:t xml:space="preserve"> имени Героя Советского Союза Т.И.Калинина</w:t>
            </w:r>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34</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14</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41%</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средняя школа с. </w:t>
            </w:r>
            <w:proofErr w:type="spellStart"/>
            <w:r w:rsidRPr="00A94F97">
              <w:rPr>
                <w:color w:val="000000"/>
                <w:sz w:val="24"/>
                <w:szCs w:val="24"/>
              </w:rPr>
              <w:t>Еделево</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78</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31</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40%</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основная школа с. </w:t>
            </w:r>
            <w:proofErr w:type="spellStart"/>
            <w:r w:rsidRPr="00A94F97">
              <w:rPr>
                <w:color w:val="000000"/>
                <w:sz w:val="24"/>
                <w:szCs w:val="24"/>
              </w:rPr>
              <w:t>Коромысловка</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40</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16</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40%</w:t>
            </w:r>
          </w:p>
        </w:tc>
      </w:tr>
      <w:tr w:rsidR="00A94F97" w:rsidRPr="00AB4881" w:rsidTr="00887BD8">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rFonts w:eastAsia="Times New Roman"/>
                <w:color w:val="000000"/>
                <w:sz w:val="24"/>
                <w:szCs w:val="24"/>
                <w:lang w:eastAsia="ru-RU"/>
              </w:rPr>
            </w:pPr>
            <w:r w:rsidRPr="00A94F97">
              <w:rPr>
                <w:color w:val="000000"/>
                <w:sz w:val="24"/>
                <w:szCs w:val="24"/>
              </w:rPr>
              <w:t>ОО</w:t>
            </w:r>
          </w:p>
        </w:tc>
        <w:tc>
          <w:tcPr>
            <w:tcW w:w="5331"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left"/>
              <w:rPr>
                <w:sz w:val="24"/>
                <w:szCs w:val="24"/>
              </w:rPr>
            </w:pPr>
            <w:r w:rsidRPr="00A94F97">
              <w:rPr>
                <w:color w:val="000000"/>
                <w:sz w:val="24"/>
                <w:szCs w:val="24"/>
              </w:rPr>
              <w:t xml:space="preserve">Муниципальное общеобразовательное учреждение основная школа с. </w:t>
            </w:r>
            <w:proofErr w:type="spellStart"/>
            <w:r w:rsidRPr="00A94F97">
              <w:rPr>
                <w:color w:val="000000"/>
                <w:sz w:val="24"/>
                <w:szCs w:val="24"/>
              </w:rPr>
              <w:t>Чириково</w:t>
            </w:r>
            <w:proofErr w:type="spellEnd"/>
            <w:r w:rsidRPr="00A94F97">
              <w:rPr>
                <w:color w:val="000000"/>
                <w:sz w:val="24"/>
                <w:szCs w:val="24"/>
              </w:rPr>
              <w:t xml:space="preserve"> имени Героя Советского Союза Б.А.Кротова</w:t>
            </w:r>
          </w:p>
        </w:tc>
        <w:tc>
          <w:tcPr>
            <w:tcW w:w="932"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31</w:t>
            </w:r>
          </w:p>
        </w:tc>
        <w:tc>
          <w:tcPr>
            <w:tcW w:w="1274"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12</w:t>
            </w:r>
          </w:p>
        </w:tc>
        <w:tc>
          <w:tcPr>
            <w:tcW w:w="1180" w:type="dxa"/>
            <w:tcBorders>
              <w:top w:val="nil"/>
              <w:left w:val="nil"/>
              <w:bottom w:val="single" w:sz="4" w:space="0" w:color="auto"/>
              <w:right w:val="single" w:sz="4" w:space="0" w:color="auto"/>
            </w:tcBorders>
            <w:shd w:val="clear" w:color="auto" w:fill="auto"/>
            <w:noWrap/>
            <w:vAlign w:val="bottom"/>
            <w:hideMark/>
          </w:tcPr>
          <w:p w:rsidR="00A94F97" w:rsidRPr="00A94F97" w:rsidRDefault="00A94F97" w:rsidP="00A94F97">
            <w:pPr>
              <w:spacing w:line="240" w:lineRule="auto"/>
              <w:ind w:firstLine="0"/>
              <w:jc w:val="right"/>
              <w:rPr>
                <w:sz w:val="24"/>
                <w:szCs w:val="24"/>
              </w:rPr>
            </w:pPr>
            <w:r w:rsidRPr="00A94F97">
              <w:rPr>
                <w:color w:val="000000"/>
                <w:sz w:val="24"/>
                <w:szCs w:val="24"/>
              </w:rPr>
              <w:t>39%</w:t>
            </w:r>
          </w:p>
        </w:tc>
      </w:tr>
    </w:tbl>
    <w:p w:rsidR="00887BD8" w:rsidRPr="00AB4881" w:rsidRDefault="00887BD8" w:rsidP="00887BD8">
      <w:pPr>
        <w:suppressAutoHyphens/>
        <w:spacing w:before="120" w:after="120" w:line="276" w:lineRule="auto"/>
        <w:ind w:firstLine="0"/>
        <w:rPr>
          <w:rFonts w:eastAsia="Times New Roman"/>
          <w:kern w:val="1"/>
          <w:lang w:eastAsia="ja-JP"/>
        </w:rPr>
      </w:pPr>
    </w:p>
    <w:p w:rsidR="00887BD8" w:rsidRDefault="00887BD8" w:rsidP="00887BD8">
      <w:pPr>
        <w:spacing w:line="240" w:lineRule="auto"/>
        <w:ind w:firstLine="0"/>
        <w:jc w:val="left"/>
        <w:rPr>
          <w:rFonts w:eastAsia="Times New Roman"/>
          <w:b/>
          <w:smallCaps/>
          <w:color w:val="9E5E9B" w:themeColor="accent6"/>
          <w:spacing w:val="24"/>
          <w:lang w:eastAsia="ru-RU"/>
        </w:rPr>
      </w:pPr>
      <w:bookmarkStart w:id="23" w:name="_Toc111639356"/>
      <w:r>
        <w:rPr>
          <w:rFonts w:eastAsia="Times New Roman"/>
          <w:b/>
          <w:smallCaps/>
          <w:color w:val="9E5E9B" w:themeColor="accent6"/>
          <w:spacing w:val="24"/>
          <w:lang w:eastAsia="ru-RU"/>
        </w:rPr>
        <w:br w:type="page"/>
      </w: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24" w:name="_Toc112693100"/>
      <w:bookmarkStart w:id="25" w:name="_Toc112812982"/>
      <w:r w:rsidRPr="00AB4881">
        <w:rPr>
          <w:rFonts w:eastAsia="Times New Roman"/>
          <w:b/>
          <w:smallCaps/>
          <w:color w:val="9E5E9B" w:themeColor="accent6"/>
          <w:spacing w:val="24"/>
          <w:lang w:eastAsia="ru-RU"/>
        </w:rPr>
        <w:lastRenderedPageBreak/>
        <w:t>Результаты оценки информационной открытости и доступности</w:t>
      </w:r>
      <w:bookmarkEnd w:id="23"/>
      <w:bookmarkEnd w:id="24"/>
      <w:bookmarkEnd w:id="25"/>
    </w:p>
    <w:p w:rsidR="00887BD8" w:rsidRPr="00AB4881" w:rsidRDefault="00887BD8" w:rsidP="00887BD8">
      <w:pPr>
        <w:keepNext/>
        <w:spacing w:line="240" w:lineRule="auto"/>
        <w:ind w:firstLine="0"/>
        <w:jc w:val="left"/>
        <w:rPr>
          <w:rFonts w:eastAsia="Times New Roman"/>
          <w:b/>
          <w:lang w:eastAsia="ru-RU"/>
        </w:rPr>
      </w:pPr>
    </w:p>
    <w:p w:rsidR="00887BD8" w:rsidRPr="00AB4881" w:rsidRDefault="00887BD8" w:rsidP="00887BD8">
      <w:pPr>
        <w:rPr>
          <w:lang w:eastAsia="ru-RU"/>
        </w:rPr>
      </w:pPr>
      <w:r>
        <w:rPr>
          <w:lang w:eastAsia="ru-RU"/>
        </w:rPr>
        <w:t>В организациях</w:t>
      </w:r>
      <w:r w:rsidRPr="00AB4881">
        <w:rPr>
          <w:lang w:eastAsia="ru-RU"/>
        </w:rPr>
        <w:t xml:space="preserve"> присутствуют все необходимые параметры информационной открытости.</w:t>
      </w:r>
    </w:p>
    <w:p w:rsidR="00887BD8" w:rsidRPr="00AB4881" w:rsidRDefault="00887BD8" w:rsidP="00887BD8">
      <w:pPr>
        <w:autoSpaceDE w:val="0"/>
        <w:autoSpaceDN w:val="0"/>
        <w:adjustRightInd w:val="0"/>
        <w:spacing w:line="240" w:lineRule="auto"/>
        <w:ind w:firstLine="0"/>
        <w:jc w:val="left"/>
        <w:rPr>
          <w:rFonts w:eastAsia="Times New Roman"/>
          <w:lang w:eastAsia="ru-RU"/>
        </w:rPr>
      </w:pPr>
    </w:p>
    <w:p w:rsidR="00887BD8" w:rsidRPr="00AB4881" w:rsidRDefault="00887BD8" w:rsidP="00887BD8">
      <w:pPr>
        <w:keepNext/>
        <w:spacing w:line="240" w:lineRule="auto"/>
        <w:ind w:firstLine="0"/>
        <w:jc w:val="left"/>
        <w:rPr>
          <w:rFonts w:eastAsia="Times New Roman"/>
          <w:b/>
          <w:lang w:eastAsia="ru-RU"/>
        </w:rPr>
      </w:pPr>
      <w:r w:rsidRPr="00AB4881">
        <w:rPr>
          <w:rFonts w:eastAsia="Times New Roman"/>
          <w:b/>
          <w:lang w:eastAsia="ru-RU"/>
        </w:rPr>
        <w:t xml:space="preserve">Таблица </w:t>
      </w:r>
      <w:r w:rsidR="002B02F3" w:rsidRPr="00AB4881">
        <w:rPr>
          <w:rFonts w:eastAsia="Times New Roman"/>
          <w:b/>
          <w:lang w:eastAsia="ru-RU"/>
        </w:rPr>
        <w:fldChar w:fldCharType="begin"/>
      </w:r>
      <w:r w:rsidRPr="00AB4881">
        <w:rPr>
          <w:rFonts w:eastAsia="Times New Roman"/>
          <w:b/>
          <w:lang w:eastAsia="ru-RU"/>
        </w:rPr>
        <w:instrText xml:space="preserve"> SEQ Таблица \* ARABIC </w:instrText>
      </w:r>
      <w:r w:rsidR="002B02F3" w:rsidRPr="00AB4881">
        <w:rPr>
          <w:rFonts w:eastAsia="Times New Roman"/>
          <w:b/>
          <w:lang w:eastAsia="ru-RU"/>
        </w:rPr>
        <w:fldChar w:fldCharType="separate"/>
      </w:r>
      <w:r w:rsidR="003E1336">
        <w:rPr>
          <w:rFonts w:eastAsia="Times New Roman"/>
          <w:b/>
          <w:noProof/>
          <w:lang w:eastAsia="ru-RU"/>
        </w:rPr>
        <w:t>4</w:t>
      </w:r>
      <w:r w:rsidR="002B02F3" w:rsidRPr="00AB4881">
        <w:rPr>
          <w:rFonts w:eastAsia="Times New Roman"/>
          <w:b/>
          <w:lang w:eastAsia="ru-RU"/>
        </w:rPr>
        <w:fldChar w:fldCharType="end"/>
      </w:r>
      <w:r w:rsidRPr="00AB4881">
        <w:rPr>
          <w:rFonts w:eastAsia="Times New Roman"/>
          <w:b/>
          <w:lang w:eastAsia="ru-RU"/>
        </w:rPr>
        <w:t>. Показатели информационной открытости и доступности</w:t>
      </w:r>
    </w:p>
    <w:tbl>
      <w:tblPr>
        <w:tblW w:w="0" w:type="auto"/>
        <w:tblLayout w:type="fixed"/>
        <w:tblLook w:val="04A0"/>
      </w:tblPr>
      <w:tblGrid>
        <w:gridCol w:w="525"/>
        <w:gridCol w:w="6700"/>
        <w:gridCol w:w="990"/>
        <w:gridCol w:w="990"/>
        <w:gridCol w:w="990"/>
      </w:tblGrid>
      <w:tr w:rsidR="00887BD8" w:rsidRPr="00E322A3" w:rsidTr="00E322A3">
        <w:trPr>
          <w:trHeight w:val="322"/>
        </w:trPr>
        <w:tc>
          <w:tcPr>
            <w:tcW w:w="525"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887BD8" w:rsidRPr="00E322A3" w:rsidRDefault="00887BD8" w:rsidP="00887BD8">
            <w:pPr>
              <w:spacing w:line="240" w:lineRule="auto"/>
              <w:ind w:firstLine="0"/>
              <w:jc w:val="left"/>
              <w:rPr>
                <w:rFonts w:eastAsia="Times New Roman"/>
                <w:color w:val="000000"/>
                <w:sz w:val="24"/>
                <w:szCs w:val="24"/>
                <w:lang w:eastAsia="ru-RU"/>
              </w:rPr>
            </w:pPr>
            <w:r w:rsidRPr="00E322A3">
              <w:rPr>
                <w:rFonts w:eastAsia="Times New Roman"/>
                <w:color w:val="000000"/>
                <w:sz w:val="24"/>
                <w:szCs w:val="24"/>
                <w:lang w:eastAsia="ru-RU"/>
              </w:rPr>
              <w:t xml:space="preserve">№ </w:t>
            </w:r>
            <w:proofErr w:type="gramStart"/>
            <w:r w:rsidRPr="00E322A3">
              <w:rPr>
                <w:rFonts w:eastAsia="Times New Roman"/>
                <w:color w:val="000000"/>
                <w:sz w:val="24"/>
                <w:szCs w:val="24"/>
                <w:lang w:eastAsia="ru-RU"/>
              </w:rPr>
              <w:t>п</w:t>
            </w:r>
            <w:proofErr w:type="gramEnd"/>
            <w:r w:rsidRPr="00E322A3">
              <w:rPr>
                <w:rFonts w:eastAsia="Times New Roman"/>
                <w:color w:val="000000"/>
                <w:sz w:val="24"/>
                <w:szCs w:val="24"/>
                <w:lang w:eastAsia="ru-RU"/>
              </w:rPr>
              <w:t>/п</w:t>
            </w:r>
          </w:p>
        </w:tc>
        <w:tc>
          <w:tcPr>
            <w:tcW w:w="670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887BD8" w:rsidRPr="00E322A3" w:rsidRDefault="00887BD8" w:rsidP="00887BD8">
            <w:pPr>
              <w:spacing w:line="240" w:lineRule="auto"/>
              <w:ind w:firstLine="0"/>
              <w:jc w:val="left"/>
              <w:rPr>
                <w:rFonts w:eastAsia="Times New Roman"/>
                <w:color w:val="000000"/>
                <w:sz w:val="24"/>
                <w:szCs w:val="24"/>
                <w:lang w:eastAsia="ru-RU"/>
              </w:rPr>
            </w:pPr>
            <w:r w:rsidRPr="00E322A3">
              <w:rPr>
                <w:rFonts w:eastAsia="Times New Roman"/>
                <w:color w:val="000000"/>
                <w:sz w:val="24"/>
                <w:szCs w:val="24"/>
                <w:lang w:eastAsia="ru-RU"/>
              </w:rPr>
              <w:t>Наименование учреждения</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887BD8" w:rsidRPr="00E322A3" w:rsidRDefault="00887BD8" w:rsidP="00887BD8">
            <w:pPr>
              <w:spacing w:line="240" w:lineRule="auto"/>
              <w:ind w:firstLine="0"/>
              <w:jc w:val="left"/>
              <w:rPr>
                <w:rFonts w:eastAsia="Times New Roman"/>
                <w:color w:val="000000"/>
                <w:sz w:val="24"/>
                <w:szCs w:val="24"/>
                <w:lang w:eastAsia="ru-RU"/>
              </w:rPr>
            </w:pPr>
            <w:r w:rsidRPr="00E322A3">
              <w:rPr>
                <w:rFonts w:eastAsia="Times New Roman"/>
                <w:color w:val="000000"/>
                <w:sz w:val="24"/>
                <w:szCs w:val="24"/>
                <w:lang w:eastAsia="ru-RU"/>
              </w:rPr>
              <w:t>Информация на стендах</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887BD8" w:rsidRPr="00E322A3" w:rsidRDefault="00887BD8" w:rsidP="00887BD8">
            <w:pPr>
              <w:spacing w:line="240" w:lineRule="auto"/>
              <w:ind w:firstLine="0"/>
              <w:jc w:val="left"/>
              <w:rPr>
                <w:rFonts w:eastAsia="Times New Roman"/>
                <w:color w:val="000000"/>
                <w:sz w:val="24"/>
                <w:szCs w:val="24"/>
                <w:lang w:eastAsia="ru-RU"/>
              </w:rPr>
            </w:pPr>
            <w:r w:rsidRPr="00E322A3">
              <w:rPr>
                <w:rFonts w:eastAsia="Times New Roman"/>
                <w:color w:val="000000"/>
                <w:sz w:val="24"/>
                <w:szCs w:val="24"/>
                <w:lang w:eastAsia="ru-RU"/>
              </w:rPr>
              <w:t>Информация на официальных сайтах</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rsidR="00887BD8" w:rsidRPr="00E322A3" w:rsidRDefault="00887BD8" w:rsidP="00887BD8">
            <w:pPr>
              <w:spacing w:line="240" w:lineRule="auto"/>
              <w:ind w:firstLine="0"/>
              <w:jc w:val="left"/>
              <w:rPr>
                <w:rFonts w:eastAsia="Times New Roman"/>
                <w:color w:val="000000"/>
                <w:sz w:val="24"/>
                <w:szCs w:val="24"/>
                <w:lang w:eastAsia="ru-RU"/>
              </w:rPr>
            </w:pPr>
            <w:r w:rsidRPr="00E322A3">
              <w:rPr>
                <w:rFonts w:eastAsia="Times New Roman"/>
                <w:color w:val="000000"/>
                <w:sz w:val="24"/>
                <w:szCs w:val="24"/>
                <w:lang w:eastAsia="ru-RU"/>
              </w:rPr>
              <w:t>Способы дистанционного взаимодействия</w:t>
            </w:r>
          </w:p>
        </w:tc>
      </w:tr>
      <w:tr w:rsidR="00887BD8" w:rsidRPr="00E322A3" w:rsidTr="00E322A3">
        <w:trPr>
          <w:trHeight w:val="322"/>
        </w:trPr>
        <w:tc>
          <w:tcPr>
            <w:tcW w:w="525" w:type="dxa"/>
            <w:vMerge/>
            <w:tcBorders>
              <w:top w:val="single" w:sz="4" w:space="0" w:color="auto"/>
              <w:left w:val="single" w:sz="4" w:space="0" w:color="auto"/>
              <w:bottom w:val="single" w:sz="4" w:space="0" w:color="000000"/>
              <w:right w:val="single" w:sz="4" w:space="0" w:color="auto"/>
            </w:tcBorders>
            <w:vAlign w:val="center"/>
            <w:hideMark/>
          </w:tcPr>
          <w:p w:rsidR="00887BD8" w:rsidRPr="00E322A3" w:rsidRDefault="00887BD8" w:rsidP="00887BD8">
            <w:pPr>
              <w:spacing w:line="240" w:lineRule="auto"/>
              <w:ind w:firstLine="0"/>
              <w:jc w:val="left"/>
              <w:rPr>
                <w:rFonts w:eastAsia="Times New Roman"/>
                <w:color w:val="000000"/>
                <w:sz w:val="24"/>
                <w:szCs w:val="24"/>
                <w:lang w:eastAsia="ru-RU"/>
              </w:rPr>
            </w:pPr>
          </w:p>
        </w:tc>
        <w:tc>
          <w:tcPr>
            <w:tcW w:w="6700" w:type="dxa"/>
            <w:vMerge/>
            <w:tcBorders>
              <w:top w:val="single" w:sz="4" w:space="0" w:color="auto"/>
              <w:left w:val="single" w:sz="4" w:space="0" w:color="auto"/>
              <w:bottom w:val="single" w:sz="4" w:space="0" w:color="000000"/>
              <w:right w:val="single" w:sz="4" w:space="0" w:color="auto"/>
            </w:tcBorders>
            <w:vAlign w:val="center"/>
            <w:hideMark/>
          </w:tcPr>
          <w:p w:rsidR="00887BD8" w:rsidRPr="00E322A3" w:rsidRDefault="00887BD8" w:rsidP="00887BD8">
            <w:pPr>
              <w:spacing w:line="240" w:lineRule="auto"/>
              <w:ind w:firstLine="0"/>
              <w:jc w:val="left"/>
              <w:rPr>
                <w:rFonts w:eastAsia="Times New Roman"/>
                <w:color w:val="000000"/>
                <w:sz w:val="24"/>
                <w:szCs w:val="24"/>
                <w:lang w:eastAsia="ru-RU"/>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887BD8" w:rsidRPr="00E322A3" w:rsidRDefault="00887BD8" w:rsidP="00887BD8">
            <w:pPr>
              <w:spacing w:line="240" w:lineRule="auto"/>
              <w:ind w:firstLine="0"/>
              <w:jc w:val="left"/>
              <w:rPr>
                <w:rFonts w:eastAsia="Times New Roman"/>
                <w:color w:val="000000"/>
                <w:sz w:val="24"/>
                <w:szCs w:val="24"/>
                <w:lang w:eastAsia="ru-RU"/>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887BD8" w:rsidRPr="00E322A3" w:rsidRDefault="00887BD8" w:rsidP="00887BD8">
            <w:pPr>
              <w:spacing w:line="240" w:lineRule="auto"/>
              <w:ind w:firstLine="0"/>
              <w:jc w:val="left"/>
              <w:rPr>
                <w:rFonts w:eastAsia="Times New Roman"/>
                <w:color w:val="000000"/>
                <w:sz w:val="24"/>
                <w:szCs w:val="24"/>
                <w:lang w:eastAsia="ru-RU"/>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887BD8" w:rsidRPr="00E322A3" w:rsidRDefault="00887BD8" w:rsidP="00887BD8">
            <w:pPr>
              <w:spacing w:line="240" w:lineRule="auto"/>
              <w:ind w:firstLine="0"/>
              <w:jc w:val="left"/>
              <w:rPr>
                <w:rFonts w:eastAsia="Times New Roman"/>
                <w:color w:val="000000"/>
                <w:sz w:val="24"/>
                <w:szCs w:val="24"/>
                <w:lang w:eastAsia="ru-RU"/>
              </w:rPr>
            </w:pP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1</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Муниципальное дошкольное образовательное учреждение детский сад № 6 «</w:t>
            </w:r>
            <w:proofErr w:type="spellStart"/>
            <w:r w:rsidRPr="00E322A3">
              <w:rPr>
                <w:color w:val="000000"/>
                <w:sz w:val="24"/>
                <w:szCs w:val="24"/>
              </w:rPr>
              <w:t>Алёнушка</w:t>
            </w:r>
            <w:proofErr w:type="spellEnd"/>
            <w:r w:rsidRPr="00E322A3">
              <w:rPr>
                <w:color w:val="000000"/>
                <w:sz w:val="24"/>
                <w:szCs w:val="24"/>
              </w:rPr>
              <w:t xml:space="preserve">» р.п. </w:t>
            </w:r>
            <w:proofErr w:type="spellStart"/>
            <w:r w:rsidRPr="00E322A3">
              <w:rPr>
                <w:color w:val="000000"/>
                <w:sz w:val="24"/>
                <w:szCs w:val="24"/>
              </w:rPr>
              <w:t>Кузовтово</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6</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2</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Муниципальное общеобразовательное учреждение средняя школа с. Приволье имени Героя Советского Союза Г.Ф.Васянина</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4</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3</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Муниципальное общеобразовательное учреждение средняя школа с. Кивать имени доктора технических наук А.И. Фионова</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4</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4</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Стоговка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4</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5</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Смышляевка</w:t>
            </w:r>
            <w:proofErr w:type="spellEnd"/>
            <w:r w:rsidRPr="00E322A3">
              <w:rPr>
                <w:color w:val="000000"/>
                <w:sz w:val="24"/>
                <w:szCs w:val="24"/>
              </w:rPr>
              <w:t xml:space="preserve"> имени Героя Советского Союза Т.И.Калинина</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4</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6</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Еделево</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4</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7</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Коромысловка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6</w:t>
            </w:r>
          </w:p>
        </w:tc>
      </w:tr>
      <w:tr w:rsidR="00E322A3" w:rsidRPr="00E322A3" w:rsidTr="00E322A3">
        <w:trPr>
          <w:trHeight w:val="30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rFonts w:eastAsia="Times New Roman"/>
                <w:color w:val="000000"/>
                <w:sz w:val="24"/>
                <w:szCs w:val="24"/>
                <w:lang w:eastAsia="ru-RU"/>
              </w:rPr>
            </w:pPr>
            <w:r w:rsidRPr="00E322A3">
              <w:rPr>
                <w:color w:val="000000"/>
                <w:sz w:val="24"/>
                <w:szCs w:val="24"/>
              </w:rPr>
              <w:t>8</w:t>
            </w:r>
          </w:p>
        </w:tc>
        <w:tc>
          <w:tcPr>
            <w:tcW w:w="670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Чириково</w:t>
            </w:r>
            <w:proofErr w:type="spellEnd"/>
            <w:r w:rsidRPr="00E322A3">
              <w:rPr>
                <w:color w:val="000000"/>
                <w:sz w:val="24"/>
                <w:szCs w:val="24"/>
              </w:rPr>
              <w:t xml:space="preserve"> имени Героя Советского Союза Б.А.Кротова</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center"/>
            <w:hideMark/>
          </w:tcPr>
          <w:p w:rsidR="00E322A3" w:rsidRPr="00E322A3" w:rsidRDefault="00E322A3" w:rsidP="00E322A3">
            <w:pPr>
              <w:spacing w:line="240" w:lineRule="auto"/>
              <w:ind w:firstLine="0"/>
              <w:jc w:val="center"/>
              <w:rPr>
                <w:sz w:val="24"/>
                <w:szCs w:val="24"/>
              </w:rPr>
            </w:pPr>
            <w:r w:rsidRPr="00E322A3">
              <w:rPr>
                <w:color w:val="000000"/>
                <w:sz w:val="24"/>
                <w:szCs w:val="24"/>
              </w:rPr>
              <w:t>5</w:t>
            </w:r>
          </w:p>
        </w:tc>
      </w:tr>
    </w:tbl>
    <w:p w:rsidR="00887BD8" w:rsidRPr="00AB4881" w:rsidRDefault="00887BD8" w:rsidP="00887BD8">
      <w:pPr>
        <w:spacing w:beforeAutospacing="1" w:after="200" w:afterAutospacing="1" w:line="276" w:lineRule="auto"/>
        <w:ind w:firstLine="0"/>
        <w:jc w:val="left"/>
        <w:rPr>
          <w:rFonts w:eastAsia="Times New Roman"/>
          <w:color w:val="00000A"/>
          <w:sz w:val="24"/>
          <w:szCs w:val="24"/>
          <w:lang w:eastAsia="ru-RU"/>
        </w:rPr>
      </w:pPr>
    </w:p>
    <w:p w:rsidR="00887BD8" w:rsidRPr="00AB4881" w:rsidRDefault="00887BD8" w:rsidP="00887BD8">
      <w:pPr>
        <w:spacing w:beforeAutospacing="1" w:after="200" w:afterAutospacing="1" w:line="276" w:lineRule="auto"/>
        <w:ind w:firstLine="0"/>
        <w:jc w:val="left"/>
        <w:rPr>
          <w:rFonts w:eastAsia="Times New Roman"/>
          <w:color w:val="00000A"/>
          <w:sz w:val="24"/>
          <w:szCs w:val="24"/>
          <w:lang w:eastAsia="ru-RU"/>
        </w:rPr>
      </w:pPr>
    </w:p>
    <w:p w:rsidR="00887BD8" w:rsidRDefault="00887BD8" w:rsidP="00887BD8">
      <w:pPr>
        <w:spacing w:line="240" w:lineRule="auto"/>
        <w:ind w:firstLine="0"/>
        <w:jc w:val="left"/>
        <w:rPr>
          <w:rFonts w:eastAsia="Times New Roman"/>
          <w:b/>
          <w:smallCaps/>
          <w:color w:val="9E5E9B" w:themeColor="accent6"/>
          <w:spacing w:val="24"/>
          <w:lang w:eastAsia="ru-RU"/>
        </w:rPr>
      </w:pPr>
      <w:bookmarkStart w:id="26" w:name="_Toc111639357"/>
      <w:r>
        <w:rPr>
          <w:rFonts w:eastAsia="Times New Roman"/>
          <w:b/>
          <w:smallCaps/>
          <w:color w:val="9E5E9B" w:themeColor="accent6"/>
          <w:spacing w:val="24"/>
          <w:lang w:eastAsia="ru-RU"/>
        </w:rPr>
        <w:br w:type="page"/>
      </w: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27" w:name="_Toc112693101"/>
      <w:bookmarkStart w:id="28" w:name="_Toc112812983"/>
      <w:r w:rsidRPr="00AB4881">
        <w:rPr>
          <w:rFonts w:eastAsia="Times New Roman"/>
          <w:b/>
          <w:smallCaps/>
          <w:color w:val="9E5E9B" w:themeColor="accent6"/>
          <w:spacing w:val="24"/>
          <w:lang w:eastAsia="ru-RU"/>
        </w:rPr>
        <w:lastRenderedPageBreak/>
        <w:t>Результаты оценки условий осуществления образовательной деятельности</w:t>
      </w:r>
      <w:bookmarkEnd w:id="22"/>
      <w:bookmarkEnd w:id="26"/>
      <w:bookmarkEnd w:id="27"/>
      <w:bookmarkEnd w:id="28"/>
    </w:p>
    <w:p w:rsidR="00887BD8" w:rsidRPr="00AB4881" w:rsidRDefault="00887BD8" w:rsidP="00887BD8">
      <w:pPr>
        <w:rPr>
          <w:lang w:eastAsia="ru-RU"/>
        </w:rPr>
      </w:pPr>
      <w:r w:rsidRPr="00AB4881">
        <w:rPr>
          <w:lang w:eastAsia="ru-RU"/>
        </w:rPr>
        <w:t>В организациях присутствуют все необходимые условия для обеспечения комфортности условий.</w:t>
      </w:r>
    </w:p>
    <w:p w:rsidR="00887BD8" w:rsidRPr="00AB4881" w:rsidRDefault="00887BD8" w:rsidP="00887BD8">
      <w:pPr>
        <w:keepNext/>
        <w:spacing w:line="240" w:lineRule="auto"/>
        <w:ind w:firstLine="0"/>
        <w:jc w:val="left"/>
        <w:rPr>
          <w:rFonts w:eastAsia="Times New Roman"/>
          <w:b/>
          <w:lang w:eastAsia="ru-RU"/>
        </w:rPr>
      </w:pPr>
      <w:r w:rsidRPr="00AB4881">
        <w:rPr>
          <w:rFonts w:eastAsia="Times New Roman"/>
          <w:b/>
          <w:lang w:eastAsia="ru-RU"/>
        </w:rPr>
        <w:t xml:space="preserve">Таблица </w:t>
      </w:r>
      <w:r w:rsidR="002B02F3" w:rsidRPr="00AB4881">
        <w:rPr>
          <w:rFonts w:eastAsia="Times New Roman"/>
          <w:b/>
          <w:lang w:eastAsia="ru-RU"/>
        </w:rPr>
        <w:fldChar w:fldCharType="begin"/>
      </w:r>
      <w:r w:rsidRPr="00AB4881">
        <w:rPr>
          <w:rFonts w:eastAsia="Times New Roman"/>
          <w:b/>
          <w:lang w:eastAsia="ru-RU"/>
        </w:rPr>
        <w:instrText xml:space="preserve"> SEQ Таблица \* ARABIC </w:instrText>
      </w:r>
      <w:r w:rsidR="002B02F3" w:rsidRPr="00AB4881">
        <w:rPr>
          <w:rFonts w:eastAsia="Times New Roman"/>
          <w:b/>
          <w:lang w:eastAsia="ru-RU"/>
        </w:rPr>
        <w:fldChar w:fldCharType="separate"/>
      </w:r>
      <w:r w:rsidR="003E1336">
        <w:rPr>
          <w:rFonts w:eastAsia="Times New Roman"/>
          <w:b/>
          <w:noProof/>
          <w:lang w:eastAsia="ru-RU"/>
        </w:rPr>
        <w:t>5</w:t>
      </w:r>
      <w:r w:rsidR="002B02F3" w:rsidRPr="00AB4881">
        <w:rPr>
          <w:rFonts w:eastAsia="Times New Roman"/>
          <w:b/>
          <w:lang w:eastAsia="ru-RU"/>
        </w:rPr>
        <w:fldChar w:fldCharType="end"/>
      </w:r>
      <w:r w:rsidRPr="00AB4881">
        <w:rPr>
          <w:rFonts w:eastAsia="Times New Roman"/>
          <w:b/>
          <w:lang w:eastAsia="ru-RU"/>
        </w:rPr>
        <w:t>. Обеспечение комфортности УООД в организациях</w:t>
      </w: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5"/>
        <w:gridCol w:w="1162"/>
        <w:gridCol w:w="1162"/>
        <w:gridCol w:w="1162"/>
        <w:gridCol w:w="1162"/>
        <w:gridCol w:w="1163"/>
      </w:tblGrid>
      <w:tr w:rsidR="00887BD8" w:rsidRPr="00AB4881" w:rsidTr="00E322A3">
        <w:trPr>
          <w:trHeight w:val="1134"/>
          <w:tblHeader/>
        </w:trPr>
        <w:tc>
          <w:tcPr>
            <w:tcW w:w="4385"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Выберите организацию общего образования</w:t>
            </w:r>
          </w:p>
        </w:tc>
        <w:tc>
          <w:tcPr>
            <w:tcW w:w="1162"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 Наличие комфортной зоны отдыха (ожидания), оборудованной соответствующей мебелью</w:t>
            </w:r>
          </w:p>
        </w:tc>
        <w:tc>
          <w:tcPr>
            <w:tcW w:w="1162"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2. Наличие и понятность навигации внутри образовательной организации</w:t>
            </w:r>
          </w:p>
        </w:tc>
        <w:tc>
          <w:tcPr>
            <w:tcW w:w="1162"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3.Наличие и доступность питьевой воды</w:t>
            </w:r>
          </w:p>
        </w:tc>
        <w:tc>
          <w:tcPr>
            <w:tcW w:w="1162"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4. Наличие и доступность санитарно-гигиенических помещений</w:t>
            </w:r>
          </w:p>
        </w:tc>
        <w:tc>
          <w:tcPr>
            <w:tcW w:w="1163" w:type="dxa"/>
            <w:shd w:val="clear" w:color="auto" w:fill="auto"/>
            <w:noWrap/>
            <w:vAlign w:val="center"/>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 xml:space="preserve">5. </w:t>
            </w:r>
            <w:proofErr w:type="spellStart"/>
            <w:proofErr w:type="gramStart"/>
            <w:r w:rsidRPr="00AB4881">
              <w:rPr>
                <w:rFonts w:eastAsia="Times New Roman"/>
                <w:color w:val="000000"/>
                <w:sz w:val="22"/>
                <w:szCs w:val="22"/>
                <w:lang w:eastAsia="ru-RU"/>
              </w:rPr>
              <w:t>C</w:t>
            </w:r>
            <w:proofErr w:type="gramEnd"/>
            <w:r w:rsidRPr="00AB4881">
              <w:rPr>
                <w:rFonts w:eastAsia="Times New Roman"/>
                <w:color w:val="000000"/>
                <w:sz w:val="22"/>
                <w:szCs w:val="22"/>
                <w:lang w:eastAsia="ru-RU"/>
              </w:rPr>
              <w:t>анитарное</w:t>
            </w:r>
            <w:proofErr w:type="spellEnd"/>
            <w:r w:rsidRPr="00AB4881">
              <w:rPr>
                <w:rFonts w:eastAsia="Times New Roman"/>
                <w:color w:val="000000"/>
                <w:sz w:val="22"/>
                <w:szCs w:val="22"/>
                <w:lang w:eastAsia="ru-RU"/>
              </w:rPr>
              <w:t xml:space="preserve"> состояние помещений образовательной организации</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Муниципальное дошкольное образовательное учреждение детский сад № 6 «</w:t>
            </w:r>
            <w:proofErr w:type="spellStart"/>
            <w:r w:rsidRPr="00E322A3">
              <w:rPr>
                <w:color w:val="000000"/>
                <w:sz w:val="24"/>
                <w:szCs w:val="24"/>
              </w:rPr>
              <w:t>Алёнушка</w:t>
            </w:r>
            <w:proofErr w:type="spellEnd"/>
            <w:r w:rsidRPr="00E322A3">
              <w:rPr>
                <w:color w:val="000000"/>
                <w:sz w:val="24"/>
                <w:szCs w:val="24"/>
              </w:rPr>
              <w:t xml:space="preserve">» р.п. </w:t>
            </w:r>
            <w:proofErr w:type="spellStart"/>
            <w:r w:rsidRPr="00E322A3">
              <w:rPr>
                <w:color w:val="000000"/>
                <w:sz w:val="24"/>
                <w:szCs w:val="24"/>
              </w:rPr>
              <w:t>Кузовтово</w:t>
            </w:r>
            <w:proofErr w:type="spellEnd"/>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Муниципальное общеобразовательное учреждение средняя школа с. Приволье имени Героя Советского Союза Г.Ф.Васянина</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Муниципальное общеобразовательное учреждение средняя школа с. Кивать имени доктора технических наук А.И. Фионова</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Стоговка</w:t>
            </w:r>
            <w:proofErr w:type="spellEnd"/>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Смышляевка</w:t>
            </w:r>
            <w:proofErr w:type="spellEnd"/>
            <w:r w:rsidRPr="00E322A3">
              <w:rPr>
                <w:color w:val="000000"/>
                <w:sz w:val="24"/>
                <w:szCs w:val="24"/>
              </w:rPr>
              <w:t xml:space="preserve"> имени Героя Советского Союза Т.И.Калинина</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Еделево</w:t>
            </w:r>
            <w:proofErr w:type="spellEnd"/>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Коромысловка</w:t>
            </w:r>
            <w:proofErr w:type="spellEnd"/>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r w:rsidR="00E322A3" w:rsidRPr="00AB4881" w:rsidTr="00E322A3">
        <w:trPr>
          <w:trHeight w:val="300"/>
        </w:trPr>
        <w:tc>
          <w:tcPr>
            <w:tcW w:w="4385" w:type="dxa"/>
            <w:shd w:val="clear" w:color="auto" w:fill="auto"/>
            <w:noWrap/>
            <w:vAlign w:val="center"/>
          </w:tcPr>
          <w:p w:rsidR="00E322A3" w:rsidRPr="00AB4881" w:rsidRDefault="00E322A3" w:rsidP="00E322A3">
            <w:pPr>
              <w:spacing w:line="240" w:lineRule="auto"/>
              <w:ind w:firstLine="0"/>
              <w:jc w:val="center"/>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Чириково</w:t>
            </w:r>
            <w:proofErr w:type="spellEnd"/>
            <w:r w:rsidRPr="00E322A3">
              <w:rPr>
                <w:color w:val="000000"/>
                <w:sz w:val="24"/>
                <w:szCs w:val="24"/>
              </w:rPr>
              <w:t xml:space="preserve"> имени Героя Советского Союза Б.А.Кротова</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2"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c>
          <w:tcPr>
            <w:tcW w:w="1163" w:type="dxa"/>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1</w:t>
            </w:r>
          </w:p>
        </w:tc>
      </w:tr>
    </w:tbl>
    <w:p w:rsidR="00887BD8" w:rsidRPr="00AB4881" w:rsidRDefault="00887BD8" w:rsidP="00887BD8">
      <w:pPr>
        <w:tabs>
          <w:tab w:val="left" w:pos="5880"/>
        </w:tabs>
        <w:autoSpaceDE w:val="0"/>
        <w:autoSpaceDN w:val="0"/>
        <w:adjustRightInd w:val="0"/>
        <w:jc w:val="center"/>
        <w:outlineLvl w:val="1"/>
        <w:rPr>
          <w:b/>
          <w:bCs/>
        </w:rPr>
        <w:sectPr w:rsidR="00887BD8" w:rsidRPr="00AB4881" w:rsidSect="00FC22D9">
          <w:pgSz w:w="11906" w:h="16838"/>
          <w:pgMar w:top="567" w:right="567" w:bottom="567" w:left="1134" w:header="709" w:footer="709" w:gutter="0"/>
          <w:cols w:space="708"/>
          <w:titlePg/>
          <w:docGrid w:linePitch="381"/>
        </w:sectPr>
      </w:pP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29" w:name="_Toc75694160"/>
      <w:bookmarkStart w:id="30" w:name="_Toc111639358"/>
      <w:bookmarkStart w:id="31" w:name="_Toc112693102"/>
      <w:bookmarkStart w:id="32" w:name="_Toc112812984"/>
      <w:r w:rsidRPr="00AB4881">
        <w:rPr>
          <w:rFonts w:eastAsia="Times New Roman"/>
          <w:b/>
          <w:smallCaps/>
          <w:color w:val="9E5E9B" w:themeColor="accent6"/>
          <w:spacing w:val="24"/>
          <w:lang w:eastAsia="ru-RU"/>
        </w:rPr>
        <w:lastRenderedPageBreak/>
        <w:t>Результаты оценки доступности для инвалидов</w:t>
      </w:r>
      <w:bookmarkEnd w:id="29"/>
      <w:bookmarkEnd w:id="30"/>
      <w:bookmarkEnd w:id="31"/>
      <w:bookmarkEnd w:id="32"/>
    </w:p>
    <w:p w:rsidR="00887BD8" w:rsidRPr="00AB4881" w:rsidRDefault="00887BD8" w:rsidP="00887BD8">
      <w:pPr>
        <w:rPr>
          <w:lang w:eastAsia="ru-RU"/>
        </w:rPr>
      </w:pPr>
      <w:r w:rsidRPr="00AB4881">
        <w:rPr>
          <w:lang w:eastAsia="ru-RU"/>
        </w:rPr>
        <w:t>Оценка условий доступности для инвалидов (</w:t>
      </w:r>
      <w:proofErr w:type="gramStart"/>
      <w:r w:rsidRPr="00AB4881">
        <w:rPr>
          <w:lang w:eastAsia="ru-RU"/>
        </w:rPr>
        <w:t>см</w:t>
      </w:r>
      <w:proofErr w:type="gramEnd"/>
      <w:r w:rsidRPr="00AB4881">
        <w:rPr>
          <w:lang w:eastAsia="ru-RU"/>
        </w:rPr>
        <w:t xml:space="preserve">. таблицы. 7-8) показала, что в данный момент доступность является уязвимым местом для </w:t>
      </w:r>
      <w:proofErr w:type="spellStart"/>
      <w:r w:rsidRPr="00AB4881">
        <w:rPr>
          <w:lang w:eastAsia="ru-RU"/>
        </w:rPr>
        <w:t>мноества</w:t>
      </w:r>
      <w:proofErr w:type="spellEnd"/>
      <w:r w:rsidRPr="00AB4881">
        <w:rPr>
          <w:lang w:eastAsia="ru-RU"/>
        </w:rPr>
        <w:t xml:space="preserve"> организаций. В исследуемых организациях учатся 163 обучающихся инвалидностью или ОВЗ. </w:t>
      </w:r>
      <w:bookmarkStart w:id="33" w:name="_Hlk75681504"/>
    </w:p>
    <w:p w:rsidR="00887BD8" w:rsidRPr="00AB4881" w:rsidRDefault="00887BD8" w:rsidP="00887BD8">
      <w:pPr>
        <w:keepNext/>
        <w:autoSpaceDE w:val="0"/>
        <w:autoSpaceDN w:val="0"/>
        <w:adjustRightInd w:val="0"/>
        <w:spacing w:after="120" w:line="240" w:lineRule="auto"/>
        <w:ind w:firstLine="0"/>
        <w:jc w:val="center"/>
        <w:rPr>
          <w:rFonts w:eastAsia="Times New Roman"/>
          <w:b/>
          <w:color w:val="595959"/>
          <w:lang w:eastAsia="ru-RU"/>
        </w:rPr>
      </w:pPr>
      <w:bookmarkStart w:id="34" w:name="_Hlk111352667"/>
      <w:r w:rsidRPr="00AB4881">
        <w:rPr>
          <w:rFonts w:eastAsia="Times New Roman"/>
          <w:b/>
          <w:color w:val="595959"/>
          <w:lang w:eastAsia="ru-RU"/>
        </w:rPr>
        <w:t xml:space="preserve">Таблица </w:t>
      </w:r>
      <w:r w:rsidR="002B02F3" w:rsidRPr="00AB4881">
        <w:rPr>
          <w:rFonts w:eastAsia="Times New Roman"/>
          <w:b/>
          <w:color w:val="595959"/>
          <w:lang w:eastAsia="ru-RU"/>
        </w:rPr>
        <w:fldChar w:fldCharType="begin"/>
      </w:r>
      <w:r w:rsidRPr="00AB4881">
        <w:rPr>
          <w:rFonts w:eastAsia="Times New Roman"/>
          <w:b/>
          <w:color w:val="595959"/>
          <w:lang w:eastAsia="ru-RU"/>
        </w:rPr>
        <w:instrText xml:space="preserve"> SEQ Таблица \* ARABIC </w:instrText>
      </w:r>
      <w:r w:rsidR="002B02F3" w:rsidRPr="00AB4881">
        <w:rPr>
          <w:rFonts w:eastAsia="Times New Roman"/>
          <w:b/>
          <w:color w:val="595959"/>
          <w:lang w:eastAsia="ru-RU"/>
        </w:rPr>
        <w:fldChar w:fldCharType="separate"/>
      </w:r>
      <w:r w:rsidR="003E1336">
        <w:rPr>
          <w:rFonts w:eastAsia="Times New Roman"/>
          <w:b/>
          <w:noProof/>
          <w:color w:val="595959"/>
          <w:lang w:eastAsia="ru-RU"/>
        </w:rPr>
        <w:t>6</w:t>
      </w:r>
      <w:r w:rsidR="002B02F3" w:rsidRPr="00AB4881">
        <w:rPr>
          <w:rFonts w:eastAsia="Times New Roman"/>
          <w:b/>
          <w:color w:val="595959"/>
          <w:lang w:eastAsia="ru-RU"/>
        </w:rPr>
        <w:fldChar w:fldCharType="end"/>
      </w:r>
      <w:r w:rsidRPr="00AB4881">
        <w:rPr>
          <w:rFonts w:eastAsia="Times New Roman"/>
          <w:b/>
          <w:color w:val="595959"/>
          <w:lang w:eastAsia="ru-RU"/>
        </w:rPr>
        <w:t>. Результаты оценки доступности для инвалидов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5"/>
        <w:gridCol w:w="910"/>
        <w:gridCol w:w="910"/>
        <w:gridCol w:w="910"/>
        <w:gridCol w:w="919"/>
        <w:gridCol w:w="937"/>
      </w:tblGrid>
      <w:tr w:rsidR="00887BD8" w:rsidRPr="00AB4881" w:rsidTr="00E322A3">
        <w:trPr>
          <w:trHeight w:val="300"/>
          <w:tblHeader/>
        </w:trPr>
        <w:tc>
          <w:tcPr>
            <w:tcW w:w="2795" w:type="pct"/>
            <w:vMerge w:val="restart"/>
            <w:shd w:val="clear" w:color="000000" w:fill="FFFFFF"/>
            <w:noWrap/>
            <w:vAlign w:val="bottom"/>
            <w:hideMark/>
          </w:tcPr>
          <w:bookmarkEnd w:id="33"/>
          <w:bookmarkEnd w:id="34"/>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Выберите Вашу образовательную организацию</w:t>
            </w:r>
          </w:p>
          <w:p w:rsidR="00887BD8" w:rsidRPr="00AB4881" w:rsidRDefault="00887BD8" w:rsidP="00887BD8">
            <w:pPr>
              <w:autoSpaceDE w:val="0"/>
              <w:autoSpaceDN w:val="0"/>
              <w:adjustRightInd w:val="0"/>
              <w:spacing w:line="240" w:lineRule="auto"/>
              <w:ind w:firstLine="426"/>
              <w:jc w:val="left"/>
              <w:rPr>
                <w:rFonts w:eastAsia="Times New Roman"/>
                <w:color w:val="000000"/>
                <w:sz w:val="22"/>
                <w:szCs w:val="22"/>
                <w:lang w:eastAsia="ru-RU"/>
              </w:rPr>
            </w:pPr>
            <w:r w:rsidRPr="00AB4881">
              <w:rPr>
                <w:rFonts w:eastAsia="Times New Roman"/>
                <w:color w:val="000000"/>
                <w:sz w:val="22"/>
                <w:szCs w:val="22"/>
                <w:lang w:eastAsia="ru-RU"/>
              </w:rPr>
              <w:t>Выберите организацию общего образования</w:t>
            </w:r>
          </w:p>
        </w:tc>
        <w:tc>
          <w:tcPr>
            <w:tcW w:w="2205" w:type="pct"/>
            <w:gridSpan w:val="5"/>
            <w:shd w:val="clear" w:color="000000" w:fill="FFFFFF"/>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Оборудование территории, прилегающей к ОО и ее помещений с учетом доступности инвалидов.</w:t>
            </w:r>
          </w:p>
        </w:tc>
      </w:tr>
      <w:tr w:rsidR="00887BD8" w:rsidRPr="00AB4881" w:rsidTr="00E322A3">
        <w:trPr>
          <w:trHeight w:val="2175"/>
          <w:tblHeader/>
        </w:trPr>
        <w:tc>
          <w:tcPr>
            <w:tcW w:w="2795" w:type="pct"/>
            <w:vMerge/>
            <w:tcBorders>
              <w:bottom w:val="single" w:sz="4" w:space="0" w:color="auto"/>
            </w:tcBorders>
            <w:shd w:val="clear" w:color="000000" w:fill="FFFFFF"/>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37"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3.1.1.. Наличие оборудованных групп </w:t>
            </w:r>
          </w:p>
        </w:tc>
        <w:tc>
          <w:tcPr>
            <w:tcW w:w="437"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3.1.2. Наличие выделенных стоянок для АТС инвалидов</w:t>
            </w:r>
          </w:p>
        </w:tc>
        <w:tc>
          <w:tcPr>
            <w:tcW w:w="437"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3.1.3. Наличие адаптированных лифтов поручней</w:t>
            </w:r>
          </w:p>
        </w:tc>
        <w:tc>
          <w:tcPr>
            <w:tcW w:w="44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3.1.4. Наличие сменных кресел-колясок</w:t>
            </w:r>
          </w:p>
        </w:tc>
        <w:tc>
          <w:tcPr>
            <w:tcW w:w="451"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3.1.5. Наличие специально оборудованных санитарно-гигиенических помещений </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Муниципальное дошкольное образовательное учреждение детский сад № 6 «</w:t>
            </w:r>
            <w:proofErr w:type="spellStart"/>
            <w:r w:rsidRPr="00E322A3">
              <w:rPr>
                <w:color w:val="000000"/>
                <w:sz w:val="24"/>
                <w:szCs w:val="24"/>
              </w:rPr>
              <w:t>Алёнушка</w:t>
            </w:r>
            <w:proofErr w:type="spellEnd"/>
            <w:r w:rsidRPr="00E322A3">
              <w:rPr>
                <w:color w:val="000000"/>
                <w:sz w:val="24"/>
                <w:szCs w:val="24"/>
              </w:rPr>
              <w:t xml:space="preserve">» р.п. </w:t>
            </w:r>
            <w:proofErr w:type="spellStart"/>
            <w:r w:rsidRPr="00E322A3">
              <w:rPr>
                <w:color w:val="000000"/>
                <w:sz w:val="24"/>
                <w:szCs w:val="24"/>
              </w:rPr>
              <w:t>Кузовтово</w:t>
            </w:r>
            <w:proofErr w:type="spell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Муниципальное общеобразовательное учреждение средняя школа с. Приволье имени Героя Советского Союза Г.Ф.Васянина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Муниципальное общеобразовательное учреждение средняя школа с. Кивать имени доктора технических наук А.И. Фионова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Стоговка</w:t>
            </w:r>
            <w:proofErr w:type="spell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Смышляевка</w:t>
            </w:r>
            <w:proofErr w:type="spellEnd"/>
            <w:r w:rsidRPr="00E322A3">
              <w:rPr>
                <w:color w:val="000000"/>
                <w:sz w:val="24"/>
                <w:szCs w:val="24"/>
              </w:rPr>
              <w:t xml:space="preserve"> имени Героя Советского Союза Т.И.Калинина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Еделево</w:t>
            </w:r>
            <w:proofErr w:type="spell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Коромысловка</w:t>
            </w:r>
            <w:proofErr w:type="spellEnd"/>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r w:rsidR="00E322A3" w:rsidRPr="00AB4881" w:rsidTr="00E322A3">
        <w:trPr>
          <w:trHeight w:val="300"/>
        </w:trPr>
        <w:tc>
          <w:tcPr>
            <w:tcW w:w="2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Чириково</w:t>
            </w:r>
            <w:proofErr w:type="spellEnd"/>
            <w:r w:rsidRPr="00E322A3">
              <w:rPr>
                <w:color w:val="000000"/>
                <w:sz w:val="24"/>
                <w:szCs w:val="24"/>
              </w:rPr>
              <w:t xml:space="preserve"> имени Героя Советского Союза Б.А.Кротова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2A3" w:rsidRPr="003E1336" w:rsidRDefault="00E322A3" w:rsidP="00E322A3">
            <w:pPr>
              <w:spacing w:line="240" w:lineRule="auto"/>
              <w:ind w:firstLine="0"/>
              <w:jc w:val="center"/>
              <w:rPr>
                <w:sz w:val="22"/>
                <w:szCs w:val="22"/>
              </w:rPr>
            </w:pPr>
            <w:r w:rsidRPr="003E1336">
              <w:rPr>
                <w:color w:val="000000"/>
                <w:sz w:val="22"/>
                <w:szCs w:val="22"/>
              </w:rPr>
              <w:t>0</w:t>
            </w:r>
          </w:p>
        </w:tc>
      </w:tr>
    </w:tbl>
    <w:p w:rsidR="00887BD8" w:rsidRPr="00AB4881" w:rsidRDefault="00887BD8" w:rsidP="00887BD8">
      <w:pPr>
        <w:keepNext/>
        <w:autoSpaceDE w:val="0"/>
        <w:autoSpaceDN w:val="0"/>
        <w:adjustRightInd w:val="0"/>
        <w:spacing w:after="120" w:line="240" w:lineRule="auto"/>
        <w:ind w:firstLine="0"/>
        <w:jc w:val="center"/>
        <w:rPr>
          <w:rFonts w:eastAsia="Times New Roman"/>
          <w:b/>
          <w:color w:val="595959"/>
          <w:lang w:eastAsia="ru-RU"/>
        </w:rPr>
      </w:pPr>
    </w:p>
    <w:p w:rsidR="00887BD8" w:rsidRPr="00AB4881" w:rsidRDefault="00887BD8" w:rsidP="00887BD8">
      <w:pPr>
        <w:spacing w:line="240" w:lineRule="auto"/>
        <w:ind w:firstLine="0"/>
        <w:jc w:val="left"/>
        <w:rPr>
          <w:rFonts w:eastAsia="Times New Roman"/>
          <w:b/>
          <w:color w:val="595959"/>
          <w:lang w:eastAsia="ru-RU"/>
        </w:rPr>
      </w:pPr>
      <w:r w:rsidRPr="00AB4881">
        <w:rPr>
          <w:b/>
          <w:bCs/>
        </w:rPr>
        <w:br w:type="page"/>
      </w:r>
    </w:p>
    <w:p w:rsidR="00887BD8" w:rsidRPr="00AB4881" w:rsidRDefault="00887BD8" w:rsidP="00887BD8">
      <w:pPr>
        <w:keepNext/>
        <w:autoSpaceDE w:val="0"/>
        <w:autoSpaceDN w:val="0"/>
        <w:adjustRightInd w:val="0"/>
        <w:spacing w:after="120" w:line="240" w:lineRule="auto"/>
        <w:ind w:firstLine="0"/>
        <w:jc w:val="center"/>
        <w:rPr>
          <w:rFonts w:eastAsia="Times New Roman"/>
          <w:b/>
          <w:color w:val="595959"/>
          <w:lang w:eastAsia="ru-RU"/>
        </w:rPr>
      </w:pPr>
      <w:r w:rsidRPr="00AB4881">
        <w:rPr>
          <w:rFonts w:eastAsia="Times New Roman"/>
          <w:b/>
          <w:color w:val="595959"/>
          <w:lang w:eastAsia="ru-RU"/>
        </w:rPr>
        <w:lastRenderedPageBreak/>
        <w:t xml:space="preserve">Таблица </w:t>
      </w:r>
      <w:r w:rsidR="002B02F3" w:rsidRPr="00AB4881">
        <w:rPr>
          <w:rFonts w:eastAsia="Times New Roman"/>
          <w:b/>
          <w:color w:val="595959"/>
          <w:lang w:eastAsia="ru-RU"/>
        </w:rPr>
        <w:fldChar w:fldCharType="begin"/>
      </w:r>
      <w:r w:rsidRPr="00AB4881">
        <w:rPr>
          <w:rFonts w:eastAsia="Times New Roman"/>
          <w:b/>
          <w:color w:val="595959"/>
          <w:lang w:eastAsia="ru-RU"/>
        </w:rPr>
        <w:instrText xml:space="preserve"> SEQ Таблица \* ARABIC </w:instrText>
      </w:r>
      <w:r w:rsidR="002B02F3" w:rsidRPr="00AB4881">
        <w:rPr>
          <w:rFonts w:eastAsia="Times New Roman"/>
          <w:b/>
          <w:color w:val="595959"/>
          <w:lang w:eastAsia="ru-RU"/>
        </w:rPr>
        <w:fldChar w:fldCharType="separate"/>
      </w:r>
      <w:r w:rsidR="003E1336">
        <w:rPr>
          <w:rFonts w:eastAsia="Times New Roman"/>
          <w:b/>
          <w:noProof/>
          <w:color w:val="595959"/>
          <w:lang w:eastAsia="ru-RU"/>
        </w:rPr>
        <w:t>7</w:t>
      </w:r>
      <w:r w:rsidR="002B02F3" w:rsidRPr="00AB4881">
        <w:rPr>
          <w:rFonts w:eastAsia="Times New Roman"/>
          <w:b/>
          <w:color w:val="595959"/>
          <w:lang w:eastAsia="ru-RU"/>
        </w:rPr>
        <w:fldChar w:fldCharType="end"/>
      </w:r>
      <w:r w:rsidRPr="00AB4881">
        <w:rPr>
          <w:rFonts w:eastAsia="Times New Roman"/>
          <w:b/>
          <w:color w:val="595959"/>
          <w:lang w:eastAsia="ru-RU"/>
        </w:rPr>
        <w:t>. Результаты оценки доступности для инвалидов</w:t>
      </w:r>
    </w:p>
    <w:p w:rsidR="00887BD8" w:rsidRPr="00AB4881" w:rsidRDefault="00887BD8" w:rsidP="00887BD8">
      <w:pPr>
        <w:rPr>
          <w:lang w:eastAsia="ru-RU"/>
        </w:rPr>
      </w:pPr>
    </w:p>
    <w:tbl>
      <w:tblPr>
        <w:tblW w:w="47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0"/>
        <w:gridCol w:w="959"/>
        <w:gridCol w:w="959"/>
        <w:gridCol w:w="959"/>
        <w:gridCol w:w="959"/>
        <w:gridCol w:w="959"/>
        <w:gridCol w:w="963"/>
      </w:tblGrid>
      <w:tr w:rsidR="00887BD8" w:rsidRPr="00AB4881" w:rsidTr="00E322A3">
        <w:trPr>
          <w:trHeight w:val="300"/>
          <w:tblHeader/>
        </w:trPr>
        <w:tc>
          <w:tcPr>
            <w:tcW w:w="2106" w:type="pct"/>
            <w:vMerge w:val="restart"/>
            <w:shd w:val="clear" w:color="000000" w:fill="FFFFFF"/>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Выберите Вашу образовательную организацию</w:t>
            </w:r>
          </w:p>
          <w:p w:rsidR="00887BD8" w:rsidRPr="00AB4881" w:rsidRDefault="00887BD8" w:rsidP="00887BD8">
            <w:pPr>
              <w:autoSpaceDE w:val="0"/>
              <w:autoSpaceDN w:val="0"/>
              <w:adjustRightInd w:val="0"/>
              <w:spacing w:line="240" w:lineRule="auto"/>
              <w:ind w:firstLine="426"/>
              <w:jc w:val="left"/>
              <w:rPr>
                <w:rFonts w:eastAsia="Times New Roman"/>
                <w:color w:val="000000"/>
                <w:sz w:val="22"/>
                <w:szCs w:val="22"/>
                <w:lang w:eastAsia="ru-RU"/>
              </w:rPr>
            </w:pPr>
            <w:r w:rsidRPr="00AB4881">
              <w:rPr>
                <w:rFonts w:eastAsia="Times New Roman"/>
                <w:color w:val="000000"/>
                <w:sz w:val="22"/>
                <w:szCs w:val="22"/>
                <w:lang w:eastAsia="ru-RU"/>
              </w:rPr>
              <w:t>Выберите организацию общего образования</w:t>
            </w:r>
          </w:p>
        </w:tc>
        <w:tc>
          <w:tcPr>
            <w:tcW w:w="2894" w:type="pct"/>
            <w:gridSpan w:val="6"/>
            <w:shd w:val="clear" w:color="000000" w:fill="FFFFFF"/>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Обеспечение в ОО условий доступности, позволяющих инвалидам получать образовательные услуги наравне с другими, включая: </w:t>
            </w:r>
          </w:p>
        </w:tc>
      </w:tr>
      <w:tr w:rsidR="00887BD8" w:rsidRPr="00AB4881" w:rsidTr="00E322A3">
        <w:trPr>
          <w:trHeight w:val="2175"/>
          <w:tblHeader/>
        </w:trPr>
        <w:tc>
          <w:tcPr>
            <w:tcW w:w="2106" w:type="pct"/>
            <w:vMerge/>
            <w:shd w:val="clear" w:color="000000" w:fill="FFFFFF"/>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8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Дублирование для инвалидов по слуху и зрению звуковой и зрительной информации</w:t>
            </w:r>
          </w:p>
        </w:tc>
        <w:tc>
          <w:tcPr>
            <w:tcW w:w="48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Дублирование надписей знаками, выполненными шрифтом Брайля</w:t>
            </w:r>
          </w:p>
        </w:tc>
        <w:tc>
          <w:tcPr>
            <w:tcW w:w="48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Возможность представления услуг </w:t>
            </w:r>
            <w:proofErr w:type="spellStart"/>
            <w:r w:rsidRPr="00AB4881">
              <w:rPr>
                <w:rFonts w:eastAsia="Times New Roman"/>
                <w:color w:val="000000"/>
                <w:sz w:val="22"/>
                <w:szCs w:val="22"/>
                <w:lang w:eastAsia="ru-RU"/>
              </w:rPr>
              <w:t>сурдо</w:t>
            </w:r>
            <w:proofErr w:type="spellEnd"/>
            <w:r w:rsidRPr="00AB4881">
              <w:rPr>
                <w:rFonts w:eastAsia="Times New Roman"/>
                <w:color w:val="000000"/>
                <w:sz w:val="22"/>
                <w:szCs w:val="22"/>
                <w:lang w:eastAsia="ru-RU"/>
              </w:rPr>
              <w:t>/</w:t>
            </w:r>
            <w:proofErr w:type="spellStart"/>
            <w:r w:rsidRPr="00AB4881">
              <w:rPr>
                <w:rFonts w:eastAsia="Times New Roman"/>
                <w:color w:val="000000"/>
                <w:sz w:val="22"/>
                <w:szCs w:val="22"/>
                <w:lang w:eastAsia="ru-RU"/>
              </w:rPr>
              <w:t>тифлосурдопереводчика</w:t>
            </w:r>
            <w:proofErr w:type="spellEnd"/>
          </w:p>
        </w:tc>
        <w:tc>
          <w:tcPr>
            <w:tcW w:w="48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Наличие альтернативной версии оф сайта для инвалидов по зрению</w:t>
            </w:r>
          </w:p>
        </w:tc>
        <w:tc>
          <w:tcPr>
            <w:tcW w:w="482"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Помощь, оказываемая работниками организации</w:t>
            </w:r>
          </w:p>
        </w:tc>
        <w:tc>
          <w:tcPr>
            <w:tcW w:w="484" w:type="pct"/>
            <w:shd w:val="clear" w:color="000000" w:fill="FFFFFF"/>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Предоставление образовательных услуг в дистанционном режиме или на дому. </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rFonts w:eastAsia="Times New Roman"/>
                <w:sz w:val="22"/>
                <w:szCs w:val="22"/>
                <w:lang w:eastAsia="ru-RU"/>
              </w:rPr>
            </w:pPr>
            <w:r w:rsidRPr="00E322A3">
              <w:rPr>
                <w:color w:val="000000"/>
                <w:sz w:val="24"/>
                <w:szCs w:val="24"/>
              </w:rPr>
              <w:t>Муниципальное дошкольное образовательное учреждение детский сад № 6 «</w:t>
            </w:r>
            <w:proofErr w:type="spellStart"/>
            <w:r w:rsidRPr="00E322A3">
              <w:rPr>
                <w:color w:val="000000"/>
                <w:sz w:val="24"/>
                <w:szCs w:val="24"/>
              </w:rPr>
              <w:t>Алёнушка</w:t>
            </w:r>
            <w:proofErr w:type="spellEnd"/>
            <w:r w:rsidRPr="00E322A3">
              <w:rPr>
                <w:color w:val="000000"/>
                <w:sz w:val="24"/>
                <w:szCs w:val="24"/>
              </w:rPr>
              <w:t xml:space="preserve">» р.п. </w:t>
            </w:r>
            <w:proofErr w:type="spellStart"/>
            <w:r w:rsidRPr="00E322A3">
              <w:rPr>
                <w:color w:val="000000"/>
                <w:sz w:val="24"/>
                <w:szCs w:val="24"/>
              </w:rPr>
              <w:t>Кузовтово</w:t>
            </w:r>
            <w:proofErr w:type="spellEnd"/>
          </w:p>
        </w:tc>
        <w:tc>
          <w:tcPr>
            <w:tcW w:w="482"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rFonts w:eastAsia="Times New Roman"/>
                <w:color w:val="000000"/>
                <w:sz w:val="22"/>
                <w:szCs w:val="22"/>
                <w:lang w:eastAsia="ru-RU"/>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color w:val="000000"/>
                <w:sz w:val="22"/>
                <w:szCs w:val="22"/>
              </w:rPr>
            </w:pPr>
            <w:r w:rsidRPr="00E322A3">
              <w:rPr>
                <w:color w:val="000000"/>
                <w:sz w:val="24"/>
                <w:szCs w:val="24"/>
              </w:rPr>
              <w:t>Муниципальное общеобразовательное учреждение средняя школа с. Приволье имени Героя Советского Союза Г.Ф.Васянина</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color w:val="000000"/>
                <w:sz w:val="22"/>
                <w:szCs w:val="22"/>
              </w:rPr>
            </w:pPr>
            <w:r w:rsidRPr="00E322A3">
              <w:rPr>
                <w:color w:val="000000"/>
                <w:sz w:val="24"/>
                <w:szCs w:val="24"/>
              </w:rPr>
              <w:t>Муниципальное общеобразовательное учреждение средняя школа с. Кивать имени доктора технических наук А.И. Фионова</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color w:val="000000"/>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Стоговка</w:t>
            </w:r>
            <w:proofErr w:type="spellEnd"/>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Смышляевка</w:t>
            </w:r>
            <w:proofErr w:type="spellEnd"/>
            <w:r w:rsidRPr="00E322A3">
              <w:rPr>
                <w:color w:val="000000"/>
                <w:sz w:val="24"/>
                <w:szCs w:val="24"/>
              </w:rPr>
              <w:t xml:space="preserve"> имени Героя Советского Союза Т.И.Калинина</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средняя школа с. </w:t>
            </w:r>
            <w:proofErr w:type="spellStart"/>
            <w:r w:rsidRPr="00E322A3">
              <w:rPr>
                <w:color w:val="000000"/>
                <w:sz w:val="24"/>
                <w:szCs w:val="24"/>
              </w:rPr>
              <w:t>Еделево</w:t>
            </w:r>
            <w:proofErr w:type="spellEnd"/>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Коромысловка</w:t>
            </w:r>
            <w:proofErr w:type="spellEnd"/>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r w:rsidR="00E322A3" w:rsidRPr="00AB4881" w:rsidTr="00E322A3">
        <w:trPr>
          <w:trHeight w:val="300"/>
        </w:trPr>
        <w:tc>
          <w:tcPr>
            <w:tcW w:w="2106" w:type="pct"/>
            <w:shd w:val="clear" w:color="auto" w:fill="auto"/>
            <w:noWrap/>
            <w:vAlign w:val="center"/>
          </w:tcPr>
          <w:p w:rsidR="00E322A3" w:rsidRPr="00AB4881" w:rsidRDefault="00E322A3" w:rsidP="00E322A3">
            <w:pPr>
              <w:spacing w:line="240" w:lineRule="auto"/>
              <w:ind w:firstLine="0"/>
              <w:jc w:val="left"/>
              <w:rPr>
                <w:sz w:val="22"/>
                <w:szCs w:val="22"/>
              </w:rPr>
            </w:pPr>
            <w:r w:rsidRPr="00E322A3">
              <w:rPr>
                <w:color w:val="000000"/>
                <w:sz w:val="24"/>
                <w:szCs w:val="24"/>
              </w:rPr>
              <w:t xml:space="preserve">Муниципальное общеобразовательное учреждение основная школа с. </w:t>
            </w:r>
            <w:proofErr w:type="spellStart"/>
            <w:r w:rsidRPr="00E322A3">
              <w:rPr>
                <w:color w:val="000000"/>
                <w:sz w:val="24"/>
                <w:szCs w:val="24"/>
              </w:rPr>
              <w:t>Чириково</w:t>
            </w:r>
            <w:proofErr w:type="spellEnd"/>
            <w:r w:rsidRPr="00E322A3">
              <w:rPr>
                <w:color w:val="000000"/>
                <w:sz w:val="24"/>
                <w:szCs w:val="24"/>
              </w:rPr>
              <w:t xml:space="preserve"> имени Героя Советского Союза Б.А.Кротова</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0</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2"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c>
          <w:tcPr>
            <w:tcW w:w="484" w:type="pct"/>
            <w:shd w:val="clear" w:color="auto" w:fill="auto"/>
            <w:noWrap/>
            <w:vAlign w:val="center"/>
          </w:tcPr>
          <w:p w:rsidR="00E322A3" w:rsidRPr="00AB4881" w:rsidRDefault="00E322A3" w:rsidP="00E322A3">
            <w:pPr>
              <w:spacing w:line="240" w:lineRule="auto"/>
              <w:ind w:firstLine="0"/>
              <w:jc w:val="center"/>
              <w:rPr>
                <w:sz w:val="22"/>
                <w:szCs w:val="22"/>
              </w:rPr>
            </w:pPr>
            <w:r>
              <w:rPr>
                <w:color w:val="000000"/>
                <w:sz w:val="22"/>
                <w:szCs w:val="22"/>
              </w:rPr>
              <w:t>1</w:t>
            </w:r>
          </w:p>
        </w:tc>
      </w:tr>
    </w:tbl>
    <w:p w:rsidR="00887BD8" w:rsidRPr="00AB4881" w:rsidRDefault="00887BD8" w:rsidP="00887BD8">
      <w:pPr>
        <w:rPr>
          <w:lang w:eastAsia="ru-RU"/>
        </w:rPr>
      </w:pPr>
    </w:p>
    <w:p w:rsidR="00887BD8" w:rsidRDefault="00887BD8" w:rsidP="00887BD8">
      <w:pPr>
        <w:spacing w:line="240" w:lineRule="auto"/>
        <w:ind w:firstLine="0"/>
        <w:jc w:val="left"/>
        <w:rPr>
          <w:lang w:eastAsia="ru-RU"/>
        </w:rPr>
      </w:pPr>
      <w:r>
        <w:rPr>
          <w:lang w:eastAsia="ru-RU"/>
        </w:rPr>
        <w:br w:type="page"/>
      </w:r>
    </w:p>
    <w:p w:rsidR="00887BD8" w:rsidRPr="00AB4881" w:rsidRDefault="00887BD8" w:rsidP="00887BD8">
      <w:pPr>
        <w:tabs>
          <w:tab w:val="left" w:pos="5880"/>
        </w:tabs>
        <w:autoSpaceDE w:val="0"/>
        <w:autoSpaceDN w:val="0"/>
        <w:adjustRightInd w:val="0"/>
        <w:jc w:val="center"/>
        <w:outlineLvl w:val="1"/>
        <w:rPr>
          <w:b/>
          <w:bCs/>
        </w:rPr>
        <w:sectPr w:rsidR="00887BD8" w:rsidRPr="00AB4881" w:rsidSect="00FC22D9">
          <w:pgSz w:w="11906" w:h="16838"/>
          <w:pgMar w:top="567" w:right="567" w:bottom="567" w:left="1134" w:header="709" w:footer="709" w:gutter="0"/>
          <w:cols w:space="708"/>
          <w:titlePg/>
          <w:docGrid w:linePitch="381"/>
        </w:sectPr>
      </w:pP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35" w:name="_Toc75694163"/>
      <w:bookmarkStart w:id="36" w:name="_Toc111639359"/>
      <w:bookmarkStart w:id="37" w:name="_Toc112693103"/>
      <w:bookmarkStart w:id="38" w:name="_Toc112812985"/>
      <w:r w:rsidRPr="00AB4881">
        <w:rPr>
          <w:rFonts w:eastAsia="Times New Roman"/>
          <w:b/>
          <w:smallCaps/>
          <w:color w:val="9E5E9B" w:themeColor="accent6"/>
          <w:spacing w:val="24"/>
          <w:lang w:eastAsia="ru-RU"/>
        </w:rPr>
        <w:lastRenderedPageBreak/>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35"/>
      <w:bookmarkEnd w:id="36"/>
      <w:bookmarkEnd w:id="37"/>
      <w:bookmarkEnd w:id="38"/>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t xml:space="preserve">Критерий раскрывается через следующие показатели: </w:t>
      </w:r>
    </w:p>
    <w:p w:rsidR="00887BD8" w:rsidRPr="00AB4881" w:rsidRDefault="00887BD8" w:rsidP="00887BD8">
      <w:pPr>
        <w:autoSpaceDE w:val="0"/>
        <w:autoSpaceDN w:val="0"/>
        <w:adjustRightInd w:val="0"/>
        <w:rPr>
          <w:rFonts w:eastAsia="Times New Roman"/>
          <w:bCs/>
          <w:iCs/>
          <w:lang w:eastAsia="ru-RU"/>
        </w:rPr>
      </w:pPr>
      <w:proofErr w:type="gramStart"/>
      <w:r w:rsidRPr="00AB4881">
        <w:rPr>
          <w:rFonts w:eastAsia="Times New Roman"/>
          <w:iCs/>
          <w:lang w:eastAsia="ru-RU"/>
        </w:rPr>
        <w:t>Показатель 1.1.</w:t>
      </w:r>
      <w:r w:rsidRPr="00AB4881">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roofErr w:type="gramEnd"/>
    </w:p>
    <w:p w:rsidR="00887BD8" w:rsidRPr="00AB4881" w:rsidRDefault="00887BD8" w:rsidP="00887BD8">
      <w:pPr>
        <w:autoSpaceDE w:val="0"/>
        <w:autoSpaceDN w:val="0"/>
        <w:adjustRightInd w:val="0"/>
        <w:rPr>
          <w:rFonts w:eastAsia="Times New Roman"/>
          <w:bCs/>
          <w:iCs/>
          <w:lang w:eastAsia="ru-RU"/>
        </w:rPr>
      </w:pPr>
      <w:r w:rsidRPr="00AB4881">
        <w:rPr>
          <w:rFonts w:eastAsia="Times New Roman"/>
          <w:bCs/>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t>Показатель 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w:t>
      </w:r>
      <w:proofErr w:type="gramStart"/>
      <w:r w:rsidRPr="00AB4881">
        <w:rPr>
          <w:rFonts w:eastAsia="Times New Roman"/>
          <w:iCs/>
          <w:lang w:eastAsia="ru-RU"/>
        </w:rPr>
        <w:t>в</w:t>
      </w:r>
      <w:proofErr w:type="gramEnd"/>
      <w:r w:rsidRPr="00AB4881">
        <w:rPr>
          <w:rFonts w:eastAsia="Times New Roman"/>
          <w:iCs/>
          <w:lang w:eastAsia="ru-RU"/>
        </w:rPr>
        <w:t xml:space="preserve"> % </w:t>
      </w:r>
      <w:proofErr w:type="gramStart"/>
      <w:r w:rsidRPr="00AB4881">
        <w:rPr>
          <w:rFonts w:eastAsia="Times New Roman"/>
          <w:iCs/>
          <w:lang w:eastAsia="ru-RU"/>
        </w:rPr>
        <w:t>от</w:t>
      </w:r>
      <w:proofErr w:type="gramEnd"/>
      <w:r w:rsidRPr="00AB4881">
        <w:rPr>
          <w:rFonts w:eastAsia="Times New Roman"/>
          <w:iCs/>
          <w:lang w:eastAsia="ru-RU"/>
        </w:rPr>
        <w:t xml:space="preserve"> общего числа опрошенных получателей услуг).</w:t>
      </w: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t>Средний балл по критерию в целом составил 99</w:t>
      </w:r>
      <w:r w:rsidR="003E1336">
        <w:rPr>
          <w:rFonts w:eastAsia="Times New Roman"/>
          <w:iCs/>
          <w:lang w:eastAsia="ru-RU"/>
        </w:rPr>
        <w:t>,3</w:t>
      </w:r>
      <w:r w:rsidRPr="00AB4881">
        <w:rPr>
          <w:rFonts w:eastAsia="Times New Roman"/>
          <w:iCs/>
          <w:lang w:eastAsia="ru-RU"/>
        </w:rPr>
        <w:t xml:space="preserve">. Средняя величина показателя 1.1. </w:t>
      </w:r>
      <w:proofErr w:type="gramStart"/>
      <w:r w:rsidRPr="00AB4881">
        <w:rPr>
          <w:rFonts w:eastAsia="Times New Roman"/>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100.</w:t>
      </w:r>
      <w:proofErr w:type="gramEnd"/>
      <w:r w:rsidRPr="00AB4881">
        <w:rPr>
          <w:rFonts w:eastAsia="Times New Roman"/>
          <w:iCs/>
          <w:lang w:eastAsia="ru-RU"/>
        </w:rPr>
        <w:t xml:space="preserve"> Величина показателя 1.2. </w:t>
      </w:r>
      <w:r w:rsidRPr="00AB4881">
        <w:rPr>
          <w:rFonts w:eastAsia="Times New Roman"/>
          <w:bCs/>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AB4881">
        <w:rPr>
          <w:rFonts w:eastAsia="Times New Roman"/>
          <w:iCs/>
          <w:lang w:eastAsia="ru-RU"/>
        </w:rPr>
        <w:t xml:space="preserve"> составила 100 баллов. 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w:t>
      </w:r>
      <w:r w:rsidR="003E1336">
        <w:rPr>
          <w:rFonts w:eastAsia="Times New Roman"/>
          <w:iCs/>
          <w:lang w:eastAsia="ru-RU"/>
        </w:rPr>
        <w:t>8</w:t>
      </w:r>
      <w:r w:rsidRPr="00AB4881">
        <w:rPr>
          <w:rFonts w:eastAsia="Times New Roman"/>
          <w:iCs/>
          <w:lang w:eastAsia="ru-RU"/>
        </w:rPr>
        <w:t>,</w:t>
      </w:r>
      <w:r w:rsidR="003E1336">
        <w:rPr>
          <w:rFonts w:eastAsia="Times New Roman"/>
          <w:iCs/>
          <w:lang w:eastAsia="ru-RU"/>
        </w:rPr>
        <w:t>3</w:t>
      </w:r>
      <w:r w:rsidRPr="00AB4881">
        <w:rPr>
          <w:rFonts w:eastAsia="Times New Roman"/>
          <w:iCs/>
          <w:lang w:eastAsia="ru-RU"/>
        </w:rPr>
        <w:t>.</w:t>
      </w:r>
    </w:p>
    <w:p w:rsidR="00887BD8" w:rsidRPr="00AB4881" w:rsidRDefault="00887BD8" w:rsidP="00887BD8">
      <w:pPr>
        <w:spacing w:line="240" w:lineRule="auto"/>
        <w:ind w:firstLine="0"/>
        <w:jc w:val="left"/>
        <w:rPr>
          <w:rFonts w:eastAsia="Times New Roman"/>
          <w:bCs/>
          <w:noProof/>
          <w:lang w:eastAsia="ru-RU"/>
        </w:rPr>
      </w:pPr>
      <w:r w:rsidRPr="00AB4881">
        <w:rPr>
          <w:rFonts w:eastAsia="Times New Roman"/>
          <w:bCs/>
          <w:noProof/>
          <w:lang w:eastAsia="ru-RU"/>
        </w:rPr>
        <w:br w:type="page"/>
      </w:r>
    </w:p>
    <w:p w:rsidR="00887BD8" w:rsidRPr="00AB4881" w:rsidRDefault="00887BD8" w:rsidP="00887BD8">
      <w:pPr>
        <w:spacing w:after="200" w:line="276" w:lineRule="auto"/>
        <w:ind w:firstLine="0"/>
        <w:jc w:val="center"/>
        <w:rPr>
          <w:rFonts w:eastAsia="Times New Roman"/>
          <w:bCs/>
          <w:lang w:eastAsia="ru-RU"/>
        </w:rPr>
      </w:pPr>
      <w:r w:rsidRPr="00AB4881">
        <w:rPr>
          <w:noProof/>
          <w:lang w:eastAsia="ru-RU"/>
        </w:rPr>
        <w:lastRenderedPageBreak/>
        <w:drawing>
          <wp:inline distT="0" distB="0" distL="0" distR="0">
            <wp:extent cx="5629274" cy="4848225"/>
            <wp:effectExtent l="0" t="0" r="10160" b="9525"/>
            <wp:docPr id="16" name="Диаграмма 1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1</w:t>
      </w:r>
      <w:r w:rsidR="002B02F3" w:rsidRPr="00AB4881">
        <w:rPr>
          <w:rFonts w:eastAsia="Times New Roman"/>
          <w:bCs/>
          <w:color w:val="595959"/>
          <w:lang w:eastAsia="ru-RU"/>
        </w:rPr>
        <w:fldChar w:fldCharType="end"/>
      </w:r>
      <w:r w:rsidRPr="00AB4881">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rsidR="00887BD8" w:rsidRPr="00AB4881" w:rsidRDefault="00887BD8" w:rsidP="00887BD8">
      <w:pPr>
        <w:autoSpaceDE w:val="0"/>
        <w:autoSpaceDN w:val="0"/>
        <w:adjustRightInd w:val="0"/>
        <w:rPr>
          <w:rFonts w:eastAsia="Times New Roman"/>
          <w:bCs/>
          <w:iCs/>
          <w:lang w:eastAsia="ru-RU"/>
        </w:rPr>
      </w:pPr>
      <w:r w:rsidRPr="00AB4881">
        <w:rPr>
          <w:rFonts w:eastAsia="Times New Roman"/>
          <w:lang w:eastAsia="ru-RU"/>
        </w:rPr>
        <w:t xml:space="preserve">Значение показателей по каждой организации отражено </w:t>
      </w:r>
      <w:r w:rsidRPr="00AB4881">
        <w:rPr>
          <w:rFonts w:eastAsia="Times New Roman"/>
          <w:bCs/>
          <w:iCs/>
          <w:lang w:eastAsia="ru-RU"/>
        </w:rPr>
        <w:t xml:space="preserve">в Таблице 8. </w:t>
      </w:r>
    </w:p>
    <w:p w:rsidR="003E1336" w:rsidRDefault="00887BD8" w:rsidP="00510C55">
      <w:pPr>
        <w:autoSpaceDE w:val="0"/>
        <w:autoSpaceDN w:val="0"/>
        <w:adjustRightInd w:val="0"/>
        <w:rPr>
          <w:rFonts w:eastAsia="Times New Roman"/>
          <w:bCs/>
          <w:iCs/>
          <w:lang w:eastAsia="ru-RU"/>
        </w:rPr>
      </w:pPr>
      <w:r w:rsidRPr="00AB4881">
        <w:rPr>
          <w:rFonts w:eastAsia="Times New Roman"/>
          <w:bCs/>
          <w:iCs/>
          <w:lang w:eastAsia="ru-RU"/>
        </w:rPr>
        <w:t>Лучшие результаты показал</w:t>
      </w:r>
      <w:r w:rsidR="003E1336">
        <w:rPr>
          <w:rFonts w:eastAsia="Times New Roman"/>
          <w:bCs/>
          <w:iCs/>
          <w:lang w:eastAsia="ru-RU"/>
        </w:rPr>
        <w:t>и организации:</w:t>
      </w:r>
    </w:p>
    <w:p w:rsidR="003E1336" w:rsidRPr="003E1336" w:rsidRDefault="003E1336" w:rsidP="00F02225">
      <w:pPr>
        <w:pStyle w:val="a0"/>
        <w:numPr>
          <w:ilvl w:val="0"/>
          <w:numId w:val="52"/>
        </w:numPr>
        <w:autoSpaceDE w:val="0"/>
        <w:autoSpaceDN w:val="0"/>
        <w:adjustRightInd w:val="0"/>
        <w:rPr>
          <w:bCs/>
          <w:iCs/>
        </w:rPr>
      </w:pPr>
      <w:r w:rsidRPr="003E1336">
        <w:rPr>
          <w:bCs/>
          <w:iCs/>
        </w:rPr>
        <w:t>Муниципальное дошкольное образовательное учреждение детский сад № 6 «</w:t>
      </w:r>
      <w:proofErr w:type="spellStart"/>
      <w:r w:rsidRPr="003E1336">
        <w:rPr>
          <w:bCs/>
          <w:iCs/>
        </w:rPr>
        <w:t>Алёнушка</w:t>
      </w:r>
      <w:proofErr w:type="spellEnd"/>
      <w:r w:rsidRPr="003E1336">
        <w:rPr>
          <w:bCs/>
          <w:iCs/>
        </w:rPr>
        <w:t xml:space="preserve">» р.п. </w:t>
      </w:r>
      <w:proofErr w:type="spellStart"/>
      <w:r w:rsidRPr="003E1336">
        <w:rPr>
          <w:bCs/>
          <w:iCs/>
        </w:rPr>
        <w:t>Кузовтово</w:t>
      </w:r>
      <w:proofErr w:type="spellEnd"/>
    </w:p>
    <w:p w:rsidR="003E1336" w:rsidRPr="003E1336" w:rsidRDefault="003E1336" w:rsidP="00F02225">
      <w:pPr>
        <w:pStyle w:val="a0"/>
        <w:numPr>
          <w:ilvl w:val="0"/>
          <w:numId w:val="52"/>
        </w:numPr>
        <w:autoSpaceDE w:val="0"/>
        <w:autoSpaceDN w:val="0"/>
        <w:adjustRightInd w:val="0"/>
        <w:rPr>
          <w:bCs/>
          <w:iCs/>
        </w:rPr>
      </w:pPr>
      <w:r w:rsidRPr="003E1336">
        <w:rPr>
          <w:bCs/>
          <w:iCs/>
        </w:rPr>
        <w:t>Муниципальное общеобразовательное учреждение средняя школа с. Приволье имени Героя Советского Союза Г.Ф.Васянина</w:t>
      </w:r>
    </w:p>
    <w:p w:rsidR="003E1336" w:rsidRPr="003E1336" w:rsidRDefault="003E1336" w:rsidP="00F02225">
      <w:pPr>
        <w:pStyle w:val="a0"/>
        <w:numPr>
          <w:ilvl w:val="0"/>
          <w:numId w:val="52"/>
        </w:numPr>
        <w:autoSpaceDE w:val="0"/>
        <w:autoSpaceDN w:val="0"/>
        <w:adjustRightInd w:val="0"/>
        <w:rPr>
          <w:bCs/>
          <w:iCs/>
        </w:rPr>
      </w:pPr>
      <w:r w:rsidRPr="003E1336">
        <w:rPr>
          <w:bCs/>
          <w:iCs/>
        </w:rPr>
        <w:t xml:space="preserve">Муниципальное общеобразовательное учреждение основная школа с. </w:t>
      </w:r>
      <w:proofErr w:type="spellStart"/>
      <w:r w:rsidRPr="003E1336">
        <w:rPr>
          <w:bCs/>
          <w:iCs/>
        </w:rPr>
        <w:t>Коромысловка</w:t>
      </w:r>
      <w:proofErr w:type="spellEnd"/>
    </w:p>
    <w:p w:rsidR="003E1336" w:rsidRPr="003E1336" w:rsidRDefault="003E1336" w:rsidP="00F02225">
      <w:pPr>
        <w:pStyle w:val="a0"/>
        <w:numPr>
          <w:ilvl w:val="0"/>
          <w:numId w:val="52"/>
        </w:numPr>
        <w:autoSpaceDE w:val="0"/>
        <w:autoSpaceDN w:val="0"/>
        <w:adjustRightInd w:val="0"/>
        <w:rPr>
          <w:bCs/>
          <w:iCs/>
        </w:rPr>
      </w:pPr>
      <w:r w:rsidRPr="003E1336">
        <w:rPr>
          <w:bCs/>
          <w:iCs/>
        </w:rPr>
        <w:t xml:space="preserve">Муниципальное общеобразовательное учреждение основная школа с. </w:t>
      </w:r>
      <w:proofErr w:type="spellStart"/>
      <w:r w:rsidRPr="003E1336">
        <w:rPr>
          <w:bCs/>
          <w:iCs/>
        </w:rPr>
        <w:t>Чириково</w:t>
      </w:r>
      <w:proofErr w:type="spellEnd"/>
      <w:r w:rsidRPr="003E1336">
        <w:rPr>
          <w:bCs/>
          <w:iCs/>
        </w:rPr>
        <w:t xml:space="preserve"> имени Героя Советского Союза Б.А.Кротова</w:t>
      </w:r>
    </w:p>
    <w:p w:rsidR="00887BD8" w:rsidRDefault="00887BD8" w:rsidP="00887BD8">
      <w:pPr>
        <w:spacing w:line="240" w:lineRule="auto"/>
        <w:ind w:firstLine="0"/>
        <w:jc w:val="left"/>
        <w:rPr>
          <w:rFonts w:eastAsia="Times New Roman"/>
          <w:bCs/>
          <w:iCs/>
          <w:noProof/>
          <w:lang w:eastAsia="ru-RU"/>
        </w:rPr>
      </w:pPr>
      <w:r>
        <w:rPr>
          <w:rFonts w:eastAsia="Times New Roman"/>
          <w:bCs/>
          <w:iCs/>
          <w:noProof/>
          <w:lang w:eastAsia="ru-RU"/>
        </w:rPr>
        <w:br w:type="page"/>
      </w:r>
    </w:p>
    <w:p w:rsidR="00887BD8" w:rsidRPr="00AB4881" w:rsidRDefault="00887BD8" w:rsidP="00887BD8">
      <w:pPr>
        <w:keepNext/>
        <w:autoSpaceDE w:val="0"/>
        <w:autoSpaceDN w:val="0"/>
        <w:adjustRightInd w:val="0"/>
        <w:spacing w:after="120" w:line="240" w:lineRule="auto"/>
        <w:ind w:firstLine="0"/>
        <w:jc w:val="center"/>
        <w:rPr>
          <w:rFonts w:eastAsia="Times New Roman"/>
          <w:bCs/>
          <w:iCs/>
          <w:lang w:eastAsia="ru-RU"/>
        </w:rPr>
      </w:pPr>
      <w:r w:rsidRPr="00AB4881">
        <w:rPr>
          <w:rFonts w:eastAsia="Times New Roman"/>
          <w:bCs/>
          <w:color w:val="595959"/>
          <w:lang w:eastAsia="ru-RU"/>
        </w:rPr>
        <w:lastRenderedPageBreak/>
        <w:t xml:space="preserve">Таблица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Таблица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8</w:t>
      </w:r>
      <w:r w:rsidR="002B02F3" w:rsidRPr="00AB4881">
        <w:rPr>
          <w:rFonts w:eastAsia="Times New Roman"/>
          <w:bCs/>
          <w:color w:val="595959"/>
          <w:lang w:eastAsia="ru-RU"/>
        </w:rPr>
        <w:fldChar w:fldCharType="end"/>
      </w:r>
      <w:r w:rsidRPr="00AB4881">
        <w:rPr>
          <w:rFonts w:eastAsia="Times New Roman"/>
          <w:bCs/>
          <w:color w:val="595959"/>
          <w:lang w:eastAsia="ru-RU"/>
        </w:rPr>
        <w:t>. Показатели, характеризующие открытость и доступность информации</w:t>
      </w:r>
    </w:p>
    <w:tbl>
      <w:tblPr>
        <w:tblW w:w="9974" w:type="dxa"/>
        <w:tblLayout w:type="fixed"/>
        <w:tblLook w:val="04A0"/>
      </w:tblPr>
      <w:tblGrid>
        <w:gridCol w:w="704"/>
        <w:gridCol w:w="3686"/>
        <w:gridCol w:w="1236"/>
        <w:gridCol w:w="1237"/>
        <w:gridCol w:w="1237"/>
        <w:gridCol w:w="968"/>
        <w:gridCol w:w="906"/>
      </w:tblGrid>
      <w:tr w:rsidR="00887BD8" w:rsidRPr="003E1336" w:rsidTr="00887BD8">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color w:val="000000"/>
                <w:sz w:val="22"/>
                <w:szCs w:val="22"/>
                <w:lang w:eastAsia="ru-RU"/>
              </w:rPr>
              <w:t xml:space="preserve">№ </w:t>
            </w:r>
            <w:proofErr w:type="gramStart"/>
            <w:r w:rsidRPr="003E1336">
              <w:rPr>
                <w:rFonts w:eastAsia="Times New Roman"/>
                <w:color w:val="000000"/>
                <w:sz w:val="22"/>
                <w:szCs w:val="22"/>
                <w:lang w:eastAsia="ru-RU"/>
              </w:rPr>
              <w:t>п</w:t>
            </w:r>
            <w:proofErr w:type="gramEnd"/>
            <w:r w:rsidRPr="003E1336">
              <w:rPr>
                <w:rFonts w:eastAsia="Times New Roman"/>
                <w:color w:val="000000"/>
                <w:sz w:val="22"/>
                <w:szCs w:val="22"/>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color w:val="000000"/>
                <w:sz w:val="22"/>
                <w:szCs w:val="22"/>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color w:val="000000"/>
                <w:sz w:val="22"/>
                <w:szCs w:val="22"/>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color w:val="000000"/>
                <w:sz w:val="22"/>
                <w:szCs w:val="22"/>
                <w:lang w:eastAsia="ru-RU"/>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color w:val="000000"/>
                <w:sz w:val="22"/>
                <w:szCs w:val="22"/>
                <w:lang w:eastAsia="ru-RU"/>
              </w:rPr>
              <w:t>место в рейтинге</w:t>
            </w:r>
          </w:p>
        </w:tc>
      </w:tr>
      <w:tr w:rsidR="00887BD8" w:rsidRPr="003E1336" w:rsidTr="00887BD8">
        <w:trPr>
          <w:trHeight w:val="5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bCs/>
                <w:sz w:val="22"/>
                <w:szCs w:val="22"/>
                <w:lang w:eastAsia="ru-RU"/>
              </w:rPr>
              <w:t>Соответствие информации о деятельности образовательной организации, размещенной на общедоступных информационных ресурсах…</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bCs/>
                <w:sz w:val="22"/>
                <w:szCs w:val="22"/>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rsidR="00887BD8" w:rsidRPr="003E1336" w:rsidRDefault="00887BD8" w:rsidP="00887BD8">
            <w:pPr>
              <w:spacing w:line="240" w:lineRule="auto"/>
              <w:ind w:firstLine="0"/>
              <w:jc w:val="center"/>
              <w:rPr>
                <w:rFonts w:eastAsia="Times New Roman"/>
                <w:color w:val="000000"/>
                <w:sz w:val="22"/>
                <w:szCs w:val="22"/>
                <w:lang w:eastAsia="ru-RU"/>
              </w:rPr>
            </w:pPr>
            <w:r w:rsidRPr="003E1336">
              <w:rPr>
                <w:rFonts w:eastAsia="Times New Roman"/>
                <w:bCs/>
                <w:sz w:val="22"/>
                <w:szCs w:val="22"/>
                <w:lang w:eastAsia="ru-RU"/>
              </w:rPr>
              <w:t xml:space="preserve">Доля получателей услуг, удовлетворенных открытостью, полнотой и доступностью информации о деятельности организации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r>
      <w:tr w:rsidR="00887BD8" w:rsidRPr="003E1336" w:rsidTr="00887BD8">
        <w:trPr>
          <w:trHeight w:val="6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1236" w:type="dxa"/>
            <w:vMerge/>
            <w:tcBorders>
              <w:top w:val="nil"/>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1237" w:type="dxa"/>
            <w:vMerge/>
            <w:tcBorders>
              <w:top w:val="nil"/>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887BD8" w:rsidRPr="003E1336" w:rsidRDefault="00887BD8" w:rsidP="00887BD8">
            <w:pPr>
              <w:spacing w:line="240" w:lineRule="auto"/>
              <w:ind w:firstLine="0"/>
              <w:jc w:val="center"/>
              <w:rPr>
                <w:rFonts w:eastAsia="Times New Roman"/>
                <w:color w:val="000000"/>
                <w:sz w:val="22"/>
                <w:szCs w:val="22"/>
                <w:lang w:eastAsia="ru-RU"/>
              </w:rPr>
            </w:pP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bookmarkStart w:id="39" w:name="_Hlk112813195"/>
            <w:bookmarkStart w:id="40" w:name="_Toc75694164"/>
            <w:r w:rsidRPr="003E1336">
              <w:rPr>
                <w:color w:val="000000"/>
                <w:sz w:val="22"/>
                <w:szCs w:val="22"/>
              </w:rPr>
              <w:t>1</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Муниципальное дошкольное образовательное учреждение детский сад № 6 «</w:t>
            </w:r>
            <w:proofErr w:type="spellStart"/>
            <w:r w:rsidRPr="003E1336">
              <w:rPr>
                <w:color w:val="000000"/>
                <w:sz w:val="22"/>
                <w:szCs w:val="22"/>
              </w:rPr>
              <w:t>Алёнушка</w:t>
            </w:r>
            <w:proofErr w:type="spellEnd"/>
            <w:r w:rsidRPr="003E1336">
              <w:rPr>
                <w:color w:val="000000"/>
                <w:sz w:val="22"/>
                <w:szCs w:val="22"/>
              </w:rPr>
              <w:t xml:space="preserve">» р.п. </w:t>
            </w:r>
            <w:proofErr w:type="spellStart"/>
            <w:r w:rsidRPr="003E1336">
              <w:rPr>
                <w:color w:val="000000"/>
                <w:sz w:val="22"/>
                <w:szCs w:val="22"/>
              </w:rPr>
              <w:t>Кузовтово</w:t>
            </w:r>
            <w:proofErr w:type="spellEnd"/>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1-4</w:t>
            </w:r>
          </w:p>
        </w:tc>
      </w:tr>
      <w:bookmarkEnd w:id="39"/>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2</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1-4</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7</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основная школа с. </w:t>
            </w:r>
            <w:proofErr w:type="spellStart"/>
            <w:r w:rsidRPr="003E1336">
              <w:rPr>
                <w:color w:val="000000"/>
                <w:sz w:val="22"/>
                <w:szCs w:val="22"/>
              </w:rPr>
              <w:t>Коромысловка</w:t>
            </w:r>
            <w:proofErr w:type="spellEnd"/>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1-4</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8</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основная школа с. </w:t>
            </w:r>
            <w:proofErr w:type="spellStart"/>
            <w:r w:rsidRPr="003E1336">
              <w:rPr>
                <w:color w:val="000000"/>
                <w:sz w:val="22"/>
                <w:szCs w:val="22"/>
              </w:rPr>
              <w:t>Чириково</w:t>
            </w:r>
            <w:proofErr w:type="spellEnd"/>
            <w:r w:rsidRPr="003E1336">
              <w:rPr>
                <w:color w:val="000000"/>
                <w:sz w:val="22"/>
                <w:szCs w:val="22"/>
              </w:rPr>
              <w:t xml:space="preserve"> имени Героя Советского Союза Б.А.Кротова</w:t>
            </w:r>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1-4</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3</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98</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99,2</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5</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4</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средняя школа с. </w:t>
            </w:r>
            <w:proofErr w:type="spellStart"/>
            <w:r w:rsidRPr="003E1336">
              <w:rPr>
                <w:color w:val="000000"/>
                <w:sz w:val="22"/>
                <w:szCs w:val="22"/>
              </w:rPr>
              <w:t>Стоговка</w:t>
            </w:r>
            <w:proofErr w:type="spellEnd"/>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98,4</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6-8</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5</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основная школа с. </w:t>
            </w:r>
            <w:proofErr w:type="spellStart"/>
            <w:r w:rsidRPr="003E1336">
              <w:rPr>
                <w:color w:val="000000"/>
                <w:sz w:val="22"/>
                <w:szCs w:val="22"/>
              </w:rPr>
              <w:t>Смышляевка</w:t>
            </w:r>
            <w:proofErr w:type="spellEnd"/>
            <w:r w:rsidRPr="003E1336">
              <w:rPr>
                <w:color w:val="000000"/>
                <w:sz w:val="22"/>
                <w:szCs w:val="22"/>
              </w:rPr>
              <w:t xml:space="preserve"> имени Героя Советского Союза Т.И.Калинина</w:t>
            </w:r>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98,4</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6-8</w:t>
            </w:r>
          </w:p>
        </w:tc>
      </w:tr>
      <w:tr w:rsidR="003E1336" w:rsidRPr="003E1336" w:rsidTr="00887BD8">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6</w:t>
            </w:r>
          </w:p>
        </w:tc>
        <w:tc>
          <w:tcPr>
            <w:tcW w:w="368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 xml:space="preserve">Муниципальное общеобразовательное учреждение средняя школа с. </w:t>
            </w:r>
            <w:proofErr w:type="spellStart"/>
            <w:r w:rsidRPr="003E1336">
              <w:rPr>
                <w:color w:val="000000"/>
                <w:sz w:val="22"/>
                <w:szCs w:val="22"/>
              </w:rPr>
              <w:t>Еделево</w:t>
            </w:r>
            <w:proofErr w:type="spellEnd"/>
          </w:p>
        </w:tc>
        <w:tc>
          <w:tcPr>
            <w:tcW w:w="123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100</w:t>
            </w:r>
          </w:p>
        </w:tc>
        <w:tc>
          <w:tcPr>
            <w:tcW w:w="1237"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96</w:t>
            </w:r>
          </w:p>
        </w:tc>
        <w:tc>
          <w:tcPr>
            <w:tcW w:w="968"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98,4</w:t>
            </w:r>
          </w:p>
        </w:tc>
        <w:tc>
          <w:tcPr>
            <w:tcW w:w="906" w:type="dxa"/>
            <w:tcBorders>
              <w:top w:val="nil"/>
              <w:left w:val="nil"/>
              <w:bottom w:val="single" w:sz="4" w:space="0" w:color="auto"/>
              <w:right w:val="single" w:sz="4" w:space="0" w:color="auto"/>
            </w:tcBorders>
            <w:shd w:val="clear" w:color="auto" w:fill="auto"/>
            <w:noWrap/>
            <w:vAlign w:val="bottom"/>
          </w:tcPr>
          <w:p w:rsidR="003E1336" w:rsidRPr="003E1336" w:rsidRDefault="003E1336" w:rsidP="003E1336">
            <w:pPr>
              <w:spacing w:line="240" w:lineRule="auto"/>
              <w:ind w:firstLine="0"/>
              <w:jc w:val="center"/>
              <w:rPr>
                <w:color w:val="000000"/>
                <w:sz w:val="22"/>
                <w:szCs w:val="22"/>
              </w:rPr>
            </w:pPr>
            <w:r w:rsidRPr="003E1336">
              <w:rPr>
                <w:color w:val="000000"/>
                <w:sz w:val="22"/>
                <w:szCs w:val="22"/>
              </w:rPr>
              <w:t>6-8</w:t>
            </w:r>
          </w:p>
        </w:tc>
      </w:tr>
    </w:tbl>
    <w:p w:rsidR="00887BD8" w:rsidRPr="00AB4881" w:rsidRDefault="00887BD8" w:rsidP="00887BD8">
      <w:pPr>
        <w:autoSpaceDE w:val="0"/>
        <w:autoSpaceDN w:val="0"/>
        <w:adjustRightInd w:val="0"/>
        <w:spacing w:line="240" w:lineRule="auto"/>
        <w:ind w:firstLine="0"/>
        <w:jc w:val="left"/>
        <w:rPr>
          <w:rFonts w:eastAsia="Times New Roman"/>
          <w:lang w:eastAsia="ru-RU"/>
        </w:rPr>
      </w:pP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41" w:name="_Toc111639360"/>
      <w:bookmarkStart w:id="42" w:name="_Toc112693104"/>
      <w:bookmarkStart w:id="43" w:name="_Toc112812986"/>
      <w:r w:rsidRPr="00AB4881">
        <w:rPr>
          <w:rFonts w:eastAsia="Times New Roman"/>
          <w:b/>
          <w:smallCaps/>
          <w:color w:val="9E5E9B" w:themeColor="accent6"/>
          <w:spacing w:val="24"/>
          <w:lang w:eastAsia="ru-RU"/>
        </w:rPr>
        <w:lastRenderedPageBreak/>
        <w:t>2. Показатели, характеризующие общий критерий "Комфортность условий, в которых осуществляется образовательная деятельность"</w:t>
      </w:r>
      <w:bookmarkEnd w:id="40"/>
      <w:bookmarkEnd w:id="41"/>
      <w:bookmarkEnd w:id="42"/>
      <w:bookmarkEnd w:id="43"/>
    </w:p>
    <w:p w:rsidR="00887BD8" w:rsidRPr="00AB4881" w:rsidRDefault="00887BD8" w:rsidP="00887BD8">
      <w:pPr>
        <w:autoSpaceDE w:val="0"/>
        <w:autoSpaceDN w:val="0"/>
        <w:adjustRightInd w:val="0"/>
        <w:rPr>
          <w:rFonts w:eastAsia="Times New Roman"/>
          <w:bCs/>
          <w:iCs/>
        </w:rPr>
      </w:pPr>
      <w:r w:rsidRPr="00AB4881">
        <w:rPr>
          <w:rFonts w:eastAsia="Times New Roman"/>
          <w:bCs/>
          <w:iCs/>
        </w:rPr>
        <w:t>Критерий раскрывается через следующие показатели:</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2.1. Обеспечение в организации комфортных условий предоставления услуг:</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AB4881">
        <w:rPr>
          <w:rFonts w:eastAsia="Times New Roman"/>
          <w:bCs/>
          <w:iCs/>
        </w:rPr>
        <w:t>в</w:t>
      </w:r>
      <w:proofErr w:type="gramEnd"/>
      <w:r w:rsidRPr="00AB4881">
        <w:rPr>
          <w:rFonts w:eastAsia="Times New Roman"/>
          <w:bCs/>
          <w:iCs/>
        </w:rPr>
        <w:t xml:space="preserve"> % </w:t>
      </w:r>
      <w:proofErr w:type="gramStart"/>
      <w:r w:rsidRPr="00AB4881">
        <w:rPr>
          <w:rFonts w:eastAsia="Times New Roman"/>
          <w:bCs/>
          <w:iCs/>
        </w:rPr>
        <w:t>от</w:t>
      </w:r>
      <w:proofErr w:type="gramEnd"/>
      <w:r w:rsidRPr="00AB4881">
        <w:rPr>
          <w:rFonts w:eastAsia="Times New Roman"/>
          <w:bCs/>
          <w:iCs/>
        </w:rPr>
        <w:t xml:space="preserve"> общего числа опрошенных получателей образовательных услуг)</w:t>
      </w: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t xml:space="preserve">Средний балл по критерию в целом составил </w:t>
      </w:r>
      <w:r w:rsidR="003E1336">
        <w:rPr>
          <w:rFonts w:eastAsia="Times New Roman"/>
          <w:iCs/>
          <w:lang w:eastAsia="ru-RU"/>
        </w:rPr>
        <w:t>100</w:t>
      </w:r>
      <w:r w:rsidRPr="00AB4881">
        <w:rPr>
          <w:rFonts w:eastAsia="Times New Roman"/>
          <w:iCs/>
          <w:lang w:eastAsia="ru-RU"/>
        </w:rPr>
        <w:t xml:space="preserve">. Среднее значение показателя 2.1. Обеспечение в организации комфортных условий предоставления услуг составило 100. Среднее значение показателя 2.2. Доля получателей образовательных услуг, удовлетворенных комфортностью условий, в которых осуществляется образовательная </w:t>
      </w:r>
      <w:proofErr w:type="gramStart"/>
      <w:r w:rsidRPr="00AB4881">
        <w:rPr>
          <w:rFonts w:eastAsia="Times New Roman"/>
          <w:iCs/>
          <w:lang w:eastAsia="ru-RU"/>
        </w:rPr>
        <w:t>деятельность</w:t>
      </w:r>
      <w:proofErr w:type="gramEnd"/>
      <w:r w:rsidRPr="00AB4881">
        <w:rPr>
          <w:rFonts w:eastAsia="Times New Roman"/>
          <w:iCs/>
          <w:lang w:eastAsia="ru-RU"/>
        </w:rPr>
        <w:t xml:space="preserve"> составила </w:t>
      </w:r>
      <w:r w:rsidR="003E1336">
        <w:rPr>
          <w:rFonts w:eastAsia="Times New Roman"/>
          <w:iCs/>
          <w:lang w:eastAsia="ru-RU"/>
        </w:rPr>
        <w:t>100</w:t>
      </w:r>
      <w:r w:rsidRPr="00AB4881">
        <w:rPr>
          <w:rFonts w:eastAsia="Times New Roman"/>
          <w:iCs/>
          <w:lang w:eastAsia="ru-RU"/>
        </w:rPr>
        <w:t>.</w:t>
      </w:r>
    </w:p>
    <w:p w:rsidR="00887BD8" w:rsidRPr="00AB4881" w:rsidRDefault="00887BD8" w:rsidP="00887BD8">
      <w:pPr>
        <w:autoSpaceDE w:val="0"/>
        <w:autoSpaceDN w:val="0"/>
        <w:adjustRightInd w:val="0"/>
        <w:rPr>
          <w:rFonts w:eastAsia="Times New Roman"/>
          <w:iCs/>
          <w:lang w:eastAsia="ru-RU"/>
        </w:rPr>
      </w:pPr>
      <w:r w:rsidRPr="00AB4881">
        <w:rPr>
          <w:noProof/>
          <w:lang w:eastAsia="ru-RU"/>
        </w:rPr>
        <w:drawing>
          <wp:inline distT="0" distB="0" distL="0" distR="0">
            <wp:extent cx="5628640" cy="4248150"/>
            <wp:effectExtent l="0" t="0" r="10160" b="0"/>
            <wp:docPr id="3" name="Диаграмма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2</w:t>
      </w:r>
      <w:r w:rsidR="002B02F3" w:rsidRPr="00AB4881">
        <w:rPr>
          <w:rFonts w:eastAsia="Times New Roman"/>
          <w:bCs/>
          <w:color w:val="595959"/>
          <w:lang w:eastAsia="ru-RU"/>
        </w:rPr>
        <w:fldChar w:fldCharType="end"/>
      </w:r>
      <w:r w:rsidRPr="00AB4881">
        <w:rPr>
          <w:rFonts w:eastAsia="Times New Roman"/>
          <w:bCs/>
          <w:color w:val="595959"/>
          <w:lang w:eastAsia="ru-RU"/>
        </w:rPr>
        <w:t xml:space="preserve">. Средняя величина показателей, </w:t>
      </w:r>
      <w:proofErr w:type="gramStart"/>
      <w:r w:rsidRPr="00AB4881">
        <w:rPr>
          <w:rFonts w:eastAsia="Times New Roman"/>
          <w:bCs/>
          <w:color w:val="595959"/>
          <w:lang w:eastAsia="ru-RU"/>
        </w:rPr>
        <w:t>характеризующие</w:t>
      </w:r>
      <w:proofErr w:type="gramEnd"/>
      <w:r w:rsidRPr="00AB4881">
        <w:rPr>
          <w:rFonts w:eastAsia="Times New Roman"/>
          <w:bCs/>
          <w:color w:val="595959"/>
          <w:lang w:eastAsia="ru-RU"/>
        </w:rPr>
        <w:t xml:space="preserve"> общий критерий "Комфортность условий, в которых осуществляется образовательная деятельность"</w:t>
      </w:r>
    </w:p>
    <w:p w:rsidR="00887BD8" w:rsidRPr="00AB4881" w:rsidRDefault="00887BD8" w:rsidP="00887BD8">
      <w:pPr>
        <w:spacing w:after="200" w:line="276" w:lineRule="auto"/>
        <w:ind w:firstLine="0"/>
        <w:jc w:val="left"/>
        <w:rPr>
          <w:rFonts w:eastAsia="Times New Roman"/>
          <w:b/>
          <w:bCs/>
          <w:lang w:eastAsia="ru-RU"/>
        </w:rPr>
      </w:pPr>
    </w:p>
    <w:p w:rsidR="00887BD8" w:rsidRPr="00AB4881" w:rsidRDefault="00887BD8" w:rsidP="00887BD8">
      <w:pPr>
        <w:spacing w:after="200" w:line="276" w:lineRule="auto"/>
        <w:ind w:firstLine="0"/>
        <w:jc w:val="left"/>
        <w:rPr>
          <w:rFonts w:eastAsia="Times New Roman"/>
          <w:b/>
          <w:bCs/>
          <w:lang w:eastAsia="ru-RU"/>
        </w:rPr>
      </w:pPr>
      <w:r w:rsidRPr="00AB4881">
        <w:rPr>
          <w:rFonts w:eastAsia="Times New Roman"/>
          <w:lang w:eastAsia="ru-RU"/>
        </w:rPr>
        <w:lastRenderedPageBreak/>
        <w:t>.</w:t>
      </w:r>
    </w:p>
    <w:p w:rsidR="003E1336" w:rsidRDefault="00887BD8" w:rsidP="00887BD8">
      <w:pPr>
        <w:autoSpaceDE w:val="0"/>
        <w:autoSpaceDN w:val="0"/>
        <w:adjustRightInd w:val="0"/>
        <w:rPr>
          <w:rFonts w:eastAsia="Times New Roman"/>
          <w:bCs/>
          <w:iCs/>
          <w:noProof/>
          <w:lang w:eastAsia="ru-RU"/>
        </w:rPr>
      </w:pPr>
      <w:r w:rsidRPr="00AB4881">
        <w:rPr>
          <w:rFonts w:eastAsia="Times New Roman"/>
          <w:lang w:eastAsia="ru-RU"/>
        </w:rPr>
        <w:t xml:space="preserve">Значение показателей по каждой организации отражено </w:t>
      </w:r>
      <w:r w:rsidRPr="00AB4881">
        <w:rPr>
          <w:rFonts w:eastAsia="Times New Roman"/>
          <w:bCs/>
          <w:iCs/>
          <w:lang w:eastAsia="ru-RU"/>
        </w:rPr>
        <w:t>в Таблице 10.</w:t>
      </w:r>
    </w:p>
    <w:p w:rsidR="00887BD8" w:rsidRPr="003E1336" w:rsidRDefault="003E1336" w:rsidP="003E1336">
      <w:pPr>
        <w:autoSpaceDE w:val="0"/>
        <w:autoSpaceDN w:val="0"/>
        <w:adjustRightInd w:val="0"/>
        <w:rPr>
          <w:bCs/>
          <w:iCs/>
          <w:noProof/>
        </w:rPr>
      </w:pPr>
      <w:r w:rsidRPr="003E1336">
        <w:rPr>
          <w:bCs/>
          <w:iCs/>
          <w:noProof/>
        </w:rPr>
        <w:t>Все организации получили максимальный балл – 100.</w:t>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Таблица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Таблица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9</w:t>
      </w:r>
      <w:r w:rsidR="002B02F3" w:rsidRPr="00AB4881">
        <w:rPr>
          <w:rFonts w:eastAsia="Times New Roman"/>
          <w:bCs/>
          <w:color w:val="595959"/>
          <w:lang w:eastAsia="ru-RU"/>
        </w:rPr>
        <w:fldChar w:fldCharType="end"/>
      </w:r>
      <w:r w:rsidRPr="00AB4881">
        <w:rPr>
          <w:rFonts w:eastAsia="Times New Roman"/>
          <w:bCs/>
          <w:color w:val="595959"/>
          <w:lang w:eastAsia="ru-RU"/>
        </w:rPr>
        <w:t>. Показатели, характеризующие открытость и доступность информации</w:t>
      </w:r>
    </w:p>
    <w:tbl>
      <w:tblPr>
        <w:tblW w:w="10456" w:type="dxa"/>
        <w:tblLook w:val="04A0"/>
      </w:tblPr>
      <w:tblGrid>
        <w:gridCol w:w="513"/>
        <w:gridCol w:w="4216"/>
        <w:gridCol w:w="1703"/>
        <w:gridCol w:w="1871"/>
        <w:gridCol w:w="1137"/>
        <w:gridCol w:w="1061"/>
      </w:tblGrid>
      <w:tr w:rsidR="00887BD8" w:rsidRPr="00AB4881" w:rsidTr="003E1336">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 </w:t>
            </w:r>
            <w:proofErr w:type="gramStart"/>
            <w:r w:rsidRPr="00AB4881">
              <w:rPr>
                <w:rFonts w:eastAsia="Times New Roman"/>
                <w:color w:val="000000"/>
                <w:sz w:val="22"/>
                <w:szCs w:val="22"/>
                <w:lang w:eastAsia="ru-RU"/>
              </w:rPr>
              <w:t>п</w:t>
            </w:r>
            <w:proofErr w:type="gramEnd"/>
            <w:r w:rsidRPr="00AB4881">
              <w:rPr>
                <w:rFonts w:eastAsia="Times New Roman"/>
                <w:color w:val="000000"/>
                <w:sz w:val="22"/>
                <w:szCs w:val="22"/>
                <w:lang w:eastAsia="ru-RU"/>
              </w:rPr>
              <w:t>/п</w:t>
            </w:r>
          </w:p>
        </w:tc>
        <w:tc>
          <w:tcPr>
            <w:tcW w:w="421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Наименование учреждения</w:t>
            </w:r>
          </w:p>
        </w:tc>
        <w:tc>
          <w:tcPr>
            <w:tcW w:w="3547" w:type="dxa"/>
            <w:gridSpan w:val="2"/>
            <w:tcBorders>
              <w:top w:val="single" w:sz="4" w:space="0" w:color="auto"/>
              <w:left w:val="nil"/>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2. Комфортность условий осуществления образовательной деятельности</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Всего по критерию 2</w:t>
            </w:r>
          </w:p>
        </w:tc>
        <w:tc>
          <w:tcPr>
            <w:tcW w:w="1054"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место в рейтинге</w:t>
            </w:r>
          </w:p>
        </w:tc>
      </w:tr>
      <w:tr w:rsidR="00887BD8" w:rsidRPr="00AB4881" w:rsidTr="003E1336">
        <w:trPr>
          <w:trHeight w:val="57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690"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Обеспечение в организации комфортных условий предоставления услуг:</w:t>
            </w:r>
          </w:p>
        </w:tc>
        <w:tc>
          <w:tcPr>
            <w:tcW w:w="1857" w:type="dxa"/>
            <w:vMerge w:val="restart"/>
            <w:tcBorders>
              <w:top w:val="single" w:sz="4" w:space="0" w:color="auto"/>
              <w:left w:val="nil"/>
              <w:bottom w:val="single" w:sz="4" w:space="0" w:color="auto"/>
              <w:right w:val="single" w:sz="4" w:space="0" w:color="auto"/>
            </w:tcBorders>
            <w:shd w:val="clear" w:color="000000" w:fill="F9C7C6"/>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r>
      <w:tr w:rsidR="00887BD8" w:rsidRPr="00AB4881" w:rsidTr="003E1336">
        <w:trPr>
          <w:trHeight w:val="6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216"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690" w:type="dxa"/>
            <w:vMerge/>
            <w:tcBorders>
              <w:top w:val="nil"/>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857" w:type="dxa"/>
            <w:vMerge/>
            <w:tcBorders>
              <w:top w:val="nil"/>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Муниципальное дошкольное образовательное учреждение детский сад № 6 «</w:t>
            </w:r>
            <w:proofErr w:type="spellStart"/>
            <w:r>
              <w:rPr>
                <w:color w:val="000000"/>
                <w:sz w:val="22"/>
                <w:szCs w:val="22"/>
              </w:rPr>
              <w:t>Алёнушка</w:t>
            </w:r>
            <w:proofErr w:type="spellEnd"/>
            <w:r>
              <w:rPr>
                <w:color w:val="000000"/>
                <w:sz w:val="22"/>
                <w:szCs w:val="22"/>
              </w:rPr>
              <w:t xml:space="preserve">» р.п. </w:t>
            </w:r>
            <w:proofErr w:type="spellStart"/>
            <w:r>
              <w:rPr>
                <w:color w:val="000000"/>
                <w:sz w:val="22"/>
                <w:szCs w:val="22"/>
              </w:rPr>
              <w:t>Кузовтово</w:t>
            </w:r>
            <w:proofErr w:type="spellEnd"/>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2</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3</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4</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Стоговка</w:t>
            </w:r>
            <w:proofErr w:type="spellEnd"/>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5</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Смышляевка</w:t>
            </w:r>
            <w:proofErr w:type="spellEnd"/>
            <w:r>
              <w:rPr>
                <w:color w:val="000000"/>
                <w:sz w:val="22"/>
                <w:szCs w:val="22"/>
              </w:rPr>
              <w:t xml:space="preserve"> имени Героя Советского Союза Т.И.Калинина</w:t>
            </w:r>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6</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Еделево</w:t>
            </w:r>
            <w:proofErr w:type="spellEnd"/>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7</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Коромысловка</w:t>
            </w:r>
            <w:proofErr w:type="spellEnd"/>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r w:rsidR="003E1336" w:rsidRPr="00AB4881" w:rsidTr="003E133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8</w:t>
            </w:r>
          </w:p>
        </w:tc>
        <w:tc>
          <w:tcPr>
            <w:tcW w:w="421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Чириково</w:t>
            </w:r>
            <w:proofErr w:type="spellEnd"/>
            <w:r>
              <w:rPr>
                <w:color w:val="000000"/>
                <w:sz w:val="22"/>
                <w:szCs w:val="22"/>
              </w:rPr>
              <w:t xml:space="preserve"> имени Героя Советского Союза Б.А.Кротова</w:t>
            </w:r>
          </w:p>
        </w:tc>
        <w:tc>
          <w:tcPr>
            <w:tcW w:w="1690"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85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129"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100</w:t>
            </w:r>
          </w:p>
        </w:tc>
        <w:tc>
          <w:tcPr>
            <w:tcW w:w="105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color w:val="000000"/>
                <w:sz w:val="22"/>
                <w:szCs w:val="22"/>
              </w:rPr>
            </w:pPr>
            <w:r>
              <w:rPr>
                <w:color w:val="000000"/>
                <w:sz w:val="22"/>
                <w:szCs w:val="22"/>
              </w:rPr>
              <w:t>1-8</w:t>
            </w:r>
          </w:p>
        </w:tc>
      </w:tr>
    </w:tbl>
    <w:p w:rsidR="00887BD8" w:rsidRPr="00AB4881" w:rsidRDefault="00887BD8" w:rsidP="00887BD8">
      <w:pPr>
        <w:spacing w:after="200" w:line="276" w:lineRule="auto"/>
        <w:ind w:firstLine="0"/>
        <w:jc w:val="left"/>
        <w:rPr>
          <w:rFonts w:eastAsia="Times New Roman"/>
          <w:b/>
          <w:bCs/>
          <w:lang w:eastAsia="ru-RU"/>
        </w:rPr>
      </w:pPr>
    </w:p>
    <w:p w:rsidR="003E1336" w:rsidRDefault="003E1336">
      <w:pPr>
        <w:spacing w:line="240" w:lineRule="auto"/>
        <w:ind w:firstLine="0"/>
        <w:jc w:val="left"/>
        <w:rPr>
          <w:rFonts w:eastAsia="Times New Roman"/>
          <w:b/>
          <w:smallCaps/>
          <w:color w:val="9E5E9B" w:themeColor="accent6"/>
          <w:spacing w:val="24"/>
          <w:lang w:eastAsia="ru-RU"/>
        </w:rPr>
      </w:pPr>
      <w:bookmarkStart w:id="44" w:name="_Toc75694165"/>
      <w:bookmarkStart w:id="45" w:name="_Toc111639361"/>
      <w:bookmarkStart w:id="46" w:name="_Toc112693105"/>
      <w:bookmarkStart w:id="47" w:name="_Toc112812987"/>
      <w:r>
        <w:rPr>
          <w:rFonts w:eastAsia="Times New Roman"/>
          <w:b/>
          <w:smallCaps/>
          <w:color w:val="9E5E9B" w:themeColor="accent6"/>
          <w:spacing w:val="24"/>
          <w:lang w:eastAsia="ru-RU"/>
        </w:rPr>
        <w:br w:type="page"/>
      </w: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r w:rsidRPr="00AB4881">
        <w:rPr>
          <w:rFonts w:eastAsia="Times New Roman"/>
          <w:b/>
          <w:smallCaps/>
          <w:color w:val="9E5E9B" w:themeColor="accent6"/>
          <w:spacing w:val="24"/>
          <w:lang w:eastAsia="ru-RU"/>
        </w:rPr>
        <w:lastRenderedPageBreak/>
        <w:t>3. Показатели, характеризующие общий критерий "Доступность услуг для инвалидов"</w:t>
      </w:r>
      <w:bookmarkEnd w:id="44"/>
      <w:bookmarkEnd w:id="45"/>
      <w:bookmarkEnd w:id="46"/>
      <w:bookmarkEnd w:id="47"/>
    </w:p>
    <w:p w:rsidR="00887BD8" w:rsidRPr="00AB4881" w:rsidRDefault="00887BD8" w:rsidP="00887BD8">
      <w:pPr>
        <w:autoSpaceDE w:val="0"/>
        <w:autoSpaceDN w:val="0"/>
        <w:adjustRightInd w:val="0"/>
        <w:rPr>
          <w:rFonts w:eastAsia="Times New Roman"/>
          <w:bCs/>
          <w:iCs/>
        </w:rPr>
      </w:pPr>
      <w:bookmarkStart w:id="48" w:name="_Hlk75685003"/>
      <w:r w:rsidRPr="00AB4881">
        <w:rPr>
          <w:rFonts w:eastAsia="Times New Roman"/>
          <w:bCs/>
          <w:iCs/>
        </w:rPr>
        <w:t>Данный критерий, характеризующий следующие показатели:</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3.3 Доля получателей услуг, удовлетворенных доступностью услуг для инвалидов (</w:t>
      </w:r>
      <w:proofErr w:type="gramStart"/>
      <w:r w:rsidRPr="00AB4881">
        <w:rPr>
          <w:rFonts w:eastAsia="Times New Roman"/>
          <w:bCs/>
          <w:iCs/>
        </w:rPr>
        <w:t>в</w:t>
      </w:r>
      <w:proofErr w:type="gramEnd"/>
      <w:r w:rsidRPr="00AB4881">
        <w:rPr>
          <w:rFonts w:eastAsia="Times New Roman"/>
          <w:bCs/>
          <w:iCs/>
        </w:rPr>
        <w:t xml:space="preserve"> % </w:t>
      </w:r>
      <w:proofErr w:type="gramStart"/>
      <w:r w:rsidRPr="00AB4881">
        <w:rPr>
          <w:rFonts w:eastAsia="Times New Roman"/>
          <w:bCs/>
          <w:iCs/>
        </w:rPr>
        <w:t>от</w:t>
      </w:r>
      <w:proofErr w:type="gramEnd"/>
      <w:r w:rsidRPr="00AB4881">
        <w:rPr>
          <w:rFonts w:eastAsia="Times New Roman"/>
          <w:bCs/>
          <w:iCs/>
        </w:rPr>
        <w:t xml:space="preserve"> общего числа опрошенных получателей услуг - инвалидов).</w:t>
      </w: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t xml:space="preserve">Средний балл по критерию в целом составил </w:t>
      </w:r>
      <w:r>
        <w:rPr>
          <w:rFonts w:eastAsia="Times New Roman"/>
          <w:iCs/>
          <w:lang w:eastAsia="ru-RU"/>
        </w:rPr>
        <w:t>6</w:t>
      </w:r>
      <w:r w:rsidR="003E1336">
        <w:rPr>
          <w:rFonts w:eastAsia="Times New Roman"/>
          <w:iCs/>
          <w:lang w:eastAsia="ru-RU"/>
        </w:rPr>
        <w:t>3</w:t>
      </w:r>
      <w:r>
        <w:rPr>
          <w:rFonts w:eastAsia="Times New Roman"/>
          <w:iCs/>
          <w:lang w:eastAsia="ru-RU"/>
        </w:rPr>
        <w:t>,</w:t>
      </w:r>
      <w:r w:rsidR="003E1336">
        <w:rPr>
          <w:rFonts w:eastAsia="Times New Roman"/>
          <w:iCs/>
          <w:lang w:eastAsia="ru-RU"/>
        </w:rPr>
        <w:t>3</w:t>
      </w:r>
      <w:r w:rsidRPr="00AB4881">
        <w:rPr>
          <w:rFonts w:eastAsia="Times New Roman"/>
          <w:iCs/>
          <w:lang w:eastAsia="ru-RU"/>
        </w:rPr>
        <w:t xml:space="preserve">. Средняя величина показателя 3.1 Оборудование помещений организации и прилегающей к ней территории с учетом доступности для инвалидов составила </w:t>
      </w:r>
      <w:r w:rsidR="003E1336">
        <w:rPr>
          <w:rFonts w:eastAsia="Times New Roman"/>
          <w:iCs/>
          <w:lang w:eastAsia="ru-RU"/>
        </w:rPr>
        <w:t>17,5</w:t>
      </w:r>
      <w:r w:rsidRPr="00AB4881">
        <w:rPr>
          <w:rFonts w:eastAsia="Times New Roman"/>
          <w:iCs/>
          <w:lang w:eastAsia="ru-RU"/>
        </w:rPr>
        <w:t xml:space="preserve">; показателя 3.2 Обеспечение в организации условий доступности, позволяющих инвалидам получать образовательные услуги наравне с другими – </w:t>
      </w:r>
      <w:r w:rsidR="003E1336">
        <w:rPr>
          <w:rFonts w:eastAsia="Times New Roman"/>
          <w:iCs/>
          <w:lang w:eastAsia="ru-RU"/>
        </w:rPr>
        <w:t>70</w:t>
      </w:r>
      <w:r w:rsidRPr="00AB4881">
        <w:rPr>
          <w:rFonts w:eastAsia="Times New Roman"/>
          <w:iCs/>
          <w:lang w:eastAsia="ru-RU"/>
        </w:rPr>
        <w:t xml:space="preserve">. Средняя величина показателя 3.3 Доля получателей услуг, удовлетворенных доступностью услуг для инвалидов составила </w:t>
      </w:r>
      <w:r w:rsidR="003E1336">
        <w:rPr>
          <w:rFonts w:eastAsia="Times New Roman"/>
          <w:iCs/>
          <w:lang w:eastAsia="ru-RU"/>
        </w:rPr>
        <w:t>100</w:t>
      </w:r>
      <w:r w:rsidRPr="00AB4881">
        <w:rPr>
          <w:rFonts w:eastAsia="Times New Roman"/>
          <w:iCs/>
          <w:lang w:eastAsia="ru-RU"/>
        </w:rPr>
        <w:t xml:space="preserve"> баллов.</w:t>
      </w:r>
    </w:p>
    <w:p w:rsidR="00887BD8" w:rsidRPr="00AB4881" w:rsidRDefault="00887BD8" w:rsidP="00887BD8">
      <w:pPr>
        <w:spacing w:after="200" w:line="276" w:lineRule="auto"/>
        <w:ind w:firstLine="0"/>
        <w:jc w:val="center"/>
        <w:rPr>
          <w:rFonts w:eastAsia="Times New Roman"/>
          <w:bCs/>
          <w:lang w:eastAsia="ru-RU"/>
        </w:rPr>
      </w:pPr>
      <w:r w:rsidRPr="00AB4881">
        <w:rPr>
          <w:noProof/>
          <w:lang w:eastAsia="ru-RU"/>
        </w:rPr>
        <w:drawing>
          <wp:inline distT="0" distB="0" distL="0" distR="0">
            <wp:extent cx="5628640" cy="3752850"/>
            <wp:effectExtent l="0" t="0" r="10160" b="0"/>
            <wp:docPr id="13" name="Диаграмма 1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3</w:t>
      </w:r>
      <w:r w:rsidR="002B02F3" w:rsidRPr="00AB4881">
        <w:rPr>
          <w:rFonts w:eastAsia="Times New Roman"/>
          <w:bCs/>
          <w:color w:val="595959"/>
          <w:lang w:eastAsia="ru-RU"/>
        </w:rPr>
        <w:fldChar w:fldCharType="end"/>
      </w:r>
      <w:r w:rsidRPr="00AB4881">
        <w:rPr>
          <w:rFonts w:eastAsia="Times New Roman"/>
          <w:bCs/>
          <w:color w:val="595959"/>
          <w:lang w:eastAsia="ru-RU"/>
        </w:rPr>
        <w:t xml:space="preserve">. Средняя величина показателей, </w:t>
      </w:r>
      <w:proofErr w:type="gramStart"/>
      <w:r w:rsidRPr="00AB4881">
        <w:rPr>
          <w:rFonts w:eastAsia="Times New Roman"/>
          <w:bCs/>
          <w:color w:val="595959"/>
          <w:lang w:eastAsia="ru-RU"/>
        </w:rPr>
        <w:t>характеризующие</w:t>
      </w:r>
      <w:proofErr w:type="gramEnd"/>
      <w:r w:rsidRPr="00AB4881">
        <w:rPr>
          <w:rFonts w:eastAsia="Times New Roman"/>
          <w:bCs/>
          <w:color w:val="595959"/>
          <w:lang w:eastAsia="ru-RU"/>
        </w:rPr>
        <w:t xml:space="preserve"> общий критерий Доступность услуг для инвалидов</w:t>
      </w:r>
    </w:p>
    <w:p w:rsidR="00887BD8" w:rsidRPr="00AB4881" w:rsidRDefault="00887BD8" w:rsidP="00887BD8">
      <w:pPr>
        <w:autoSpaceDE w:val="0"/>
        <w:autoSpaceDN w:val="0"/>
        <w:adjustRightInd w:val="0"/>
        <w:rPr>
          <w:rFonts w:eastAsia="Times New Roman"/>
          <w:bCs/>
          <w:iCs/>
          <w:lang w:eastAsia="ru-RU"/>
        </w:rPr>
      </w:pP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lastRenderedPageBreak/>
        <w:t xml:space="preserve">Результаты по отдельным организациям отражены в таблице 10. </w:t>
      </w:r>
    </w:p>
    <w:p w:rsidR="00887BD8" w:rsidRPr="00AB4881" w:rsidRDefault="00887BD8" w:rsidP="003A699E">
      <w:pPr>
        <w:autoSpaceDE w:val="0"/>
        <w:autoSpaceDN w:val="0"/>
        <w:adjustRightInd w:val="0"/>
        <w:rPr>
          <w:rFonts w:eastAsia="Times New Roman"/>
          <w:bCs/>
          <w:color w:val="595959"/>
          <w:lang w:eastAsia="ru-RU"/>
        </w:rPr>
      </w:pPr>
      <w:r w:rsidRPr="00AB4881">
        <w:rPr>
          <w:rFonts w:eastAsia="Times New Roman"/>
          <w:iCs/>
          <w:lang w:eastAsia="ru-RU"/>
        </w:rPr>
        <w:t>Наиболее высокий балл получил</w:t>
      </w:r>
      <w:r w:rsidR="003A699E">
        <w:rPr>
          <w:rFonts w:eastAsia="Times New Roman"/>
          <w:iCs/>
          <w:lang w:eastAsia="ru-RU"/>
        </w:rPr>
        <w:t xml:space="preserve">о </w:t>
      </w:r>
      <w:r w:rsidR="003E1336" w:rsidRPr="003E1336">
        <w:rPr>
          <w:rFonts w:eastAsia="Times New Roman"/>
          <w:iCs/>
          <w:lang w:eastAsia="ru-RU"/>
        </w:rPr>
        <w:t>Муниципальное общеобразовательное учреждение средняя школа с. Кивать имени доктора технических наук А.И. Фионова</w:t>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Таблица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Таблица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10</w:t>
      </w:r>
      <w:r w:rsidR="002B02F3" w:rsidRPr="00AB4881">
        <w:rPr>
          <w:rFonts w:eastAsia="Times New Roman"/>
          <w:bCs/>
          <w:color w:val="595959"/>
          <w:lang w:eastAsia="ru-RU"/>
        </w:rPr>
        <w:fldChar w:fldCharType="end"/>
      </w:r>
      <w:r w:rsidRPr="00AB4881">
        <w:rPr>
          <w:rFonts w:eastAsia="Times New Roman"/>
          <w:bCs/>
          <w:color w:val="595959"/>
          <w:lang w:eastAsia="ru-RU"/>
        </w:rPr>
        <w:t>. Показатели, характеризующие Доступность услуг для инвалидов</w:t>
      </w:r>
    </w:p>
    <w:tbl>
      <w:tblPr>
        <w:tblW w:w="0" w:type="auto"/>
        <w:tblLayout w:type="fixed"/>
        <w:tblLook w:val="04A0"/>
      </w:tblPr>
      <w:tblGrid>
        <w:gridCol w:w="471"/>
        <w:gridCol w:w="4627"/>
        <w:gridCol w:w="1276"/>
        <w:gridCol w:w="1276"/>
        <w:gridCol w:w="1134"/>
        <w:gridCol w:w="732"/>
        <w:gridCol w:w="940"/>
      </w:tblGrid>
      <w:tr w:rsidR="00887BD8" w:rsidRPr="00AB4881" w:rsidTr="003E1336">
        <w:trPr>
          <w:trHeight w:val="300"/>
        </w:trPr>
        <w:tc>
          <w:tcPr>
            <w:tcW w:w="471"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 </w:t>
            </w:r>
            <w:proofErr w:type="gramStart"/>
            <w:r w:rsidRPr="00AB4881">
              <w:rPr>
                <w:rFonts w:eastAsia="Times New Roman"/>
                <w:color w:val="000000"/>
                <w:sz w:val="22"/>
                <w:szCs w:val="22"/>
                <w:lang w:eastAsia="ru-RU"/>
              </w:rPr>
              <w:t>п</w:t>
            </w:r>
            <w:proofErr w:type="gramEnd"/>
            <w:r w:rsidRPr="00AB4881">
              <w:rPr>
                <w:rFonts w:eastAsia="Times New Roman"/>
                <w:color w:val="000000"/>
                <w:sz w:val="22"/>
                <w:szCs w:val="22"/>
                <w:lang w:eastAsia="ru-RU"/>
              </w:rPr>
              <w:t>/п</w:t>
            </w:r>
          </w:p>
        </w:tc>
        <w:tc>
          <w:tcPr>
            <w:tcW w:w="4627"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Наименование учреждения</w:t>
            </w:r>
          </w:p>
        </w:tc>
        <w:tc>
          <w:tcPr>
            <w:tcW w:w="3686" w:type="dxa"/>
            <w:gridSpan w:val="3"/>
            <w:tcBorders>
              <w:top w:val="single" w:sz="4" w:space="0" w:color="auto"/>
              <w:left w:val="nil"/>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3. Доступность услуг для инвалидов</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Всего по критерию 3</w:t>
            </w:r>
          </w:p>
        </w:tc>
        <w:tc>
          <w:tcPr>
            <w:tcW w:w="940" w:type="dxa"/>
            <w:vMerge w:val="restart"/>
            <w:tcBorders>
              <w:top w:val="single" w:sz="4" w:space="0" w:color="auto"/>
              <w:left w:val="single" w:sz="4" w:space="0" w:color="auto"/>
              <w:right w:val="single" w:sz="4" w:space="0" w:color="auto"/>
            </w:tcBorders>
            <w:shd w:val="clear" w:color="000000" w:fill="C4E7EA"/>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Место в рейтинге</w:t>
            </w:r>
          </w:p>
        </w:tc>
      </w:tr>
      <w:tr w:rsidR="00887BD8" w:rsidRPr="00AB4881" w:rsidTr="003E1336">
        <w:trPr>
          <w:trHeight w:val="3864"/>
        </w:trPr>
        <w:tc>
          <w:tcPr>
            <w:tcW w:w="471"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627"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bCs/>
                <w:color w:val="000000"/>
                <w:sz w:val="22"/>
                <w:szCs w:val="22"/>
                <w:lang w:eastAsia="ru-RU"/>
              </w:rPr>
              <w:t>Оборудование помещений организации и прилегающей к ней территории с учетом доступности для инвалидов.</w:t>
            </w:r>
          </w:p>
        </w:tc>
        <w:tc>
          <w:tcPr>
            <w:tcW w:w="1276" w:type="dxa"/>
            <w:tcBorders>
              <w:top w:val="single" w:sz="4" w:space="0" w:color="auto"/>
              <w:left w:val="nil"/>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bCs/>
                <w:color w:val="000000"/>
                <w:sz w:val="22"/>
                <w:szCs w:val="22"/>
                <w:lang w:eastAsia="ru-RU"/>
              </w:rPr>
              <w:t>Обеспечение в организации условий доступности, позволяющих инвалидам получать образовательные услуги наравне с другими.</w:t>
            </w:r>
          </w:p>
        </w:tc>
        <w:tc>
          <w:tcPr>
            <w:tcW w:w="1134" w:type="dxa"/>
            <w:tcBorders>
              <w:top w:val="single" w:sz="4" w:space="0" w:color="auto"/>
              <w:left w:val="nil"/>
              <w:bottom w:val="single" w:sz="4" w:space="0" w:color="auto"/>
              <w:right w:val="single" w:sz="4" w:space="0" w:color="auto"/>
            </w:tcBorders>
            <w:shd w:val="clear" w:color="000000" w:fill="C4E7EA"/>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Доля получателей услуг, удовлетворенных доступностью услуг для инвалидов</w:t>
            </w: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940" w:type="dxa"/>
            <w:vMerge/>
            <w:tcBorders>
              <w:left w:val="single" w:sz="4" w:space="0" w:color="auto"/>
              <w:bottom w:val="single" w:sz="4" w:space="0" w:color="auto"/>
              <w:right w:val="single" w:sz="4" w:space="0" w:color="auto"/>
            </w:tcBorders>
          </w:tcPr>
          <w:p w:rsidR="00887BD8" w:rsidRPr="00AB4881" w:rsidRDefault="00887BD8" w:rsidP="00887BD8">
            <w:pPr>
              <w:spacing w:line="240" w:lineRule="auto"/>
              <w:ind w:firstLine="0"/>
              <w:jc w:val="left"/>
              <w:rPr>
                <w:rFonts w:eastAsia="Times New Roman"/>
                <w:color w:val="000000"/>
                <w:sz w:val="22"/>
                <w:szCs w:val="22"/>
                <w:lang w:eastAsia="ru-RU"/>
              </w:rPr>
            </w:pP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3</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40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82</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1</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4</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Стоговка</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20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68</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2-3</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Еделево</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20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68</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2-3</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7</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Коромысловка</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40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66</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4</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2</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20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5</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Муниципальное дошкольное образовательное учреждение детский сад № 6 «</w:t>
            </w:r>
            <w:proofErr w:type="spellStart"/>
            <w:r>
              <w:rPr>
                <w:color w:val="000000"/>
                <w:sz w:val="22"/>
                <w:szCs w:val="22"/>
              </w:rPr>
              <w:t>Алёнушка</w:t>
            </w:r>
            <w:proofErr w:type="spellEnd"/>
            <w:r>
              <w:rPr>
                <w:color w:val="000000"/>
                <w:sz w:val="22"/>
                <w:szCs w:val="22"/>
              </w:rPr>
              <w:t xml:space="preserve">» р.п. </w:t>
            </w:r>
            <w:proofErr w:type="spellStart"/>
            <w:r>
              <w:rPr>
                <w:color w:val="000000"/>
                <w:sz w:val="22"/>
                <w:szCs w:val="22"/>
              </w:rPr>
              <w:t>Кузовтово</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54</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6-8</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5</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Смышляевка</w:t>
            </w:r>
            <w:proofErr w:type="spellEnd"/>
            <w:r>
              <w:rPr>
                <w:color w:val="000000"/>
                <w:sz w:val="22"/>
                <w:szCs w:val="22"/>
              </w:rPr>
              <w:t xml:space="preserve"> имени Героя Советского Союза Т.И.Калинина</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54</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6-8</w:t>
            </w:r>
          </w:p>
        </w:tc>
      </w:tr>
      <w:tr w:rsidR="003E1336" w:rsidRPr="00AB4881" w:rsidTr="003E1336">
        <w:trPr>
          <w:trHeight w:val="300"/>
        </w:trPr>
        <w:tc>
          <w:tcPr>
            <w:tcW w:w="471" w:type="dxa"/>
            <w:tcBorders>
              <w:top w:val="nil"/>
              <w:left w:val="single" w:sz="4" w:space="0" w:color="auto"/>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8</w:t>
            </w:r>
          </w:p>
        </w:tc>
        <w:tc>
          <w:tcPr>
            <w:tcW w:w="4627"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Чириково</w:t>
            </w:r>
            <w:proofErr w:type="spellEnd"/>
            <w:r>
              <w:rPr>
                <w:color w:val="000000"/>
                <w:sz w:val="22"/>
                <w:szCs w:val="22"/>
              </w:rPr>
              <w:t xml:space="preserve"> имени Героя Советского Союза Б.А.Кротова</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100</w:t>
            </w:r>
          </w:p>
        </w:tc>
        <w:tc>
          <w:tcPr>
            <w:tcW w:w="732" w:type="dxa"/>
            <w:tcBorders>
              <w:top w:val="nil"/>
              <w:left w:val="nil"/>
              <w:bottom w:val="single" w:sz="4" w:space="0" w:color="auto"/>
              <w:right w:val="single" w:sz="4" w:space="0" w:color="auto"/>
            </w:tcBorders>
            <w:shd w:val="clear" w:color="auto" w:fill="auto"/>
            <w:noWrap/>
            <w:vAlign w:val="bottom"/>
          </w:tcPr>
          <w:p w:rsidR="003E1336" w:rsidRPr="00AB4881" w:rsidRDefault="003E1336" w:rsidP="003E1336">
            <w:pPr>
              <w:spacing w:line="240" w:lineRule="auto"/>
              <w:ind w:firstLine="0"/>
              <w:jc w:val="center"/>
              <w:rPr>
                <w:sz w:val="22"/>
                <w:szCs w:val="22"/>
              </w:rPr>
            </w:pPr>
            <w:r>
              <w:rPr>
                <w:color w:val="000000"/>
                <w:sz w:val="22"/>
                <w:szCs w:val="22"/>
              </w:rPr>
              <w:t>54</w:t>
            </w:r>
          </w:p>
        </w:tc>
        <w:tc>
          <w:tcPr>
            <w:tcW w:w="940" w:type="dxa"/>
            <w:tcBorders>
              <w:top w:val="nil"/>
              <w:left w:val="nil"/>
              <w:bottom w:val="single" w:sz="4" w:space="0" w:color="auto"/>
              <w:right w:val="single" w:sz="4" w:space="0" w:color="auto"/>
            </w:tcBorders>
            <w:shd w:val="clear" w:color="auto" w:fill="auto"/>
            <w:vAlign w:val="bottom"/>
          </w:tcPr>
          <w:p w:rsidR="003E1336" w:rsidRPr="00AB4881" w:rsidRDefault="003E1336" w:rsidP="003E1336">
            <w:pPr>
              <w:spacing w:line="240" w:lineRule="auto"/>
              <w:ind w:firstLine="0"/>
              <w:jc w:val="center"/>
              <w:rPr>
                <w:sz w:val="22"/>
                <w:szCs w:val="22"/>
              </w:rPr>
            </w:pPr>
            <w:r>
              <w:rPr>
                <w:color w:val="000000"/>
                <w:sz w:val="22"/>
                <w:szCs w:val="22"/>
              </w:rPr>
              <w:t>6-8</w:t>
            </w:r>
          </w:p>
        </w:tc>
      </w:tr>
    </w:tbl>
    <w:p w:rsidR="00887BD8" w:rsidRDefault="00887BD8" w:rsidP="00887BD8">
      <w:pPr>
        <w:pStyle w:val="ConsPlusNormal"/>
      </w:pPr>
      <w:bookmarkStart w:id="49" w:name="_Toc75694166"/>
      <w:bookmarkStart w:id="50" w:name="_Toc111639362"/>
      <w:bookmarkEnd w:id="48"/>
    </w:p>
    <w:p w:rsidR="00887BD8" w:rsidRDefault="00887BD8" w:rsidP="00887BD8">
      <w:pPr>
        <w:spacing w:line="240" w:lineRule="auto"/>
        <w:ind w:firstLine="0"/>
        <w:jc w:val="left"/>
        <w:rPr>
          <w:rFonts w:eastAsia="Times New Roman"/>
          <w:b/>
          <w:smallCaps/>
          <w:color w:val="9E5E9B" w:themeColor="accent6"/>
          <w:spacing w:val="24"/>
          <w:lang w:eastAsia="ru-RU"/>
        </w:rPr>
      </w:pPr>
      <w:r>
        <w:rPr>
          <w:rFonts w:eastAsia="Times New Roman"/>
          <w:b/>
          <w:smallCaps/>
          <w:color w:val="9E5E9B" w:themeColor="accent6"/>
          <w:spacing w:val="24"/>
          <w:lang w:eastAsia="ru-RU"/>
        </w:rPr>
        <w:br w:type="page"/>
      </w: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51" w:name="_Toc112693106"/>
      <w:bookmarkStart w:id="52" w:name="_Toc112812988"/>
      <w:r w:rsidRPr="00AB4881">
        <w:rPr>
          <w:rFonts w:eastAsia="Times New Roman"/>
          <w:b/>
          <w:smallCaps/>
          <w:color w:val="9E5E9B" w:themeColor="accent6"/>
          <w:spacing w:val="24"/>
          <w:lang w:eastAsia="ru-RU"/>
        </w:rPr>
        <w:lastRenderedPageBreak/>
        <w:t>4. Показатели, характеризующие доброжелательность, вежливость работников организации</w:t>
      </w:r>
      <w:bookmarkEnd w:id="49"/>
      <w:bookmarkEnd w:id="50"/>
      <w:bookmarkEnd w:id="51"/>
      <w:bookmarkEnd w:id="52"/>
    </w:p>
    <w:p w:rsidR="00887BD8" w:rsidRPr="00AB4881" w:rsidRDefault="00887BD8" w:rsidP="00887BD8">
      <w:pPr>
        <w:autoSpaceDE w:val="0"/>
        <w:autoSpaceDN w:val="0"/>
        <w:adjustRightInd w:val="0"/>
        <w:spacing w:line="240" w:lineRule="auto"/>
        <w:ind w:firstLine="426"/>
        <w:rPr>
          <w:rFonts w:eastAsia="Times New Roman"/>
          <w:bCs/>
          <w:lang w:eastAsia="ru-RU"/>
        </w:rPr>
      </w:pPr>
    </w:p>
    <w:p w:rsidR="00887BD8" w:rsidRPr="00AB4881" w:rsidRDefault="00887BD8" w:rsidP="00887BD8">
      <w:pPr>
        <w:autoSpaceDE w:val="0"/>
        <w:autoSpaceDN w:val="0"/>
        <w:adjustRightInd w:val="0"/>
        <w:rPr>
          <w:rFonts w:eastAsia="Times New Roman"/>
          <w:bCs/>
          <w:iCs/>
        </w:rPr>
      </w:pPr>
      <w:r w:rsidRPr="00AB4881">
        <w:rPr>
          <w:rFonts w:eastAsia="Times New Roman"/>
          <w:bCs/>
          <w:iCs/>
        </w:rPr>
        <w:t>Данный критерий, характеризующий следующие показатели:</w:t>
      </w:r>
    </w:p>
    <w:p w:rsidR="00887BD8" w:rsidRPr="00AB4881" w:rsidRDefault="00887BD8" w:rsidP="00887BD8">
      <w:pPr>
        <w:autoSpaceDE w:val="0"/>
        <w:autoSpaceDN w:val="0"/>
        <w:adjustRightInd w:val="0"/>
        <w:rPr>
          <w:rFonts w:eastAsia="Times New Roman"/>
          <w:bCs/>
          <w:iCs/>
        </w:rPr>
      </w:pPr>
      <w:bookmarkStart w:id="53" w:name="_Hlk75692134"/>
      <w:r w:rsidRPr="00AB4881">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w:t>
      </w:r>
      <w:proofErr w:type="gramStart"/>
      <w:r w:rsidRPr="00AB4881">
        <w:rPr>
          <w:rFonts w:eastAsia="Times New Roman"/>
          <w:bCs/>
          <w:iCs/>
        </w:rPr>
        <w:t>в</w:t>
      </w:r>
      <w:proofErr w:type="gramEnd"/>
      <w:r w:rsidRPr="00AB4881">
        <w:rPr>
          <w:rFonts w:eastAsia="Times New Roman"/>
          <w:bCs/>
          <w:iCs/>
        </w:rPr>
        <w:t xml:space="preserve"> % </w:t>
      </w:r>
      <w:proofErr w:type="gramStart"/>
      <w:r w:rsidRPr="00AB4881">
        <w:rPr>
          <w:rFonts w:eastAsia="Times New Roman"/>
          <w:bCs/>
          <w:iCs/>
        </w:rPr>
        <w:t>от</w:t>
      </w:r>
      <w:proofErr w:type="gramEnd"/>
      <w:r w:rsidRPr="00AB4881">
        <w:rPr>
          <w:rFonts w:eastAsia="Times New Roman"/>
          <w:bCs/>
          <w:iCs/>
        </w:rPr>
        <w:t xml:space="preserve"> общего числа опрошенных получателей услуг)</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w:t>
      </w:r>
      <w:proofErr w:type="gramStart"/>
      <w:r w:rsidRPr="00AB4881">
        <w:rPr>
          <w:rFonts w:eastAsia="Times New Roman"/>
          <w:bCs/>
          <w:iCs/>
        </w:rPr>
        <w:t xml:space="preserve"> )</w:t>
      </w:r>
      <w:proofErr w:type="gramEnd"/>
      <w:r w:rsidRPr="00AB4881">
        <w:rPr>
          <w:rFonts w:eastAsia="Times New Roman"/>
          <w:bCs/>
          <w:iCs/>
        </w:rPr>
        <w:t xml:space="preserve"> (в % от общего числа опрошенных получателей услуг).</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AB4881">
        <w:rPr>
          <w:rFonts w:eastAsia="Times New Roman"/>
          <w:bCs/>
          <w:iCs/>
        </w:rPr>
        <w:t>в</w:t>
      </w:r>
      <w:proofErr w:type="gramEnd"/>
      <w:r w:rsidRPr="00AB4881">
        <w:rPr>
          <w:rFonts w:eastAsia="Times New Roman"/>
          <w:bCs/>
          <w:iCs/>
        </w:rPr>
        <w:t xml:space="preserve"> % </w:t>
      </w:r>
      <w:proofErr w:type="gramStart"/>
      <w:r w:rsidRPr="00AB4881">
        <w:rPr>
          <w:rFonts w:eastAsia="Times New Roman"/>
          <w:bCs/>
          <w:iCs/>
        </w:rPr>
        <w:t>от</w:t>
      </w:r>
      <w:proofErr w:type="gramEnd"/>
      <w:r w:rsidRPr="00AB4881">
        <w:rPr>
          <w:rFonts w:eastAsia="Times New Roman"/>
          <w:bCs/>
          <w:iCs/>
        </w:rPr>
        <w:t xml:space="preserve"> общего числа опрошенных получателей услуг)</w:t>
      </w:r>
    </w:p>
    <w:bookmarkEnd w:id="53"/>
    <w:p w:rsidR="00887BD8" w:rsidRPr="00AB4881" w:rsidRDefault="00887BD8" w:rsidP="00887BD8">
      <w:pPr>
        <w:keepNext/>
        <w:autoSpaceDE w:val="0"/>
        <w:autoSpaceDN w:val="0"/>
        <w:adjustRightInd w:val="0"/>
        <w:spacing w:after="120" w:line="240" w:lineRule="auto"/>
        <w:ind w:firstLine="0"/>
        <w:jc w:val="center"/>
        <w:rPr>
          <w:rFonts w:eastAsia="Times New Roman"/>
          <w:b/>
          <w:bCs/>
          <w:color w:val="595959"/>
          <w:lang w:eastAsia="ru-RU"/>
        </w:rPr>
      </w:pPr>
    </w:p>
    <w:p w:rsidR="00887BD8" w:rsidRPr="00AB4881" w:rsidRDefault="00887BD8" w:rsidP="00887BD8">
      <w:pPr>
        <w:spacing w:line="240" w:lineRule="auto"/>
        <w:ind w:firstLine="0"/>
        <w:jc w:val="left"/>
        <w:rPr>
          <w:rFonts w:eastAsia="Times New Roman"/>
          <w:iCs/>
          <w:lang w:eastAsia="ru-RU"/>
        </w:rPr>
      </w:pPr>
      <w:r w:rsidRPr="00AB4881">
        <w:rPr>
          <w:rFonts w:eastAsia="Times New Roman"/>
          <w:iCs/>
          <w:lang w:eastAsia="ru-RU"/>
        </w:rPr>
        <w:br w:type="page"/>
      </w:r>
    </w:p>
    <w:p w:rsidR="00887BD8" w:rsidRPr="00AB4881" w:rsidRDefault="00887BD8" w:rsidP="00887BD8">
      <w:pPr>
        <w:autoSpaceDE w:val="0"/>
        <w:autoSpaceDN w:val="0"/>
        <w:adjustRightInd w:val="0"/>
        <w:rPr>
          <w:rFonts w:eastAsia="Times New Roman"/>
          <w:iCs/>
          <w:lang w:eastAsia="ru-RU"/>
        </w:rPr>
      </w:pPr>
      <w:r w:rsidRPr="00AB4881">
        <w:rPr>
          <w:rFonts w:eastAsia="Times New Roman"/>
          <w:iCs/>
          <w:lang w:eastAsia="ru-RU"/>
        </w:rPr>
        <w:lastRenderedPageBreak/>
        <w:t>Средний балл по критерию в целом 9</w:t>
      </w:r>
      <w:r>
        <w:rPr>
          <w:rFonts w:eastAsia="Times New Roman"/>
          <w:iCs/>
          <w:lang w:eastAsia="ru-RU"/>
        </w:rPr>
        <w:t>8</w:t>
      </w:r>
      <w:r w:rsidRPr="00AB4881">
        <w:rPr>
          <w:rFonts w:eastAsia="Times New Roman"/>
          <w:iCs/>
          <w:lang w:eastAsia="ru-RU"/>
        </w:rPr>
        <w:t>,</w:t>
      </w:r>
      <w:r>
        <w:rPr>
          <w:rFonts w:eastAsia="Times New Roman"/>
          <w:iCs/>
          <w:lang w:eastAsia="ru-RU"/>
        </w:rPr>
        <w:t>6</w:t>
      </w:r>
      <w:r w:rsidRPr="00AB4881">
        <w:rPr>
          <w:rFonts w:eastAsia="Times New Roman"/>
          <w:iCs/>
          <w:lang w:eastAsia="ru-RU"/>
        </w:rPr>
        <w:t xml:space="preserve">. Средняя величина показателя 4.1. Доля получателей услуг, удовлетворенных доброжелательностью, вежливостью </w:t>
      </w:r>
      <w:proofErr w:type="gramStart"/>
      <w:r w:rsidRPr="00AB4881">
        <w:rPr>
          <w:rFonts w:eastAsia="Times New Roman"/>
          <w:iCs/>
          <w:lang w:eastAsia="ru-RU"/>
        </w:rPr>
        <w:t>работников организации, обеспечивающих первичный контакт и информирование получателя услуги при непосредственном обращении в организацию составила</w:t>
      </w:r>
      <w:proofErr w:type="gramEnd"/>
      <w:r w:rsidRPr="00AB4881">
        <w:rPr>
          <w:rFonts w:eastAsia="Times New Roman"/>
          <w:iCs/>
          <w:lang w:eastAsia="ru-RU"/>
        </w:rPr>
        <w:t xml:space="preserve"> </w:t>
      </w:r>
      <w:r w:rsidR="003E1336">
        <w:rPr>
          <w:rFonts w:eastAsia="Times New Roman"/>
          <w:iCs/>
          <w:lang w:eastAsia="ru-RU"/>
        </w:rPr>
        <w:t>100</w:t>
      </w:r>
      <w:r w:rsidRPr="00AB4881">
        <w:rPr>
          <w:rFonts w:eastAsia="Times New Roman"/>
          <w:iCs/>
          <w:lang w:eastAsia="ru-RU"/>
        </w:rPr>
        <w:t>; показателя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sidR="003E1336">
        <w:rPr>
          <w:rFonts w:eastAsia="Times New Roman"/>
          <w:iCs/>
          <w:lang w:eastAsia="ru-RU"/>
        </w:rPr>
        <w:t>6</w:t>
      </w:r>
      <w:r w:rsidRPr="00AB4881">
        <w:rPr>
          <w:rFonts w:eastAsia="Times New Roman"/>
          <w:iCs/>
          <w:lang w:eastAsia="ru-RU"/>
        </w:rPr>
        <w:t>,</w:t>
      </w:r>
      <w:r w:rsidR="003E1336">
        <w:rPr>
          <w:rFonts w:eastAsia="Times New Roman"/>
          <w:iCs/>
          <w:lang w:eastAsia="ru-RU"/>
        </w:rPr>
        <w:t>4</w:t>
      </w:r>
      <w:r w:rsidRPr="00AB4881">
        <w:rPr>
          <w:rFonts w:eastAsia="Times New Roman"/>
          <w:iCs/>
          <w:lang w:eastAsia="ru-RU"/>
        </w:rPr>
        <w:t xml:space="preserve">; Показателя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 </w:t>
      </w:r>
      <w:r w:rsidR="003E1336">
        <w:rPr>
          <w:rFonts w:eastAsia="Times New Roman"/>
          <w:iCs/>
          <w:lang w:eastAsia="ru-RU"/>
        </w:rPr>
        <w:t>100</w:t>
      </w:r>
      <w:r w:rsidRPr="00AB4881">
        <w:rPr>
          <w:rFonts w:eastAsia="Times New Roman"/>
          <w:iCs/>
          <w:lang w:eastAsia="ru-RU"/>
        </w:rPr>
        <w:t xml:space="preserve"> баллов.</w:t>
      </w:r>
    </w:p>
    <w:p w:rsidR="00887BD8" w:rsidRPr="00AB4881" w:rsidRDefault="00887BD8" w:rsidP="00887BD8">
      <w:pPr>
        <w:spacing w:after="200" w:line="276" w:lineRule="auto"/>
        <w:ind w:firstLine="0"/>
        <w:jc w:val="center"/>
        <w:rPr>
          <w:rFonts w:eastAsia="Times New Roman"/>
          <w:bCs/>
          <w:lang w:eastAsia="ru-RU"/>
        </w:rPr>
      </w:pPr>
      <w:r w:rsidRPr="00AB4881">
        <w:rPr>
          <w:noProof/>
          <w:lang w:eastAsia="ru-RU"/>
        </w:rPr>
        <w:drawing>
          <wp:inline distT="0" distB="0" distL="0" distR="0">
            <wp:extent cx="5619750" cy="4953000"/>
            <wp:effectExtent l="0" t="0" r="0" b="0"/>
            <wp:docPr id="14" name="Диаграмма 1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4</w:t>
      </w:r>
      <w:r w:rsidR="002B02F3" w:rsidRPr="00AB4881">
        <w:rPr>
          <w:rFonts w:eastAsia="Times New Roman"/>
          <w:bCs/>
          <w:color w:val="595959"/>
          <w:lang w:eastAsia="ru-RU"/>
        </w:rPr>
        <w:fldChar w:fldCharType="end"/>
      </w:r>
      <w:r w:rsidRPr="00AB4881">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rsidR="00887BD8" w:rsidRPr="00AB4881" w:rsidRDefault="00887BD8" w:rsidP="00887BD8">
      <w:pPr>
        <w:autoSpaceDE w:val="0"/>
        <w:autoSpaceDN w:val="0"/>
        <w:adjustRightInd w:val="0"/>
        <w:rPr>
          <w:rFonts w:eastAsia="Times New Roman"/>
          <w:bCs/>
          <w:iCs/>
          <w:lang w:eastAsia="ru-RU"/>
        </w:rPr>
      </w:pPr>
      <w:r w:rsidRPr="00AB4881">
        <w:rPr>
          <w:rFonts w:eastAsia="Times New Roman"/>
          <w:lang w:eastAsia="ru-RU"/>
        </w:rPr>
        <w:t xml:space="preserve">Значение показателей по каждой организации отражено </w:t>
      </w:r>
      <w:r w:rsidRPr="00AB4881">
        <w:rPr>
          <w:rFonts w:eastAsia="Times New Roman"/>
          <w:bCs/>
          <w:iCs/>
          <w:lang w:eastAsia="ru-RU"/>
        </w:rPr>
        <w:t xml:space="preserve">в Таблице 12. </w:t>
      </w:r>
    </w:p>
    <w:p w:rsidR="00887BD8" w:rsidRDefault="00887BD8" w:rsidP="00887BD8">
      <w:pPr>
        <w:autoSpaceDE w:val="0"/>
        <w:autoSpaceDN w:val="0"/>
        <w:adjustRightInd w:val="0"/>
        <w:rPr>
          <w:rFonts w:eastAsia="Times New Roman"/>
          <w:bCs/>
          <w:iCs/>
          <w:lang w:eastAsia="ru-RU"/>
        </w:rPr>
      </w:pPr>
      <w:r w:rsidRPr="00AB4881">
        <w:rPr>
          <w:rFonts w:eastAsia="Times New Roman"/>
          <w:bCs/>
          <w:iCs/>
          <w:lang w:eastAsia="ru-RU"/>
        </w:rPr>
        <w:t>Лидиру</w:t>
      </w:r>
      <w:r w:rsidR="003A699E">
        <w:rPr>
          <w:rFonts w:eastAsia="Times New Roman"/>
          <w:bCs/>
          <w:iCs/>
          <w:lang w:eastAsia="ru-RU"/>
        </w:rPr>
        <w:t>ет</w:t>
      </w:r>
      <w:r w:rsidRPr="00AB4881">
        <w:rPr>
          <w:rFonts w:eastAsia="Times New Roman"/>
          <w:bCs/>
          <w:iCs/>
          <w:lang w:eastAsia="ru-RU"/>
        </w:rPr>
        <w:t xml:space="preserve"> по критерию</w:t>
      </w:r>
      <w:r w:rsidR="00FD5ECC">
        <w:rPr>
          <w:rFonts w:eastAsia="Times New Roman"/>
          <w:bCs/>
          <w:iCs/>
          <w:lang w:eastAsia="ru-RU"/>
        </w:rPr>
        <w:t>:</w:t>
      </w:r>
    </w:p>
    <w:p w:rsidR="00FD5ECC" w:rsidRPr="00FD5ECC" w:rsidRDefault="00FD5ECC" w:rsidP="00F02225">
      <w:pPr>
        <w:pStyle w:val="a0"/>
        <w:numPr>
          <w:ilvl w:val="0"/>
          <w:numId w:val="53"/>
        </w:numPr>
        <w:autoSpaceDE w:val="0"/>
        <w:autoSpaceDN w:val="0"/>
        <w:adjustRightInd w:val="0"/>
        <w:rPr>
          <w:bCs/>
          <w:iCs/>
        </w:rPr>
      </w:pPr>
      <w:r w:rsidRPr="00FD5ECC">
        <w:rPr>
          <w:bCs/>
          <w:iCs/>
        </w:rPr>
        <w:t xml:space="preserve">Муниципальное общеобразовательное учреждение средняя школа с. </w:t>
      </w:r>
      <w:proofErr w:type="spellStart"/>
      <w:r w:rsidRPr="00FD5ECC">
        <w:rPr>
          <w:bCs/>
          <w:iCs/>
        </w:rPr>
        <w:lastRenderedPageBreak/>
        <w:t>Стоговка</w:t>
      </w:r>
      <w:proofErr w:type="spellEnd"/>
    </w:p>
    <w:p w:rsidR="00FD5ECC" w:rsidRPr="00FD5ECC" w:rsidRDefault="00FD5ECC" w:rsidP="00F02225">
      <w:pPr>
        <w:pStyle w:val="a0"/>
        <w:numPr>
          <w:ilvl w:val="0"/>
          <w:numId w:val="53"/>
        </w:numPr>
        <w:autoSpaceDE w:val="0"/>
        <w:autoSpaceDN w:val="0"/>
        <w:adjustRightInd w:val="0"/>
        <w:rPr>
          <w:bCs/>
          <w:iCs/>
        </w:rPr>
      </w:pPr>
      <w:r w:rsidRPr="00FD5ECC">
        <w:rPr>
          <w:bCs/>
          <w:iCs/>
        </w:rPr>
        <w:t xml:space="preserve">Муниципальное общеобразовательное учреждение основная школа с. </w:t>
      </w:r>
      <w:proofErr w:type="spellStart"/>
      <w:r w:rsidRPr="00FD5ECC">
        <w:rPr>
          <w:bCs/>
          <w:iCs/>
        </w:rPr>
        <w:t>Чириково</w:t>
      </w:r>
      <w:proofErr w:type="spellEnd"/>
      <w:r w:rsidRPr="00FD5ECC">
        <w:rPr>
          <w:bCs/>
          <w:iCs/>
        </w:rPr>
        <w:t xml:space="preserve"> имени Героя Советского Союза Б.А.Кротова</w:t>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Таблица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Таблица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11</w:t>
      </w:r>
      <w:r w:rsidR="002B02F3" w:rsidRPr="00AB4881">
        <w:rPr>
          <w:rFonts w:eastAsia="Times New Roman"/>
          <w:bCs/>
          <w:color w:val="595959"/>
          <w:lang w:eastAsia="ru-RU"/>
        </w:rPr>
        <w:fldChar w:fldCharType="end"/>
      </w:r>
      <w:r w:rsidRPr="00AB4881">
        <w:rPr>
          <w:rFonts w:eastAsia="Times New Roman"/>
          <w:bCs/>
          <w:color w:val="595959"/>
          <w:lang w:eastAsia="ru-RU"/>
        </w:rPr>
        <w:t>. Показатели, характеризующие доброжелательность, вежливость работников организации</w:t>
      </w:r>
    </w:p>
    <w:tbl>
      <w:tblPr>
        <w:tblW w:w="10343" w:type="dxa"/>
        <w:tblLayout w:type="fixed"/>
        <w:tblLook w:val="04A0"/>
      </w:tblPr>
      <w:tblGrid>
        <w:gridCol w:w="562"/>
        <w:gridCol w:w="3969"/>
        <w:gridCol w:w="1345"/>
        <w:gridCol w:w="1346"/>
        <w:gridCol w:w="1346"/>
        <w:gridCol w:w="783"/>
        <w:gridCol w:w="992"/>
      </w:tblGrid>
      <w:tr w:rsidR="00887BD8" w:rsidRPr="00AB4881" w:rsidTr="00887BD8">
        <w:trPr>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 </w:t>
            </w:r>
            <w:proofErr w:type="gramStart"/>
            <w:r w:rsidRPr="00AB4881">
              <w:rPr>
                <w:rFonts w:eastAsia="Times New Roman"/>
                <w:color w:val="000000"/>
                <w:sz w:val="22"/>
                <w:szCs w:val="22"/>
                <w:lang w:eastAsia="ru-RU"/>
              </w:rPr>
              <w:t>п</w:t>
            </w:r>
            <w:proofErr w:type="gramEnd"/>
            <w:r w:rsidRPr="00AB4881">
              <w:rPr>
                <w:rFonts w:eastAsia="Times New Roman"/>
                <w:color w:val="000000"/>
                <w:sz w:val="22"/>
                <w:szCs w:val="22"/>
                <w:lang w:eastAsia="ru-RU"/>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4. 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w:t>
            </w:r>
            <w:proofErr w:type="gramStart"/>
            <w:r w:rsidRPr="00AB4881">
              <w:rPr>
                <w:rFonts w:eastAsia="Times New Roman"/>
                <w:color w:val="000000"/>
                <w:sz w:val="22"/>
                <w:szCs w:val="22"/>
                <w:lang w:eastAsia="ru-RU"/>
              </w:rPr>
              <w:t>4</w:t>
            </w:r>
            <w:proofErr w:type="gramEnd"/>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место в рейтинге</w:t>
            </w:r>
          </w:p>
        </w:tc>
      </w:tr>
      <w:tr w:rsidR="00887BD8" w:rsidRPr="00AB4881" w:rsidTr="00887BD8">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345"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r>
      <w:tr w:rsidR="00887BD8" w:rsidRPr="00AB4881" w:rsidTr="00887BD8">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345" w:type="dxa"/>
            <w:vMerge/>
            <w:tcBorders>
              <w:top w:val="nil"/>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346" w:type="dxa"/>
            <w:vMerge/>
            <w:tcBorders>
              <w:top w:val="nil"/>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4</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Стоговка</w:t>
            </w:r>
            <w:proofErr w:type="spellEnd"/>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1-2</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8</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Чириково</w:t>
            </w:r>
            <w:proofErr w:type="spellEnd"/>
            <w:r>
              <w:rPr>
                <w:color w:val="000000"/>
                <w:sz w:val="22"/>
                <w:szCs w:val="22"/>
              </w:rPr>
              <w:t xml:space="preserve"> имени Героя Советского Союза Б.А.Кротова</w:t>
            </w:r>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1-2</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Муниципальное дошкольное образовательное учреждение детский сад № 6 «</w:t>
            </w:r>
            <w:proofErr w:type="spellStart"/>
            <w:r>
              <w:rPr>
                <w:color w:val="000000"/>
                <w:sz w:val="22"/>
                <w:szCs w:val="22"/>
              </w:rPr>
              <w:t>Алёнушка</w:t>
            </w:r>
            <w:proofErr w:type="spellEnd"/>
            <w:r>
              <w:rPr>
                <w:color w:val="000000"/>
                <w:sz w:val="22"/>
                <w:szCs w:val="22"/>
              </w:rPr>
              <w:t xml:space="preserve">» р.п. </w:t>
            </w:r>
            <w:proofErr w:type="spellStart"/>
            <w:r>
              <w:rPr>
                <w:color w:val="000000"/>
                <w:sz w:val="22"/>
                <w:szCs w:val="22"/>
              </w:rPr>
              <w:t>Кузовтово</w:t>
            </w:r>
            <w:proofErr w:type="spellEnd"/>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3-5</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3-5</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6</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Еделево</w:t>
            </w:r>
            <w:proofErr w:type="spellEnd"/>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98,8</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3-5</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7</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Коромысловка</w:t>
            </w:r>
            <w:proofErr w:type="spellEnd"/>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94</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97,6</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6</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93</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97,2</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7-8</w:t>
            </w:r>
          </w:p>
        </w:tc>
      </w:tr>
      <w:tr w:rsidR="00BE0B1F" w:rsidRPr="00AB4881" w:rsidTr="00887BD8">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5</w:t>
            </w:r>
          </w:p>
        </w:tc>
        <w:tc>
          <w:tcPr>
            <w:tcW w:w="3969"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Смышляевка</w:t>
            </w:r>
            <w:proofErr w:type="spellEnd"/>
            <w:r>
              <w:rPr>
                <w:color w:val="000000"/>
                <w:sz w:val="22"/>
                <w:szCs w:val="22"/>
              </w:rPr>
              <w:t xml:space="preserve"> имени Героя Советского Союза Т.И.Калинина</w:t>
            </w:r>
          </w:p>
        </w:tc>
        <w:tc>
          <w:tcPr>
            <w:tcW w:w="1345"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93</w:t>
            </w:r>
          </w:p>
        </w:tc>
        <w:tc>
          <w:tcPr>
            <w:tcW w:w="1346"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100</w:t>
            </w:r>
          </w:p>
        </w:tc>
        <w:tc>
          <w:tcPr>
            <w:tcW w:w="783"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97,2</w:t>
            </w:r>
          </w:p>
        </w:tc>
        <w:tc>
          <w:tcPr>
            <w:tcW w:w="992" w:type="dxa"/>
            <w:tcBorders>
              <w:top w:val="nil"/>
              <w:left w:val="nil"/>
              <w:bottom w:val="single" w:sz="4" w:space="0" w:color="auto"/>
              <w:right w:val="single" w:sz="4" w:space="0" w:color="auto"/>
            </w:tcBorders>
            <w:shd w:val="clear" w:color="auto" w:fill="auto"/>
            <w:noWrap/>
            <w:vAlign w:val="bottom"/>
          </w:tcPr>
          <w:p w:rsidR="00BE0B1F" w:rsidRPr="00AB4881" w:rsidRDefault="00BE0B1F" w:rsidP="00BE0B1F">
            <w:pPr>
              <w:spacing w:line="240" w:lineRule="auto"/>
              <w:ind w:firstLine="0"/>
              <w:jc w:val="center"/>
              <w:rPr>
                <w:sz w:val="22"/>
                <w:szCs w:val="22"/>
              </w:rPr>
            </w:pPr>
            <w:r>
              <w:rPr>
                <w:color w:val="000000"/>
                <w:sz w:val="22"/>
                <w:szCs w:val="22"/>
              </w:rPr>
              <w:t>7-8</w:t>
            </w:r>
          </w:p>
        </w:tc>
      </w:tr>
    </w:tbl>
    <w:p w:rsidR="00887BD8" w:rsidRPr="00AB4881" w:rsidRDefault="00887BD8" w:rsidP="00887BD8">
      <w:pPr>
        <w:autoSpaceDE w:val="0"/>
        <w:autoSpaceDN w:val="0"/>
        <w:adjustRightInd w:val="0"/>
        <w:spacing w:line="240" w:lineRule="auto"/>
        <w:ind w:firstLine="426"/>
        <w:rPr>
          <w:rFonts w:eastAsia="Times New Roman"/>
          <w:bCs/>
          <w:lang w:eastAsia="ru-RU"/>
        </w:rPr>
      </w:pPr>
    </w:p>
    <w:p w:rsidR="00887BD8" w:rsidRPr="00AB4881"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54" w:name="_Toc75694167"/>
      <w:bookmarkStart w:id="55" w:name="_Toc111639363"/>
      <w:bookmarkStart w:id="56" w:name="_Toc112693107"/>
      <w:bookmarkStart w:id="57" w:name="_Toc112812989"/>
      <w:r w:rsidRPr="00AB4881">
        <w:rPr>
          <w:rFonts w:eastAsia="Times New Roman"/>
          <w:b/>
          <w:smallCaps/>
          <w:color w:val="9E5E9B" w:themeColor="accent6"/>
          <w:spacing w:val="24"/>
          <w:lang w:eastAsia="ru-RU"/>
        </w:rPr>
        <w:lastRenderedPageBreak/>
        <w:t>5. Показатели, характеризующие общий критерий "Удовлетворенность условиями ведения образовательной деятельности организаций"</w:t>
      </w:r>
      <w:bookmarkEnd w:id="54"/>
      <w:bookmarkEnd w:id="55"/>
      <w:bookmarkEnd w:id="56"/>
      <w:bookmarkEnd w:id="57"/>
    </w:p>
    <w:p w:rsidR="00887BD8" w:rsidRPr="00AB4881" w:rsidRDefault="00887BD8" w:rsidP="00887BD8">
      <w:pPr>
        <w:autoSpaceDE w:val="0"/>
        <w:autoSpaceDN w:val="0"/>
        <w:adjustRightInd w:val="0"/>
        <w:rPr>
          <w:rFonts w:eastAsia="Times New Roman"/>
          <w:bCs/>
          <w:iCs/>
        </w:rPr>
      </w:pPr>
      <w:r w:rsidRPr="00AB4881">
        <w:rPr>
          <w:rFonts w:eastAsia="Times New Roman"/>
          <w:bCs/>
          <w:iCs/>
        </w:rPr>
        <w:t>Данный критерий, характеризующий следующие показатели:</w:t>
      </w:r>
    </w:p>
    <w:p w:rsidR="00887BD8" w:rsidRPr="00AB4881" w:rsidRDefault="00887BD8" w:rsidP="00887BD8">
      <w:pPr>
        <w:autoSpaceDE w:val="0"/>
        <w:autoSpaceDN w:val="0"/>
        <w:adjustRightInd w:val="0"/>
        <w:rPr>
          <w:rFonts w:eastAsia="Times New Roman"/>
          <w:bCs/>
          <w:iCs/>
        </w:rPr>
      </w:pPr>
      <w:r w:rsidRPr="00AB4881">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AB4881">
        <w:rPr>
          <w:rFonts w:eastAsia="Times New Roman"/>
          <w:bCs/>
          <w:iCs/>
        </w:rPr>
        <w:t>в</w:t>
      </w:r>
      <w:proofErr w:type="gramEnd"/>
      <w:r w:rsidRPr="00AB4881">
        <w:rPr>
          <w:rFonts w:eastAsia="Times New Roman"/>
          <w:bCs/>
          <w:iCs/>
        </w:rPr>
        <w:t xml:space="preserve"> % </w:t>
      </w:r>
      <w:proofErr w:type="gramStart"/>
      <w:r w:rsidRPr="00AB4881">
        <w:rPr>
          <w:rFonts w:eastAsia="Times New Roman"/>
          <w:bCs/>
          <w:iCs/>
        </w:rPr>
        <w:t>от</w:t>
      </w:r>
      <w:proofErr w:type="gramEnd"/>
      <w:r w:rsidRPr="00AB4881">
        <w:rPr>
          <w:rFonts w:eastAsia="Times New Roman"/>
          <w:bCs/>
          <w:iCs/>
        </w:rPr>
        <w:t xml:space="preserve"> общего числа опрошенных получателей образовательных услуг)</w:t>
      </w:r>
    </w:p>
    <w:p w:rsidR="00887BD8" w:rsidRPr="00AB4881" w:rsidRDefault="00887BD8" w:rsidP="00887BD8">
      <w:pPr>
        <w:autoSpaceDE w:val="0"/>
        <w:autoSpaceDN w:val="0"/>
        <w:adjustRightInd w:val="0"/>
        <w:rPr>
          <w:rFonts w:eastAsia="Times New Roman"/>
          <w:bCs/>
          <w:iCs/>
        </w:rPr>
      </w:pPr>
      <w:r w:rsidRPr="00AB4881">
        <w:rPr>
          <w:rFonts w:eastAsia="Times New Roman"/>
          <w:bCs/>
          <w:iCs/>
        </w:rPr>
        <w:t xml:space="preserve">Показатель 5.2. Доля получателей образовательных услуг, удовлетворенных удобством графика работы организации </w:t>
      </w:r>
    </w:p>
    <w:p w:rsidR="00887BD8" w:rsidRPr="00AB4881" w:rsidRDefault="00887BD8" w:rsidP="00887BD8">
      <w:pPr>
        <w:autoSpaceDE w:val="0"/>
        <w:autoSpaceDN w:val="0"/>
        <w:adjustRightInd w:val="0"/>
        <w:rPr>
          <w:rFonts w:eastAsia="Times New Roman"/>
          <w:bCs/>
          <w:iCs/>
        </w:rPr>
      </w:pPr>
      <w:r w:rsidRPr="00AB4881">
        <w:rPr>
          <w:rFonts w:eastAsia="Times New Roman"/>
          <w:bCs/>
          <w:iCs/>
        </w:rPr>
        <w:t xml:space="preserve">Показатель 5.3. </w:t>
      </w:r>
      <w:proofErr w:type="gramStart"/>
      <w:r w:rsidRPr="00AB4881">
        <w:rPr>
          <w:rFonts w:eastAsia="Times New Roman"/>
          <w:bCs/>
          <w:iCs/>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roofErr w:type="gramEnd"/>
    </w:p>
    <w:p w:rsidR="00FD5ECC" w:rsidRDefault="00887BD8" w:rsidP="00887BD8">
      <w:pPr>
        <w:autoSpaceDE w:val="0"/>
        <w:autoSpaceDN w:val="0"/>
        <w:adjustRightInd w:val="0"/>
        <w:rPr>
          <w:rFonts w:eastAsia="Times New Roman"/>
          <w:iCs/>
          <w:lang w:eastAsia="ru-RU"/>
        </w:rPr>
      </w:pPr>
      <w:r w:rsidRPr="00AB4881">
        <w:rPr>
          <w:rFonts w:eastAsia="Times New Roman"/>
          <w:iCs/>
          <w:lang w:eastAsia="ru-RU"/>
        </w:rPr>
        <w:t>Средний балл по критерию в целом составил 9</w:t>
      </w:r>
      <w:r>
        <w:rPr>
          <w:rFonts w:eastAsia="Times New Roman"/>
          <w:iCs/>
          <w:lang w:eastAsia="ru-RU"/>
        </w:rPr>
        <w:t>8</w:t>
      </w:r>
      <w:r w:rsidRPr="00AB4881">
        <w:rPr>
          <w:rFonts w:eastAsia="Times New Roman"/>
          <w:iCs/>
          <w:lang w:eastAsia="ru-RU"/>
        </w:rPr>
        <w:t xml:space="preserve">,7 баллов. </w:t>
      </w:r>
    </w:p>
    <w:p w:rsidR="00FD5ECC" w:rsidRPr="00FD5ECC" w:rsidRDefault="00887BD8" w:rsidP="00FD5ECC">
      <w:pPr>
        <w:autoSpaceDE w:val="0"/>
        <w:autoSpaceDN w:val="0"/>
        <w:adjustRightInd w:val="0"/>
        <w:rPr>
          <w:rFonts w:eastAsia="Times New Roman"/>
          <w:iCs/>
          <w:lang w:eastAsia="ru-RU"/>
        </w:rPr>
      </w:pPr>
      <w:bookmarkStart w:id="58" w:name="_Hlk113354663"/>
      <w:r w:rsidRPr="00AB4881">
        <w:rPr>
          <w:rFonts w:eastAsia="Times New Roman"/>
          <w:iCs/>
          <w:lang w:eastAsia="ru-RU"/>
        </w:rPr>
        <w:t xml:space="preserve">Средняя величина </w:t>
      </w:r>
      <w:r w:rsidR="00FD5ECC" w:rsidRPr="00FD5ECC">
        <w:rPr>
          <w:rFonts w:eastAsia="Times New Roman"/>
          <w:iCs/>
          <w:lang w:eastAsia="ru-RU"/>
        </w:rPr>
        <w:t>Показател</w:t>
      </w:r>
      <w:r w:rsidR="00FD5ECC">
        <w:rPr>
          <w:rFonts w:eastAsia="Times New Roman"/>
          <w:iCs/>
          <w:lang w:eastAsia="ru-RU"/>
        </w:rPr>
        <w:t>я</w:t>
      </w:r>
      <w:bookmarkEnd w:id="58"/>
      <w:r w:rsidR="00FD5ECC" w:rsidRPr="00FD5ECC">
        <w:rPr>
          <w:rFonts w:eastAsia="Times New Roman"/>
          <w:iCs/>
          <w:lang w:eastAsia="ru-RU"/>
        </w:rPr>
        <w:t xml:space="preserve"> 5.1. Доля получателей образовательных услуг, которые готовы рекомендовать организацию родственникам и знакомым </w:t>
      </w:r>
      <w:r w:rsidR="00FD5ECC">
        <w:rPr>
          <w:rFonts w:eastAsia="Times New Roman"/>
          <w:iCs/>
          <w:lang w:eastAsia="ru-RU"/>
        </w:rPr>
        <w:t xml:space="preserve">составила 99,6. </w:t>
      </w:r>
    </w:p>
    <w:p w:rsidR="00FD5ECC" w:rsidRPr="00FD5ECC" w:rsidRDefault="00FD5ECC" w:rsidP="00FD5ECC">
      <w:pPr>
        <w:autoSpaceDE w:val="0"/>
        <w:autoSpaceDN w:val="0"/>
        <w:adjustRightInd w:val="0"/>
        <w:rPr>
          <w:rFonts w:eastAsia="Times New Roman"/>
          <w:iCs/>
          <w:lang w:eastAsia="ru-RU"/>
        </w:rPr>
      </w:pPr>
      <w:r w:rsidRPr="00FD5ECC">
        <w:rPr>
          <w:rFonts w:eastAsia="Times New Roman"/>
          <w:iCs/>
          <w:lang w:eastAsia="ru-RU"/>
        </w:rPr>
        <w:t xml:space="preserve">Средняя величина Показателя 5.2. Доля получателей образовательных услуг, удовлетворенных удобством графика работы организации </w:t>
      </w:r>
      <w:r>
        <w:rPr>
          <w:rFonts w:eastAsia="Times New Roman"/>
          <w:iCs/>
          <w:lang w:eastAsia="ru-RU"/>
        </w:rPr>
        <w:t>принимает значение 100.</w:t>
      </w:r>
    </w:p>
    <w:p w:rsidR="00887BD8" w:rsidRPr="00AB4881" w:rsidRDefault="00FD5ECC" w:rsidP="00FD5ECC">
      <w:pPr>
        <w:autoSpaceDE w:val="0"/>
        <w:autoSpaceDN w:val="0"/>
        <w:adjustRightInd w:val="0"/>
        <w:rPr>
          <w:rFonts w:eastAsia="Times New Roman"/>
          <w:iCs/>
          <w:lang w:eastAsia="ru-RU"/>
        </w:rPr>
      </w:pPr>
      <w:r w:rsidRPr="00FD5ECC">
        <w:rPr>
          <w:rFonts w:eastAsia="Times New Roman"/>
          <w:iCs/>
          <w:lang w:eastAsia="ru-RU"/>
        </w:rPr>
        <w:t>Средняя величина Показателя 5.3. Доля получателей образовательных услуг, удовлетворенных в целом условиями оказания образовательных услуг в организации (</w:t>
      </w:r>
      <w:proofErr w:type="gramStart"/>
      <w:r w:rsidRPr="00FD5ECC">
        <w:rPr>
          <w:rFonts w:eastAsia="Times New Roman"/>
          <w:iCs/>
          <w:lang w:eastAsia="ru-RU"/>
        </w:rPr>
        <w:t>в</w:t>
      </w:r>
      <w:proofErr w:type="gramEnd"/>
      <w:r w:rsidRPr="00FD5ECC">
        <w:rPr>
          <w:rFonts w:eastAsia="Times New Roman"/>
          <w:iCs/>
          <w:lang w:eastAsia="ru-RU"/>
        </w:rPr>
        <w:t xml:space="preserve"> % </w:t>
      </w:r>
      <w:proofErr w:type="gramStart"/>
      <w:r w:rsidRPr="00FD5ECC">
        <w:rPr>
          <w:rFonts w:eastAsia="Times New Roman"/>
          <w:iCs/>
          <w:lang w:eastAsia="ru-RU"/>
        </w:rPr>
        <w:t>от</w:t>
      </w:r>
      <w:proofErr w:type="gramEnd"/>
      <w:r w:rsidRPr="00FD5ECC">
        <w:rPr>
          <w:rFonts w:eastAsia="Times New Roman"/>
          <w:iCs/>
          <w:lang w:eastAsia="ru-RU"/>
        </w:rPr>
        <w:t xml:space="preserve"> общего числа опрошенных получателей услуг</w:t>
      </w:r>
      <w:r>
        <w:rPr>
          <w:rFonts w:eastAsia="Times New Roman"/>
          <w:iCs/>
          <w:lang w:eastAsia="ru-RU"/>
        </w:rPr>
        <w:t>) составила 99,6.</w:t>
      </w:r>
    </w:p>
    <w:p w:rsidR="00887BD8" w:rsidRPr="00AB4881" w:rsidRDefault="00887BD8" w:rsidP="00887BD8">
      <w:pPr>
        <w:spacing w:after="200" w:line="276" w:lineRule="auto"/>
        <w:ind w:firstLine="0"/>
        <w:jc w:val="center"/>
        <w:rPr>
          <w:rFonts w:eastAsia="Times New Roman"/>
          <w:bCs/>
          <w:lang w:eastAsia="ru-RU"/>
        </w:rPr>
      </w:pPr>
      <w:r w:rsidRPr="00AB4881">
        <w:rPr>
          <w:noProof/>
          <w:lang w:eastAsia="ru-RU"/>
        </w:rPr>
        <w:lastRenderedPageBreak/>
        <w:drawing>
          <wp:inline distT="0" distB="0" distL="0" distR="0">
            <wp:extent cx="5695950" cy="4676775"/>
            <wp:effectExtent l="0" t="0" r="0" b="9525"/>
            <wp:docPr id="15" name="Диаграмма 1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5</w:t>
      </w:r>
      <w:r w:rsidR="002B02F3" w:rsidRPr="00AB4881">
        <w:rPr>
          <w:rFonts w:eastAsia="Times New Roman"/>
          <w:bCs/>
          <w:color w:val="595959"/>
          <w:lang w:eastAsia="ru-RU"/>
        </w:rPr>
        <w:fldChar w:fldCharType="end"/>
      </w:r>
      <w:r w:rsidRPr="00AB4881">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rsidR="00FD5ECC" w:rsidRDefault="00887BD8" w:rsidP="003A699E">
      <w:pPr>
        <w:autoSpaceDE w:val="0"/>
        <w:autoSpaceDN w:val="0"/>
        <w:adjustRightInd w:val="0"/>
        <w:rPr>
          <w:rFonts w:eastAsia="Times New Roman"/>
          <w:bCs/>
          <w:iCs/>
        </w:rPr>
      </w:pPr>
      <w:r w:rsidRPr="00AB4881">
        <w:rPr>
          <w:rFonts w:eastAsia="Times New Roman"/>
          <w:lang w:eastAsia="ru-RU"/>
        </w:rPr>
        <w:t xml:space="preserve">Значение показателей по каждой организации отражено </w:t>
      </w:r>
      <w:r w:rsidRPr="00AB4881">
        <w:rPr>
          <w:rFonts w:eastAsia="Times New Roman"/>
          <w:bCs/>
          <w:iCs/>
          <w:lang w:eastAsia="ru-RU"/>
        </w:rPr>
        <w:t xml:space="preserve">в Таблице 13. </w:t>
      </w:r>
      <w:r w:rsidRPr="00AB4881">
        <w:rPr>
          <w:rFonts w:eastAsia="Times New Roman"/>
          <w:bCs/>
          <w:iCs/>
        </w:rPr>
        <w:t>Наиболее высокие баллы по данному показателю получ</w:t>
      </w:r>
      <w:r w:rsidR="00FD5ECC">
        <w:rPr>
          <w:rFonts w:eastAsia="Times New Roman"/>
          <w:bCs/>
          <w:iCs/>
        </w:rPr>
        <w:t>ают:</w:t>
      </w:r>
    </w:p>
    <w:p w:rsidR="00FD5ECC" w:rsidRPr="00FD5ECC" w:rsidRDefault="00FD5ECC" w:rsidP="00F02225">
      <w:pPr>
        <w:pStyle w:val="a0"/>
        <w:numPr>
          <w:ilvl w:val="0"/>
          <w:numId w:val="54"/>
        </w:numPr>
        <w:autoSpaceDE w:val="0"/>
        <w:autoSpaceDN w:val="0"/>
        <w:adjustRightInd w:val="0"/>
        <w:rPr>
          <w:bCs/>
          <w:iCs/>
        </w:rPr>
      </w:pPr>
      <w:r w:rsidRPr="00FD5ECC">
        <w:rPr>
          <w:bCs/>
          <w:iCs/>
        </w:rPr>
        <w:t>Муниципальное общеобразовательное учреждение средняя школа с. Приволье имени Героя Советского Союза Г.Ф.Васянина</w:t>
      </w:r>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средняя школа с. Кивать имени доктора технических наук А.И. Фионова </w:t>
      </w:r>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средняя школа с. </w:t>
      </w:r>
      <w:proofErr w:type="spellStart"/>
      <w:r w:rsidRPr="00FD5ECC">
        <w:rPr>
          <w:bCs/>
          <w:iCs/>
        </w:rPr>
        <w:t>Стоговка</w:t>
      </w:r>
      <w:proofErr w:type="spellEnd"/>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основная школа с. </w:t>
      </w:r>
      <w:proofErr w:type="spellStart"/>
      <w:r w:rsidRPr="00FD5ECC">
        <w:rPr>
          <w:bCs/>
          <w:iCs/>
        </w:rPr>
        <w:t>Смышляевка</w:t>
      </w:r>
      <w:proofErr w:type="spellEnd"/>
      <w:r w:rsidRPr="00FD5ECC">
        <w:rPr>
          <w:bCs/>
          <w:iCs/>
        </w:rPr>
        <w:t xml:space="preserve"> имени Героя Советского Союза Т.И.Калинина</w:t>
      </w:r>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средняя школа с. </w:t>
      </w:r>
      <w:proofErr w:type="spellStart"/>
      <w:r w:rsidRPr="00FD5ECC">
        <w:rPr>
          <w:bCs/>
          <w:iCs/>
        </w:rPr>
        <w:t>Еделево</w:t>
      </w:r>
      <w:proofErr w:type="spellEnd"/>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основная школа с. </w:t>
      </w:r>
      <w:proofErr w:type="spellStart"/>
      <w:r w:rsidRPr="00FD5ECC">
        <w:rPr>
          <w:bCs/>
          <w:iCs/>
        </w:rPr>
        <w:t>Коромысловка</w:t>
      </w:r>
      <w:proofErr w:type="spellEnd"/>
    </w:p>
    <w:p w:rsidR="00FD5ECC" w:rsidRPr="00FD5ECC" w:rsidRDefault="00FD5ECC" w:rsidP="00F02225">
      <w:pPr>
        <w:pStyle w:val="a0"/>
        <w:numPr>
          <w:ilvl w:val="0"/>
          <w:numId w:val="54"/>
        </w:numPr>
        <w:autoSpaceDE w:val="0"/>
        <w:autoSpaceDN w:val="0"/>
        <w:adjustRightInd w:val="0"/>
        <w:rPr>
          <w:bCs/>
          <w:iCs/>
        </w:rPr>
      </w:pPr>
      <w:r w:rsidRPr="00FD5ECC">
        <w:rPr>
          <w:bCs/>
          <w:iCs/>
        </w:rPr>
        <w:t xml:space="preserve">Муниципальное общеобразовательное учреждение основная школа с. </w:t>
      </w:r>
      <w:proofErr w:type="spellStart"/>
      <w:r w:rsidRPr="00FD5ECC">
        <w:rPr>
          <w:bCs/>
          <w:iCs/>
        </w:rPr>
        <w:t>Чириково</w:t>
      </w:r>
      <w:proofErr w:type="spellEnd"/>
      <w:r w:rsidRPr="00FD5ECC">
        <w:rPr>
          <w:bCs/>
          <w:iCs/>
        </w:rPr>
        <w:t xml:space="preserve"> имени Героя Советского Союза Б.А.Кротова</w:t>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lastRenderedPageBreak/>
        <w:t xml:space="preserve">Таблица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Таблица \* ARABIC </w:instrText>
      </w:r>
      <w:r w:rsidR="002B02F3" w:rsidRPr="00AB4881">
        <w:rPr>
          <w:rFonts w:eastAsia="Times New Roman"/>
          <w:bCs/>
          <w:color w:val="595959"/>
          <w:lang w:eastAsia="ru-RU"/>
        </w:rPr>
        <w:fldChar w:fldCharType="separate"/>
      </w:r>
      <w:r w:rsidR="003E1336">
        <w:rPr>
          <w:rFonts w:eastAsia="Times New Roman"/>
          <w:bCs/>
          <w:noProof/>
          <w:color w:val="595959"/>
          <w:lang w:eastAsia="ru-RU"/>
        </w:rPr>
        <w:t>12</w:t>
      </w:r>
      <w:r w:rsidR="002B02F3" w:rsidRPr="00AB4881">
        <w:rPr>
          <w:rFonts w:eastAsia="Times New Roman"/>
          <w:bCs/>
          <w:color w:val="595959"/>
          <w:lang w:eastAsia="ru-RU"/>
        </w:rPr>
        <w:fldChar w:fldCharType="end"/>
      </w:r>
      <w:r w:rsidRPr="00AB4881">
        <w:rPr>
          <w:rFonts w:eastAsia="Times New Roman"/>
          <w:bCs/>
          <w:color w:val="595959"/>
          <w:lang w:eastAsia="ru-RU"/>
        </w:rPr>
        <w:t>. Показатели, характеризующие открытость и доступность информации</w:t>
      </w:r>
    </w:p>
    <w:tbl>
      <w:tblPr>
        <w:tblW w:w="0" w:type="auto"/>
        <w:tblLayout w:type="fixed"/>
        <w:tblLook w:val="04A0"/>
      </w:tblPr>
      <w:tblGrid>
        <w:gridCol w:w="472"/>
        <w:gridCol w:w="3634"/>
        <w:gridCol w:w="1418"/>
        <w:gridCol w:w="1417"/>
        <w:gridCol w:w="1701"/>
        <w:gridCol w:w="992"/>
        <w:gridCol w:w="822"/>
      </w:tblGrid>
      <w:tr w:rsidR="00887BD8" w:rsidRPr="00AB4881" w:rsidTr="00FD5ECC">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 xml:space="preserve">№ </w:t>
            </w:r>
            <w:proofErr w:type="gramStart"/>
            <w:r w:rsidRPr="00AB4881">
              <w:rPr>
                <w:rFonts w:eastAsia="Times New Roman"/>
                <w:color w:val="000000"/>
                <w:sz w:val="22"/>
                <w:szCs w:val="22"/>
                <w:lang w:eastAsia="ru-RU"/>
              </w:rPr>
              <w:t>п</w:t>
            </w:r>
            <w:proofErr w:type="gramEnd"/>
            <w:r w:rsidRPr="00AB4881">
              <w:rPr>
                <w:rFonts w:eastAsia="Times New Roman"/>
                <w:color w:val="000000"/>
                <w:sz w:val="22"/>
                <w:szCs w:val="22"/>
                <w:lang w:eastAsia="ru-RU"/>
              </w:rPr>
              <w:t>/п</w:t>
            </w:r>
          </w:p>
        </w:tc>
        <w:tc>
          <w:tcPr>
            <w:tcW w:w="3634"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Наименование учреждения</w:t>
            </w:r>
          </w:p>
        </w:tc>
        <w:tc>
          <w:tcPr>
            <w:tcW w:w="4536" w:type="dxa"/>
            <w:gridSpan w:val="3"/>
            <w:tcBorders>
              <w:top w:val="single" w:sz="4" w:space="0" w:color="auto"/>
              <w:left w:val="nil"/>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5. 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w:t>
            </w:r>
          </w:p>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w:t>
            </w:r>
          </w:p>
          <w:p w:rsidR="00887BD8" w:rsidRPr="00AB4881" w:rsidRDefault="00887BD8" w:rsidP="00887BD8">
            <w:pPr>
              <w:spacing w:line="240" w:lineRule="auto"/>
              <w:jc w:val="center"/>
              <w:rPr>
                <w:rFonts w:eastAsia="Times New Roman"/>
                <w:color w:val="000000"/>
                <w:sz w:val="22"/>
                <w:szCs w:val="22"/>
                <w:lang w:eastAsia="ru-RU"/>
              </w:rPr>
            </w:pPr>
            <w:proofErr w:type="spellStart"/>
            <w:r w:rsidRPr="00AB4881">
              <w:rPr>
                <w:rFonts w:eastAsia="Times New Roman"/>
                <w:color w:val="000000"/>
                <w:sz w:val="22"/>
                <w:szCs w:val="22"/>
                <w:lang w:eastAsia="ru-RU"/>
              </w:rPr>
              <w:t>мМесто</w:t>
            </w:r>
            <w:proofErr w:type="spellEnd"/>
            <w:r w:rsidRPr="00AB4881">
              <w:rPr>
                <w:rFonts w:eastAsia="Times New Roman"/>
                <w:color w:val="000000"/>
                <w:sz w:val="22"/>
                <w:szCs w:val="22"/>
                <w:lang w:eastAsia="ru-RU"/>
              </w:rPr>
              <w:t xml:space="preserve"> в рейтинге</w:t>
            </w:r>
          </w:p>
        </w:tc>
      </w:tr>
      <w:tr w:rsidR="00887BD8" w:rsidRPr="00AB4881" w:rsidTr="00FD5ECC">
        <w:trPr>
          <w:trHeight w:val="2783"/>
        </w:trPr>
        <w:tc>
          <w:tcPr>
            <w:tcW w:w="472" w:type="dxa"/>
            <w:vMerge/>
            <w:tcBorders>
              <w:left w:val="single" w:sz="4" w:space="0" w:color="auto"/>
              <w:bottom w:val="single" w:sz="4" w:space="0" w:color="auto"/>
              <w:right w:val="single" w:sz="4" w:space="0" w:color="auto"/>
            </w:tcBorders>
            <w:shd w:val="clear" w:color="auto" w:fill="C3DDD2"/>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3634"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1418" w:type="dxa"/>
            <w:tcBorders>
              <w:top w:val="single" w:sz="4" w:space="0" w:color="auto"/>
              <w:left w:val="nil"/>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Доля получателей образовательных услуг, которые готовы рекомендовать организацию родственникам и знакомым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Доля получателей образовательных услуг, удовлетворенных удобством графика работы организации.</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822" w:type="dxa"/>
            <w:vMerge/>
            <w:tcBorders>
              <w:left w:val="nil"/>
              <w:bottom w:val="single" w:sz="4" w:space="0" w:color="auto"/>
              <w:right w:val="single" w:sz="4" w:space="0" w:color="auto"/>
            </w:tcBorders>
            <w:shd w:val="clear" w:color="auto" w:fill="C3DDD2"/>
            <w:noWrap/>
            <w:vAlign w:val="bottom"/>
            <w:hideMark/>
          </w:tcPr>
          <w:p w:rsidR="00887BD8" w:rsidRPr="00AB4881" w:rsidRDefault="00887BD8" w:rsidP="00887BD8">
            <w:pPr>
              <w:spacing w:line="240" w:lineRule="auto"/>
              <w:jc w:val="center"/>
              <w:rPr>
                <w:rFonts w:eastAsia="Times New Roman"/>
                <w:color w:val="000000"/>
                <w:sz w:val="22"/>
                <w:szCs w:val="22"/>
                <w:lang w:eastAsia="ru-RU"/>
              </w:rPr>
            </w:pP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2</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3</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4</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Стоговка</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5</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Смышляевка</w:t>
            </w:r>
            <w:proofErr w:type="spellEnd"/>
            <w:r>
              <w:rPr>
                <w:color w:val="000000"/>
                <w:sz w:val="22"/>
                <w:szCs w:val="22"/>
              </w:rPr>
              <w:t xml:space="preserve"> имени Героя Советского Союза Т.И.Калинина</w:t>
            </w:r>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6</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Еделево</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7</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Коромысловка</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8</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Чириково</w:t>
            </w:r>
            <w:proofErr w:type="spellEnd"/>
            <w:r>
              <w:rPr>
                <w:color w:val="000000"/>
                <w:sz w:val="22"/>
                <w:szCs w:val="22"/>
              </w:rPr>
              <w:t xml:space="preserve"> имени Героя Советского Союза Б.А.Кротова</w:t>
            </w:r>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1-7</w:t>
            </w:r>
          </w:p>
        </w:tc>
      </w:tr>
      <w:tr w:rsidR="00FD5ECC" w:rsidRPr="00AB4881" w:rsidTr="00FD5ECC">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w:t>
            </w:r>
          </w:p>
        </w:tc>
        <w:tc>
          <w:tcPr>
            <w:tcW w:w="3634"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Муниципальное дошкольное образовательное учреждение детский сад № 6 «</w:t>
            </w:r>
            <w:proofErr w:type="spellStart"/>
            <w:r>
              <w:rPr>
                <w:color w:val="000000"/>
                <w:sz w:val="22"/>
                <w:szCs w:val="22"/>
              </w:rPr>
              <w:t>Алёнушка</w:t>
            </w:r>
            <w:proofErr w:type="spellEnd"/>
            <w:r>
              <w:rPr>
                <w:color w:val="000000"/>
                <w:sz w:val="22"/>
                <w:szCs w:val="22"/>
              </w:rPr>
              <w:t xml:space="preserve">» р.п. </w:t>
            </w:r>
            <w:proofErr w:type="spellStart"/>
            <w:r>
              <w:rPr>
                <w:color w:val="000000"/>
                <w:sz w:val="22"/>
                <w:szCs w:val="22"/>
              </w:rPr>
              <w:t>Кузовтово</w:t>
            </w:r>
            <w:proofErr w:type="spellEnd"/>
          </w:p>
        </w:tc>
        <w:tc>
          <w:tcPr>
            <w:tcW w:w="1418"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97</w:t>
            </w:r>
          </w:p>
        </w:tc>
        <w:tc>
          <w:tcPr>
            <w:tcW w:w="1417"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100</w:t>
            </w:r>
          </w:p>
        </w:tc>
        <w:tc>
          <w:tcPr>
            <w:tcW w:w="1701"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97</w:t>
            </w:r>
          </w:p>
        </w:tc>
        <w:tc>
          <w:tcPr>
            <w:tcW w:w="99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97,6</w:t>
            </w:r>
          </w:p>
        </w:tc>
        <w:tc>
          <w:tcPr>
            <w:tcW w:w="822" w:type="dxa"/>
            <w:tcBorders>
              <w:top w:val="nil"/>
              <w:left w:val="nil"/>
              <w:bottom w:val="single" w:sz="4" w:space="0" w:color="auto"/>
              <w:right w:val="single" w:sz="4" w:space="0" w:color="auto"/>
            </w:tcBorders>
            <w:shd w:val="clear" w:color="auto" w:fill="auto"/>
            <w:noWrap/>
            <w:vAlign w:val="bottom"/>
          </w:tcPr>
          <w:p w:rsidR="00FD5ECC" w:rsidRPr="00AB4881" w:rsidRDefault="00FD5ECC" w:rsidP="00FD5ECC">
            <w:pPr>
              <w:spacing w:line="240" w:lineRule="auto"/>
              <w:ind w:firstLine="0"/>
              <w:jc w:val="center"/>
              <w:rPr>
                <w:color w:val="000000"/>
                <w:sz w:val="22"/>
                <w:szCs w:val="22"/>
              </w:rPr>
            </w:pPr>
            <w:r>
              <w:rPr>
                <w:color w:val="000000"/>
                <w:sz w:val="22"/>
                <w:szCs w:val="22"/>
              </w:rPr>
              <w:t>8</w:t>
            </w:r>
          </w:p>
        </w:tc>
      </w:tr>
    </w:tbl>
    <w:p w:rsidR="00887BD8" w:rsidRPr="00AB4881" w:rsidRDefault="00887BD8" w:rsidP="00887BD8">
      <w:pPr>
        <w:autoSpaceDE w:val="0"/>
        <w:autoSpaceDN w:val="0"/>
        <w:adjustRightInd w:val="0"/>
        <w:spacing w:line="240" w:lineRule="auto"/>
        <w:ind w:firstLine="426"/>
        <w:rPr>
          <w:rFonts w:eastAsia="Times New Roman"/>
          <w:bCs/>
        </w:rPr>
      </w:pPr>
    </w:p>
    <w:p w:rsidR="00887BD8" w:rsidRDefault="00887BD8">
      <w:pPr>
        <w:spacing w:line="240" w:lineRule="auto"/>
        <w:ind w:firstLine="0"/>
        <w:jc w:val="left"/>
        <w:rPr>
          <w:rFonts w:eastAsia="SimSun"/>
          <w:b/>
          <w:lang w:eastAsia="ru-RU"/>
        </w:rPr>
      </w:pPr>
    </w:p>
    <w:p w:rsidR="00887BD8" w:rsidRPr="00AB4881" w:rsidRDefault="00887BD8" w:rsidP="00887BD8">
      <w:pPr>
        <w:spacing w:line="240" w:lineRule="auto"/>
        <w:ind w:firstLine="0"/>
        <w:jc w:val="center"/>
        <w:outlineLvl w:val="1"/>
        <w:rPr>
          <w:b/>
          <w:bCs/>
          <w:color w:val="1B587C"/>
          <w:lang w:eastAsia="ru-RU"/>
        </w:rPr>
      </w:pPr>
      <w:bookmarkStart w:id="59" w:name="_Toc111639352"/>
      <w:bookmarkStart w:id="60" w:name="_Toc112693108"/>
      <w:bookmarkStart w:id="61" w:name="_Toc112812990"/>
      <w:r w:rsidRPr="00AB4881">
        <w:rPr>
          <w:b/>
          <w:bCs/>
          <w:color w:val="1B587C"/>
          <w:lang w:eastAsia="ru-RU"/>
        </w:rPr>
        <w:lastRenderedPageBreak/>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59"/>
      <w:bookmarkEnd w:id="60"/>
      <w:bookmarkEnd w:id="61"/>
    </w:p>
    <w:p w:rsidR="00887BD8" w:rsidRPr="00AB4881" w:rsidRDefault="00887BD8" w:rsidP="00887BD8">
      <w:pPr>
        <w:spacing w:line="240" w:lineRule="auto"/>
        <w:ind w:firstLine="0"/>
        <w:jc w:val="center"/>
        <w:rPr>
          <w:lang w:eastAsia="ru-RU"/>
        </w:rPr>
      </w:pPr>
    </w:p>
    <w:p w:rsidR="00887BD8" w:rsidRPr="00AB4881" w:rsidRDefault="00887BD8" w:rsidP="00887BD8">
      <w:pPr>
        <w:rPr>
          <w:lang w:eastAsia="ru-RU"/>
        </w:rPr>
      </w:pPr>
      <w:r w:rsidRPr="00AB4881">
        <w:rPr>
          <w:lang w:eastAsia="ru-RU"/>
        </w:rPr>
        <w:t xml:space="preserve">Качество условий осуществления образовательной деятельности в образовательных организациях </w:t>
      </w:r>
      <w:proofErr w:type="spellStart"/>
      <w:r w:rsidR="00A94F97">
        <w:rPr>
          <w:lang w:eastAsia="ru-RU"/>
        </w:rPr>
        <w:t>Кузоватов</w:t>
      </w:r>
      <w:r>
        <w:rPr>
          <w:lang w:eastAsia="ru-RU"/>
        </w:rPr>
        <w:t>ского</w:t>
      </w:r>
      <w:proofErr w:type="spellEnd"/>
      <w:r w:rsidRPr="00AB4881">
        <w:rPr>
          <w:lang w:eastAsia="ru-RU"/>
        </w:rPr>
        <w:t xml:space="preserve"> района находится на высоком уровне, что показывает приведённая ниже диаграмма. </w:t>
      </w:r>
    </w:p>
    <w:p w:rsidR="00887BD8" w:rsidRPr="00AB4881" w:rsidRDefault="00887BD8" w:rsidP="00887BD8">
      <w:pPr>
        <w:ind w:firstLine="708"/>
        <w:rPr>
          <w:lang w:eastAsia="ru-RU"/>
        </w:rPr>
      </w:pPr>
      <w:r w:rsidRPr="00AB4881">
        <w:rPr>
          <w:lang w:eastAsia="ru-RU"/>
        </w:rPr>
        <w:t>Средний балл составил 9</w:t>
      </w:r>
      <w:r w:rsidR="00FD5ECC">
        <w:rPr>
          <w:lang w:eastAsia="ru-RU"/>
        </w:rPr>
        <w:t>2</w:t>
      </w:r>
      <w:r w:rsidRPr="00AB4881">
        <w:rPr>
          <w:lang w:eastAsia="ru-RU"/>
        </w:rPr>
        <w:t>,</w:t>
      </w:r>
      <w:r w:rsidR="00FD5ECC">
        <w:rPr>
          <w:lang w:eastAsia="ru-RU"/>
        </w:rPr>
        <w:t>2</w:t>
      </w:r>
      <w:r w:rsidRPr="00AB4881">
        <w:rPr>
          <w:lang w:eastAsia="ru-RU"/>
        </w:rPr>
        <w:t>. Наиболее высокие баллы (</w:t>
      </w:r>
      <w:r w:rsidR="00FD5ECC">
        <w:rPr>
          <w:lang w:eastAsia="ru-RU"/>
        </w:rPr>
        <w:t>100</w:t>
      </w:r>
      <w:r w:rsidRPr="00AB4881">
        <w:rPr>
          <w:lang w:eastAsia="ru-RU"/>
        </w:rPr>
        <w:t>) получены по критерию</w:t>
      </w:r>
      <w:r w:rsidR="00FD5ECC">
        <w:rPr>
          <w:lang w:eastAsia="ru-RU"/>
        </w:rPr>
        <w:t xml:space="preserve"> комфортности.</w:t>
      </w:r>
      <w:r w:rsidRPr="00AB4881">
        <w:rPr>
          <w:lang w:eastAsia="ru-RU"/>
        </w:rPr>
        <w:t xml:space="preserve"> Далее следуют критерии </w:t>
      </w:r>
      <w:r w:rsidR="003A699E" w:rsidRPr="00DB0E74">
        <w:rPr>
          <w:lang w:eastAsia="ru-RU"/>
        </w:rPr>
        <w:t>удовлетворённости условиями (9</w:t>
      </w:r>
      <w:r w:rsidR="003A699E">
        <w:rPr>
          <w:lang w:eastAsia="ru-RU"/>
        </w:rPr>
        <w:t>6</w:t>
      </w:r>
      <w:r w:rsidR="003A699E" w:rsidRPr="00DB0E74">
        <w:rPr>
          <w:lang w:eastAsia="ru-RU"/>
        </w:rPr>
        <w:t>,</w:t>
      </w:r>
      <w:r w:rsidR="003A699E">
        <w:rPr>
          <w:lang w:eastAsia="ru-RU"/>
        </w:rPr>
        <w:t>8</w:t>
      </w:r>
      <w:r w:rsidR="003A699E" w:rsidRPr="00DB0E74">
        <w:rPr>
          <w:lang w:eastAsia="ru-RU"/>
        </w:rPr>
        <w:t>)</w:t>
      </w:r>
      <w:r w:rsidR="00FD5ECC">
        <w:rPr>
          <w:lang w:eastAsia="ru-RU"/>
        </w:rPr>
        <w:t xml:space="preserve">, </w:t>
      </w:r>
      <w:r w:rsidR="00FD5ECC" w:rsidRPr="00AB4881">
        <w:rPr>
          <w:lang w:eastAsia="ru-RU"/>
        </w:rPr>
        <w:t xml:space="preserve">открытости и </w:t>
      </w:r>
      <w:proofErr w:type="spellStart"/>
      <w:r w:rsidR="00FD5ECC" w:rsidRPr="00AB4881">
        <w:rPr>
          <w:lang w:eastAsia="ru-RU"/>
        </w:rPr>
        <w:t>доступпности</w:t>
      </w:r>
      <w:proofErr w:type="spellEnd"/>
      <w:r w:rsidR="00FD5ECC" w:rsidRPr="00AB4881">
        <w:rPr>
          <w:lang w:eastAsia="ru-RU"/>
        </w:rPr>
        <w:t xml:space="preserve"> информации</w:t>
      </w:r>
      <w:r w:rsidR="00FD5ECC">
        <w:rPr>
          <w:lang w:eastAsia="ru-RU"/>
        </w:rPr>
        <w:t xml:space="preserve"> (99,3), доброжелательности и вежливости (98,6)</w:t>
      </w:r>
      <w:r>
        <w:rPr>
          <w:lang w:eastAsia="ru-RU"/>
        </w:rPr>
        <w:t xml:space="preserve">. </w:t>
      </w:r>
      <w:r w:rsidRPr="00AB4881">
        <w:rPr>
          <w:lang w:eastAsia="ru-RU"/>
        </w:rPr>
        <w:t xml:space="preserve"> Наиболее низкое значение принимает критерий доступности для инвалидов (</w:t>
      </w:r>
      <w:r w:rsidR="003A699E">
        <w:rPr>
          <w:lang w:eastAsia="ru-RU"/>
        </w:rPr>
        <w:t>6</w:t>
      </w:r>
      <w:r w:rsidR="00FD5ECC">
        <w:rPr>
          <w:lang w:eastAsia="ru-RU"/>
        </w:rPr>
        <w:t>3</w:t>
      </w:r>
      <w:r w:rsidR="003A699E">
        <w:rPr>
          <w:lang w:eastAsia="ru-RU"/>
        </w:rPr>
        <w:t>,</w:t>
      </w:r>
      <w:r w:rsidR="00FD5ECC">
        <w:rPr>
          <w:lang w:eastAsia="ru-RU"/>
        </w:rPr>
        <w:t>3</w:t>
      </w:r>
      <w:r w:rsidRPr="00AB4881">
        <w:rPr>
          <w:lang w:eastAsia="ru-RU"/>
        </w:rPr>
        <w:t xml:space="preserve">). </w:t>
      </w:r>
    </w:p>
    <w:p w:rsidR="00887BD8" w:rsidRPr="00AB4881" w:rsidRDefault="00887BD8" w:rsidP="00887BD8">
      <w:pPr>
        <w:keepNext/>
        <w:widowControl w:val="0"/>
        <w:autoSpaceDE w:val="0"/>
        <w:autoSpaceDN w:val="0"/>
        <w:adjustRightInd w:val="0"/>
        <w:spacing w:line="240" w:lineRule="auto"/>
        <w:ind w:firstLine="0"/>
        <w:rPr>
          <w:rFonts w:eastAsia="Times New Roman"/>
          <w:bCs/>
          <w:lang w:eastAsia="ru-RU"/>
        </w:rPr>
      </w:pPr>
      <w:r w:rsidRPr="00AB4881">
        <w:rPr>
          <w:noProof/>
          <w:lang w:eastAsia="ru-RU"/>
        </w:rPr>
        <w:drawing>
          <wp:inline distT="0" distB="0" distL="0" distR="0">
            <wp:extent cx="6480175" cy="4914900"/>
            <wp:effectExtent l="0" t="0" r="15875" b="0"/>
            <wp:docPr id="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7BD8" w:rsidRPr="00AB4881" w:rsidRDefault="00887BD8" w:rsidP="00887BD8">
      <w:pPr>
        <w:keepNext/>
        <w:autoSpaceDE w:val="0"/>
        <w:autoSpaceDN w:val="0"/>
        <w:adjustRightInd w:val="0"/>
        <w:spacing w:after="120" w:line="240" w:lineRule="auto"/>
        <w:ind w:firstLine="0"/>
        <w:jc w:val="center"/>
        <w:rPr>
          <w:rFonts w:eastAsia="Times New Roman"/>
          <w:bCs/>
          <w:color w:val="595959"/>
          <w:lang w:eastAsia="ru-RU"/>
        </w:rPr>
      </w:pPr>
      <w:r w:rsidRPr="00AB4881">
        <w:rPr>
          <w:rFonts w:eastAsia="Times New Roman"/>
          <w:bCs/>
          <w:color w:val="595959"/>
          <w:lang w:eastAsia="ru-RU"/>
        </w:rPr>
        <w:t xml:space="preserve">Рисунок </w:t>
      </w:r>
      <w:r w:rsidR="002B02F3" w:rsidRPr="00AB4881">
        <w:rPr>
          <w:rFonts w:eastAsia="Times New Roman"/>
          <w:bCs/>
          <w:color w:val="595959"/>
          <w:lang w:eastAsia="ru-RU"/>
        </w:rPr>
        <w:fldChar w:fldCharType="begin"/>
      </w:r>
      <w:r w:rsidRPr="00AB4881">
        <w:rPr>
          <w:rFonts w:eastAsia="Times New Roman"/>
          <w:bCs/>
          <w:color w:val="595959"/>
          <w:lang w:eastAsia="ru-RU"/>
        </w:rPr>
        <w:instrText xml:space="preserve"> SEQ Рисунок \* ARABIC </w:instrText>
      </w:r>
      <w:r w:rsidR="002B02F3" w:rsidRPr="00AB4881">
        <w:rPr>
          <w:rFonts w:eastAsia="Times New Roman"/>
          <w:bCs/>
          <w:color w:val="595959"/>
          <w:lang w:eastAsia="ru-RU"/>
        </w:rPr>
        <w:fldChar w:fldCharType="separate"/>
      </w:r>
      <w:r w:rsidR="00510C55">
        <w:rPr>
          <w:rFonts w:eastAsia="Times New Roman"/>
          <w:bCs/>
          <w:noProof/>
          <w:color w:val="595959"/>
          <w:lang w:eastAsia="ru-RU"/>
        </w:rPr>
        <w:t>6</w:t>
      </w:r>
      <w:r w:rsidR="002B02F3" w:rsidRPr="00AB4881">
        <w:rPr>
          <w:rFonts w:eastAsia="Times New Roman"/>
          <w:bCs/>
          <w:noProof/>
          <w:color w:val="595959"/>
          <w:lang w:eastAsia="ru-RU"/>
        </w:rPr>
        <w:fldChar w:fldCharType="end"/>
      </w:r>
      <w:r w:rsidRPr="00AB4881">
        <w:rPr>
          <w:rFonts w:eastAsia="Times New Roman"/>
          <w:bCs/>
          <w:color w:val="595959"/>
          <w:lang w:eastAsia="ru-RU"/>
        </w:rPr>
        <w:t>. Средний балл по критериям НОК</w:t>
      </w:r>
    </w:p>
    <w:p w:rsidR="00887BD8" w:rsidRPr="00AB4881" w:rsidRDefault="00887BD8" w:rsidP="00887BD8">
      <w:pPr>
        <w:spacing w:after="200" w:line="276" w:lineRule="auto"/>
        <w:ind w:firstLine="0"/>
        <w:jc w:val="left"/>
        <w:rPr>
          <w:rFonts w:eastAsia="Times New Roman"/>
          <w:bCs/>
          <w:color w:val="595959"/>
          <w:lang w:eastAsia="ru-RU"/>
        </w:rPr>
      </w:pPr>
      <w:r w:rsidRPr="00AB4881">
        <w:rPr>
          <w:rFonts w:eastAsia="Times New Roman"/>
          <w:bCs/>
          <w:lang w:eastAsia="ru-RU"/>
        </w:rPr>
        <w:br w:type="page"/>
      </w:r>
    </w:p>
    <w:p w:rsidR="00887BD8" w:rsidRPr="00AB4881" w:rsidRDefault="00887BD8" w:rsidP="00887BD8">
      <w:pPr>
        <w:ind w:firstLine="708"/>
        <w:rPr>
          <w:lang w:eastAsia="ru-RU"/>
        </w:rPr>
      </w:pPr>
      <w:r w:rsidRPr="00AB4881">
        <w:rPr>
          <w:lang w:eastAsia="ru-RU"/>
        </w:rPr>
        <w:lastRenderedPageBreak/>
        <w:t xml:space="preserve">Все организации получили высокие оценки – свыше </w:t>
      </w:r>
      <w:r w:rsidR="00FD5ECC">
        <w:rPr>
          <w:lang w:eastAsia="ru-RU"/>
        </w:rPr>
        <w:t>89</w:t>
      </w:r>
      <w:r w:rsidRPr="00AB4881">
        <w:rPr>
          <w:lang w:eastAsia="ru-RU"/>
        </w:rPr>
        <w:t xml:space="preserve"> баллов. </w:t>
      </w:r>
    </w:p>
    <w:p w:rsidR="00887BD8" w:rsidRPr="00AB4881" w:rsidRDefault="00887BD8" w:rsidP="00887BD8">
      <w:pPr>
        <w:ind w:firstLine="0"/>
      </w:pPr>
      <w:r w:rsidRPr="00AB4881">
        <w:rPr>
          <w:noProof/>
          <w:lang w:eastAsia="ru-RU"/>
        </w:rPr>
        <w:drawing>
          <wp:inline distT="0" distB="0" distL="0" distR="0">
            <wp:extent cx="5495925" cy="62579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87BD8" w:rsidRPr="00AB4881" w:rsidRDefault="00887BD8" w:rsidP="00887BD8">
      <w:pPr>
        <w:ind w:firstLine="0"/>
      </w:pPr>
    </w:p>
    <w:p w:rsidR="00887BD8" w:rsidRPr="00AB4881" w:rsidRDefault="00887BD8" w:rsidP="00887BD8">
      <w:r w:rsidRPr="00AB4881">
        <w:t>Лучшие результаты показали следующие организации:</w:t>
      </w:r>
    </w:p>
    <w:p w:rsidR="00FD5ECC" w:rsidRPr="00FD5ECC" w:rsidRDefault="00FD5ECC" w:rsidP="00F02225">
      <w:pPr>
        <w:pStyle w:val="a0"/>
        <w:numPr>
          <w:ilvl w:val="0"/>
          <w:numId w:val="55"/>
        </w:numPr>
        <w:spacing w:line="240" w:lineRule="auto"/>
      </w:pPr>
      <w:r w:rsidRPr="00FD5ECC">
        <w:t xml:space="preserve">Муниципальное общеобразовательное учреждение средняя школа с. Кивать имени доктора технических наук А.И. </w:t>
      </w:r>
      <w:proofErr w:type="spellStart"/>
      <w:r w:rsidRPr="00FD5ECC">
        <w:t>Фионова</w:t>
      </w:r>
      <w:proofErr w:type="spellEnd"/>
      <w:r w:rsidRPr="00FD5ECC">
        <w:t xml:space="preserve"> </w:t>
      </w:r>
      <w:proofErr w:type="spellStart"/>
      <w:r w:rsidRPr="00FD5ECC">
        <w:t>Кузоватовского</w:t>
      </w:r>
      <w:proofErr w:type="spellEnd"/>
      <w:r w:rsidRPr="00FD5ECC">
        <w:t xml:space="preserve"> района Ульяновской области</w:t>
      </w:r>
    </w:p>
    <w:p w:rsidR="00FD5ECC" w:rsidRPr="00FD5ECC" w:rsidRDefault="00FD5ECC" w:rsidP="00F02225">
      <w:pPr>
        <w:pStyle w:val="a0"/>
        <w:numPr>
          <w:ilvl w:val="0"/>
          <w:numId w:val="55"/>
        </w:numPr>
        <w:spacing w:line="240" w:lineRule="auto"/>
      </w:pPr>
      <w:r w:rsidRPr="00FD5ECC">
        <w:t xml:space="preserve">Муниципальное общеобразовательное учреждение средняя школа </w:t>
      </w:r>
      <w:proofErr w:type="spellStart"/>
      <w:r w:rsidRPr="00FD5ECC">
        <w:t>с</w:t>
      </w:r>
      <w:proofErr w:type="gramStart"/>
      <w:r w:rsidRPr="00FD5ECC">
        <w:t>.С</w:t>
      </w:r>
      <w:proofErr w:type="gramEnd"/>
      <w:r w:rsidRPr="00FD5ECC">
        <w:t>тоговкаКузоватовского</w:t>
      </w:r>
      <w:proofErr w:type="spellEnd"/>
      <w:r w:rsidRPr="00FD5ECC">
        <w:t xml:space="preserve"> района Ульяновской области</w:t>
      </w:r>
    </w:p>
    <w:p w:rsidR="00887BD8" w:rsidRPr="00FD5ECC" w:rsidRDefault="00FD5ECC" w:rsidP="00F02225">
      <w:pPr>
        <w:pStyle w:val="a0"/>
        <w:numPr>
          <w:ilvl w:val="0"/>
          <w:numId w:val="55"/>
        </w:numPr>
        <w:spacing w:line="240" w:lineRule="auto"/>
        <w:rPr>
          <w:b/>
        </w:rPr>
      </w:pPr>
      <w:r w:rsidRPr="00FD5ECC">
        <w:t xml:space="preserve">Муниципальное общеобразовательное учреждение средняя школа </w:t>
      </w:r>
      <w:proofErr w:type="spellStart"/>
      <w:r w:rsidRPr="00FD5ECC">
        <w:t>с</w:t>
      </w:r>
      <w:proofErr w:type="gramStart"/>
      <w:r w:rsidRPr="00FD5ECC">
        <w:t>.Е</w:t>
      </w:r>
      <w:proofErr w:type="gramEnd"/>
      <w:r w:rsidRPr="00FD5ECC">
        <w:t>делевоКузоватовского</w:t>
      </w:r>
      <w:proofErr w:type="spellEnd"/>
      <w:r w:rsidRPr="00FD5ECC">
        <w:t xml:space="preserve"> района Ульяновской области</w:t>
      </w:r>
    </w:p>
    <w:p w:rsidR="00887BD8" w:rsidRDefault="00887BD8" w:rsidP="00887BD8">
      <w:pPr>
        <w:spacing w:line="240" w:lineRule="auto"/>
        <w:ind w:firstLine="0"/>
        <w:jc w:val="left"/>
        <w:rPr>
          <w:rFonts w:eastAsia="Times New Roman"/>
          <w:b/>
          <w:lang w:eastAsia="ru-RU"/>
        </w:rPr>
      </w:pPr>
      <w:r>
        <w:rPr>
          <w:rFonts w:eastAsia="Times New Roman"/>
          <w:b/>
          <w:lang w:eastAsia="ru-RU"/>
        </w:rPr>
        <w:br w:type="page"/>
      </w:r>
    </w:p>
    <w:p w:rsidR="00887BD8" w:rsidRPr="00AB4881" w:rsidRDefault="00887BD8" w:rsidP="00887BD8">
      <w:pPr>
        <w:keepNext/>
        <w:spacing w:line="240" w:lineRule="auto"/>
        <w:ind w:firstLine="0"/>
        <w:jc w:val="left"/>
        <w:rPr>
          <w:rFonts w:eastAsia="Times New Roman"/>
          <w:b/>
          <w:lang w:eastAsia="ru-RU"/>
        </w:rPr>
      </w:pPr>
      <w:r w:rsidRPr="00AB4881">
        <w:rPr>
          <w:rFonts w:eastAsia="Times New Roman"/>
          <w:b/>
          <w:lang w:eastAsia="ru-RU"/>
        </w:rPr>
        <w:lastRenderedPageBreak/>
        <w:t xml:space="preserve">Таблица </w:t>
      </w:r>
      <w:r w:rsidR="002B02F3" w:rsidRPr="00AB4881">
        <w:rPr>
          <w:rFonts w:eastAsia="Times New Roman"/>
          <w:b/>
          <w:lang w:eastAsia="ru-RU"/>
        </w:rPr>
        <w:fldChar w:fldCharType="begin"/>
      </w:r>
      <w:r w:rsidRPr="00AB4881">
        <w:rPr>
          <w:rFonts w:eastAsia="Times New Roman"/>
          <w:b/>
          <w:lang w:eastAsia="ru-RU"/>
        </w:rPr>
        <w:instrText xml:space="preserve"> SEQ Таблица \* ARABIC </w:instrText>
      </w:r>
      <w:r w:rsidR="002B02F3" w:rsidRPr="00AB4881">
        <w:rPr>
          <w:rFonts w:eastAsia="Times New Roman"/>
          <w:b/>
          <w:lang w:eastAsia="ru-RU"/>
        </w:rPr>
        <w:fldChar w:fldCharType="separate"/>
      </w:r>
      <w:r w:rsidR="00510C55">
        <w:rPr>
          <w:rFonts w:eastAsia="Times New Roman"/>
          <w:b/>
          <w:noProof/>
          <w:lang w:eastAsia="ru-RU"/>
        </w:rPr>
        <w:t>13</w:t>
      </w:r>
      <w:r w:rsidR="002B02F3" w:rsidRPr="00AB4881">
        <w:rPr>
          <w:rFonts w:eastAsia="Times New Roman"/>
          <w:b/>
          <w:lang w:eastAsia="ru-RU"/>
        </w:rPr>
        <w:fldChar w:fldCharType="end"/>
      </w:r>
      <w:r w:rsidRPr="00AB4881">
        <w:rPr>
          <w:rFonts w:eastAsia="Times New Roman"/>
          <w:b/>
          <w:lang w:eastAsia="ru-RU"/>
        </w:rPr>
        <w:t>. Условия осуществления образовательной деятельности организациями</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077"/>
        <w:gridCol w:w="797"/>
        <w:gridCol w:w="797"/>
        <w:gridCol w:w="797"/>
        <w:gridCol w:w="797"/>
        <w:gridCol w:w="797"/>
        <w:gridCol w:w="843"/>
        <w:gridCol w:w="976"/>
      </w:tblGrid>
      <w:tr w:rsidR="00887BD8" w:rsidRPr="00AB4881" w:rsidTr="00FD5ECC">
        <w:trPr>
          <w:trHeight w:val="300"/>
        </w:trPr>
        <w:tc>
          <w:tcPr>
            <w:tcW w:w="511"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 xml:space="preserve">№ </w:t>
            </w:r>
            <w:proofErr w:type="gramStart"/>
            <w:r w:rsidRPr="00AB4881">
              <w:rPr>
                <w:rFonts w:eastAsia="Times New Roman"/>
                <w:color w:val="000000"/>
                <w:sz w:val="22"/>
                <w:szCs w:val="22"/>
                <w:lang w:eastAsia="ru-RU"/>
              </w:rPr>
              <w:t>п</w:t>
            </w:r>
            <w:proofErr w:type="gramEnd"/>
            <w:r w:rsidRPr="00AB4881">
              <w:rPr>
                <w:rFonts w:eastAsia="Times New Roman"/>
                <w:color w:val="000000"/>
                <w:sz w:val="22"/>
                <w:szCs w:val="22"/>
                <w:lang w:eastAsia="ru-RU"/>
              </w:rPr>
              <w:t>/п</w:t>
            </w:r>
          </w:p>
        </w:tc>
        <w:tc>
          <w:tcPr>
            <w:tcW w:w="4077"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Наименование учреждения</w:t>
            </w:r>
          </w:p>
        </w:tc>
        <w:tc>
          <w:tcPr>
            <w:tcW w:w="793"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w:t>
            </w:r>
            <w:proofErr w:type="gramStart"/>
            <w:r w:rsidRPr="00AB4881">
              <w:rPr>
                <w:rFonts w:eastAsia="Times New Roman"/>
                <w:color w:val="000000"/>
                <w:sz w:val="22"/>
                <w:szCs w:val="22"/>
                <w:lang w:eastAsia="ru-RU"/>
              </w:rPr>
              <w:t>1</w:t>
            </w:r>
            <w:proofErr w:type="gramEnd"/>
          </w:p>
        </w:tc>
        <w:tc>
          <w:tcPr>
            <w:tcW w:w="793"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w:t>
            </w:r>
            <w:proofErr w:type="gramStart"/>
            <w:r w:rsidRPr="00AB4881">
              <w:rPr>
                <w:rFonts w:eastAsia="Times New Roman"/>
                <w:color w:val="000000"/>
                <w:sz w:val="22"/>
                <w:szCs w:val="22"/>
                <w:lang w:eastAsia="ru-RU"/>
              </w:rPr>
              <w:t>2</w:t>
            </w:r>
            <w:proofErr w:type="gramEnd"/>
          </w:p>
        </w:tc>
        <w:tc>
          <w:tcPr>
            <w:tcW w:w="793"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Крит3</w:t>
            </w:r>
          </w:p>
        </w:tc>
        <w:tc>
          <w:tcPr>
            <w:tcW w:w="793"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w:t>
            </w:r>
            <w:proofErr w:type="gramStart"/>
            <w:r w:rsidRPr="00AB4881">
              <w:rPr>
                <w:rFonts w:eastAsia="Times New Roman"/>
                <w:color w:val="000000"/>
                <w:sz w:val="22"/>
                <w:szCs w:val="22"/>
                <w:lang w:eastAsia="ru-RU"/>
              </w:rPr>
              <w:t>4</w:t>
            </w:r>
            <w:proofErr w:type="gramEnd"/>
          </w:p>
        </w:tc>
        <w:tc>
          <w:tcPr>
            <w:tcW w:w="793" w:type="dxa"/>
            <w:vMerge w:val="restart"/>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Крит5</w:t>
            </w:r>
          </w:p>
        </w:tc>
        <w:tc>
          <w:tcPr>
            <w:tcW w:w="1810" w:type="dxa"/>
            <w:gridSpan w:val="2"/>
            <w:shd w:val="clear" w:color="auto" w:fill="4FB8C1" w:themeFill="text2" w:themeFillTint="99"/>
            <w:noWrap/>
            <w:vAlign w:val="bottom"/>
            <w:hideMark/>
          </w:tcPr>
          <w:p w:rsidR="00887BD8" w:rsidRPr="00AB4881" w:rsidRDefault="00887BD8" w:rsidP="00887BD8">
            <w:pPr>
              <w:spacing w:line="240" w:lineRule="auto"/>
              <w:ind w:firstLine="0"/>
              <w:jc w:val="center"/>
              <w:rPr>
                <w:rFonts w:eastAsia="Times New Roman"/>
                <w:color w:val="000000"/>
                <w:sz w:val="22"/>
                <w:szCs w:val="22"/>
                <w:lang w:eastAsia="ru-RU"/>
              </w:rPr>
            </w:pPr>
            <w:r w:rsidRPr="00AB4881">
              <w:rPr>
                <w:rFonts w:eastAsia="Times New Roman"/>
                <w:color w:val="000000"/>
                <w:sz w:val="22"/>
                <w:szCs w:val="22"/>
                <w:lang w:eastAsia="ru-RU"/>
              </w:rPr>
              <w:t>ИТОГ</w:t>
            </w:r>
          </w:p>
        </w:tc>
      </w:tr>
      <w:tr w:rsidR="00887BD8" w:rsidRPr="00AB4881" w:rsidTr="00FD5ECC">
        <w:trPr>
          <w:trHeight w:val="610"/>
        </w:trPr>
        <w:tc>
          <w:tcPr>
            <w:tcW w:w="511"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4077"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93"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93"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93"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93"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793" w:type="dxa"/>
            <w:vMerge/>
            <w:shd w:val="clear" w:color="auto" w:fill="4FB8C1" w:themeFill="text2" w:themeFillTint="99"/>
            <w:vAlign w:val="center"/>
            <w:hideMark/>
          </w:tcPr>
          <w:p w:rsidR="00887BD8" w:rsidRPr="00AB4881" w:rsidRDefault="00887BD8" w:rsidP="00887BD8">
            <w:pPr>
              <w:spacing w:line="240" w:lineRule="auto"/>
              <w:ind w:firstLine="0"/>
              <w:jc w:val="left"/>
              <w:rPr>
                <w:rFonts w:eastAsia="Times New Roman"/>
                <w:color w:val="000000"/>
                <w:sz w:val="22"/>
                <w:szCs w:val="22"/>
                <w:lang w:eastAsia="ru-RU"/>
              </w:rPr>
            </w:pPr>
          </w:p>
        </w:tc>
        <w:tc>
          <w:tcPr>
            <w:tcW w:w="839" w:type="dxa"/>
            <w:shd w:val="clear" w:color="auto" w:fill="4FB8C1" w:themeFill="text2" w:themeFillTint="99"/>
            <w:noWrap/>
            <w:vAlign w:val="bottom"/>
            <w:hideMark/>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общий балл</w:t>
            </w:r>
          </w:p>
        </w:tc>
        <w:tc>
          <w:tcPr>
            <w:tcW w:w="971" w:type="dxa"/>
            <w:shd w:val="clear" w:color="auto" w:fill="4FB8C1" w:themeFill="text2" w:themeFillTint="99"/>
          </w:tcPr>
          <w:p w:rsidR="00887BD8" w:rsidRPr="00AB4881" w:rsidRDefault="00887BD8" w:rsidP="00887BD8">
            <w:pPr>
              <w:spacing w:line="240" w:lineRule="auto"/>
              <w:ind w:firstLine="0"/>
              <w:jc w:val="left"/>
              <w:rPr>
                <w:rFonts w:eastAsia="Times New Roman"/>
                <w:color w:val="000000"/>
                <w:sz w:val="22"/>
                <w:szCs w:val="22"/>
                <w:lang w:eastAsia="ru-RU"/>
              </w:rPr>
            </w:pPr>
            <w:r w:rsidRPr="00AB4881">
              <w:rPr>
                <w:rFonts w:eastAsia="Times New Roman"/>
                <w:color w:val="000000"/>
                <w:sz w:val="22"/>
                <w:szCs w:val="22"/>
                <w:lang w:eastAsia="ru-RU"/>
              </w:rPr>
              <w:t>Рейтинг</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3</w:t>
            </w:r>
          </w:p>
        </w:tc>
        <w:tc>
          <w:tcPr>
            <w:tcW w:w="4077"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средняя школа с. Кивать имени доктора технических наук А.И. </w:t>
            </w:r>
            <w:proofErr w:type="spellStart"/>
            <w:r w:rsidRPr="00FD5ECC">
              <w:rPr>
                <w:color w:val="000000"/>
                <w:sz w:val="22"/>
                <w:szCs w:val="22"/>
              </w:rPr>
              <w:t>Фионова</w:t>
            </w:r>
            <w:proofErr w:type="spellEnd"/>
            <w:r w:rsidRPr="00FD5ECC">
              <w:rPr>
                <w:color w:val="000000"/>
                <w:sz w:val="22"/>
                <w:szCs w:val="22"/>
              </w:rPr>
              <w:t xml:space="preserve"> </w:t>
            </w:r>
            <w:proofErr w:type="spellStart"/>
            <w:r w:rsidRPr="00FD5ECC">
              <w:rPr>
                <w:color w:val="000000"/>
                <w:sz w:val="22"/>
                <w:szCs w:val="22"/>
              </w:rPr>
              <w:t>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99,2</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82</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98,8</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96</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1</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4</w:t>
            </w:r>
          </w:p>
        </w:tc>
        <w:tc>
          <w:tcPr>
            <w:tcW w:w="4077" w:type="dxa"/>
            <w:tcBorders>
              <w:top w:val="nil"/>
              <w:left w:val="nil"/>
              <w:bottom w:val="single" w:sz="4" w:space="0" w:color="auto"/>
              <w:right w:val="single" w:sz="4" w:space="0" w:color="auto"/>
            </w:tcBorders>
            <w:shd w:val="clear" w:color="auto" w:fill="auto"/>
            <w:noWrap/>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средняя школа </w:t>
            </w:r>
            <w:proofErr w:type="spellStart"/>
            <w:r w:rsidRPr="00FD5ECC">
              <w:rPr>
                <w:color w:val="000000"/>
                <w:sz w:val="22"/>
                <w:szCs w:val="22"/>
              </w:rPr>
              <w:t>с</w:t>
            </w:r>
            <w:proofErr w:type="gramStart"/>
            <w:r w:rsidRPr="00FD5ECC">
              <w:rPr>
                <w:color w:val="000000"/>
                <w:sz w:val="22"/>
                <w:szCs w:val="22"/>
              </w:rPr>
              <w:t>.С</w:t>
            </w:r>
            <w:proofErr w:type="gramEnd"/>
            <w:r w:rsidRPr="00FD5ECC">
              <w:rPr>
                <w:color w:val="000000"/>
                <w:sz w:val="22"/>
                <w:szCs w:val="22"/>
              </w:rPr>
              <w:t>тоговкаКузоватовского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98,4</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68</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93,28</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2</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6</w:t>
            </w:r>
          </w:p>
        </w:tc>
        <w:tc>
          <w:tcPr>
            <w:tcW w:w="4077" w:type="dxa"/>
            <w:tcBorders>
              <w:top w:val="nil"/>
              <w:left w:val="nil"/>
              <w:bottom w:val="single" w:sz="4" w:space="0" w:color="auto"/>
              <w:right w:val="single" w:sz="4" w:space="0" w:color="auto"/>
            </w:tcBorders>
            <w:shd w:val="clear" w:color="auto" w:fill="auto"/>
            <w:noWrap/>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средняя школа </w:t>
            </w:r>
            <w:proofErr w:type="spellStart"/>
            <w:r w:rsidRPr="00FD5ECC">
              <w:rPr>
                <w:color w:val="000000"/>
                <w:sz w:val="22"/>
                <w:szCs w:val="22"/>
              </w:rPr>
              <w:t>с</w:t>
            </w:r>
            <w:proofErr w:type="gramStart"/>
            <w:r w:rsidRPr="00FD5ECC">
              <w:rPr>
                <w:color w:val="000000"/>
                <w:sz w:val="22"/>
                <w:szCs w:val="22"/>
              </w:rPr>
              <w:t>.Е</w:t>
            </w:r>
            <w:proofErr w:type="gramEnd"/>
            <w:r w:rsidRPr="00FD5ECC">
              <w:rPr>
                <w:color w:val="000000"/>
                <w:sz w:val="22"/>
                <w:szCs w:val="22"/>
              </w:rPr>
              <w:t>делевоКузоватовского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98,4</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68</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98,8</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93,04</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3</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7</w:t>
            </w:r>
          </w:p>
        </w:tc>
        <w:tc>
          <w:tcPr>
            <w:tcW w:w="4077"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основная  школа с. </w:t>
            </w:r>
            <w:proofErr w:type="spellStart"/>
            <w:r w:rsidRPr="00FD5ECC">
              <w:rPr>
                <w:color w:val="000000"/>
                <w:sz w:val="22"/>
                <w:szCs w:val="22"/>
              </w:rPr>
              <w:t>КоромысловкаКузоватовского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66</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97,6</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92,72</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4</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2</w:t>
            </w:r>
          </w:p>
        </w:tc>
        <w:tc>
          <w:tcPr>
            <w:tcW w:w="4077"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Муниципальное общеобразовательное учреждение средняя школа с</w:t>
            </w:r>
            <w:proofErr w:type="gramStart"/>
            <w:r w:rsidRPr="00FD5ECC">
              <w:rPr>
                <w:color w:val="000000"/>
                <w:sz w:val="22"/>
                <w:szCs w:val="22"/>
              </w:rPr>
              <w:t>.П</w:t>
            </w:r>
            <w:proofErr w:type="gramEnd"/>
            <w:r w:rsidRPr="00FD5ECC">
              <w:rPr>
                <w:color w:val="000000"/>
                <w:sz w:val="22"/>
                <w:szCs w:val="22"/>
              </w:rPr>
              <w:t xml:space="preserve">риволье имени Героя Советского Союза  </w:t>
            </w:r>
            <w:proofErr w:type="spellStart"/>
            <w:r w:rsidRPr="00FD5ECC">
              <w:rPr>
                <w:color w:val="000000"/>
                <w:sz w:val="22"/>
                <w:szCs w:val="22"/>
              </w:rPr>
              <w:t>Г.Ф.ВасянинаКузоватовского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60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97,2</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91,44</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5</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8</w:t>
            </w:r>
          </w:p>
        </w:tc>
        <w:tc>
          <w:tcPr>
            <w:tcW w:w="4077"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основная  школа с. </w:t>
            </w:r>
            <w:proofErr w:type="spellStart"/>
            <w:r w:rsidRPr="00FD5ECC">
              <w:rPr>
                <w:color w:val="000000"/>
                <w:sz w:val="22"/>
                <w:szCs w:val="22"/>
              </w:rPr>
              <w:t>Чириково</w:t>
            </w:r>
            <w:proofErr w:type="spellEnd"/>
            <w:r w:rsidRPr="00FD5ECC">
              <w:rPr>
                <w:color w:val="000000"/>
                <w:sz w:val="22"/>
                <w:szCs w:val="22"/>
              </w:rPr>
              <w:t xml:space="preserve"> имени Героя Советского Союза </w:t>
            </w:r>
            <w:proofErr w:type="spellStart"/>
            <w:r w:rsidRPr="00FD5ECC">
              <w:rPr>
                <w:color w:val="000000"/>
                <w:sz w:val="22"/>
                <w:szCs w:val="22"/>
              </w:rPr>
              <w:t>Б.А.КротоваКузоватовского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54</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90,8</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6</w:t>
            </w:r>
          </w:p>
        </w:tc>
      </w:tr>
      <w:tr w:rsidR="00FD5ECC" w:rsidRPr="00AB4881" w:rsidTr="00FD5ECC">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1</w:t>
            </w:r>
          </w:p>
        </w:tc>
        <w:tc>
          <w:tcPr>
            <w:tcW w:w="4077" w:type="dxa"/>
            <w:tcBorders>
              <w:top w:val="single" w:sz="4" w:space="0" w:color="auto"/>
              <w:left w:val="nil"/>
              <w:bottom w:val="single" w:sz="4" w:space="0" w:color="auto"/>
              <w:right w:val="single" w:sz="4" w:space="0" w:color="auto"/>
            </w:tcBorders>
            <w:shd w:val="clear" w:color="auto" w:fill="auto"/>
            <w:noWrap/>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Муниципальное дошкольное образовательное учреждение детский сад № 6 «</w:t>
            </w:r>
            <w:proofErr w:type="spellStart"/>
            <w:r w:rsidRPr="00FD5ECC">
              <w:rPr>
                <w:color w:val="000000"/>
                <w:sz w:val="22"/>
                <w:szCs w:val="22"/>
              </w:rPr>
              <w:t>Алёнушка</w:t>
            </w:r>
            <w:proofErr w:type="spellEnd"/>
            <w:r w:rsidRPr="00FD5ECC">
              <w:rPr>
                <w:color w:val="000000"/>
                <w:sz w:val="22"/>
                <w:szCs w:val="22"/>
              </w:rPr>
              <w:t xml:space="preserve">» </w:t>
            </w:r>
            <w:proofErr w:type="spellStart"/>
            <w:r w:rsidRPr="00FD5ECC">
              <w:rPr>
                <w:color w:val="000000"/>
                <w:sz w:val="22"/>
                <w:szCs w:val="22"/>
              </w:rPr>
              <w:t>р.п</w:t>
            </w:r>
            <w:proofErr w:type="gramStart"/>
            <w:r w:rsidRPr="00FD5ECC">
              <w:rPr>
                <w:color w:val="000000"/>
                <w:sz w:val="22"/>
                <w:szCs w:val="22"/>
              </w:rPr>
              <w:t>.К</w:t>
            </w:r>
            <w:proofErr w:type="gramEnd"/>
            <w:r w:rsidRPr="00FD5ECC">
              <w:rPr>
                <w:color w:val="000000"/>
                <w:sz w:val="22"/>
                <w:szCs w:val="22"/>
              </w:rPr>
              <w:t>узовтово</w:t>
            </w:r>
            <w:proofErr w:type="spellEnd"/>
            <w:r w:rsidRPr="00FD5ECC">
              <w:rPr>
                <w:color w:val="000000"/>
                <w:sz w:val="22"/>
                <w:szCs w:val="22"/>
              </w:rPr>
              <w:t xml:space="preserve"> Ульяновской области</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54</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98,8</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97,6</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90,08</w:t>
            </w:r>
          </w:p>
        </w:tc>
        <w:tc>
          <w:tcPr>
            <w:tcW w:w="971" w:type="dxa"/>
            <w:tcBorders>
              <w:top w:val="single" w:sz="4" w:space="0" w:color="auto"/>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7</w:t>
            </w:r>
          </w:p>
        </w:tc>
      </w:tr>
      <w:tr w:rsidR="00FD5ECC" w:rsidRPr="00AB4881" w:rsidTr="00FD5ECC">
        <w:trPr>
          <w:trHeight w:val="30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color w:val="000000"/>
                <w:sz w:val="22"/>
                <w:szCs w:val="22"/>
              </w:rPr>
            </w:pPr>
            <w:r w:rsidRPr="00FD5ECC">
              <w:rPr>
                <w:color w:val="000000"/>
                <w:sz w:val="22"/>
                <w:szCs w:val="22"/>
              </w:rPr>
              <w:t>5</w:t>
            </w:r>
          </w:p>
        </w:tc>
        <w:tc>
          <w:tcPr>
            <w:tcW w:w="4077"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 xml:space="preserve">Муниципальное общеобразовательное учреждение основная  школа с. </w:t>
            </w:r>
            <w:proofErr w:type="spellStart"/>
            <w:r w:rsidRPr="00FD5ECC">
              <w:rPr>
                <w:color w:val="000000"/>
                <w:sz w:val="22"/>
                <w:szCs w:val="22"/>
              </w:rPr>
              <w:t>Смышляевка</w:t>
            </w:r>
            <w:proofErr w:type="spellEnd"/>
            <w:r w:rsidRPr="00FD5ECC">
              <w:rPr>
                <w:color w:val="000000"/>
                <w:sz w:val="22"/>
                <w:szCs w:val="22"/>
              </w:rPr>
              <w:t xml:space="preserve"> имени Героя Советского Союза </w:t>
            </w:r>
            <w:proofErr w:type="spellStart"/>
            <w:r w:rsidRPr="00FD5ECC">
              <w:rPr>
                <w:color w:val="000000"/>
                <w:sz w:val="22"/>
                <w:szCs w:val="22"/>
              </w:rPr>
              <w:t>Т.И.КалининаКузоватовского</w:t>
            </w:r>
            <w:proofErr w:type="spellEnd"/>
            <w:r w:rsidRPr="00FD5ECC">
              <w:rPr>
                <w:color w:val="000000"/>
                <w:sz w:val="22"/>
                <w:szCs w:val="22"/>
              </w:rPr>
              <w:t xml:space="preserve"> района Ульяновской области</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98,4</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54</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97,2</w:t>
            </w:r>
          </w:p>
        </w:tc>
        <w:tc>
          <w:tcPr>
            <w:tcW w:w="79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100</w:t>
            </w:r>
          </w:p>
        </w:tc>
        <w:tc>
          <w:tcPr>
            <w:tcW w:w="839"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center"/>
              <w:rPr>
                <w:sz w:val="22"/>
                <w:szCs w:val="22"/>
              </w:rPr>
            </w:pPr>
            <w:r w:rsidRPr="00FD5ECC">
              <w:rPr>
                <w:color w:val="000000"/>
                <w:sz w:val="22"/>
                <w:szCs w:val="22"/>
              </w:rPr>
              <w:t>89,92</w:t>
            </w:r>
          </w:p>
        </w:tc>
        <w:tc>
          <w:tcPr>
            <w:tcW w:w="971" w:type="dxa"/>
            <w:tcBorders>
              <w:top w:val="nil"/>
              <w:left w:val="nil"/>
              <w:bottom w:val="single" w:sz="4" w:space="0" w:color="auto"/>
              <w:right w:val="single" w:sz="4" w:space="0" w:color="auto"/>
            </w:tcBorders>
            <w:shd w:val="clear" w:color="auto" w:fill="auto"/>
            <w:vAlign w:val="bottom"/>
          </w:tcPr>
          <w:p w:rsidR="00FD5ECC" w:rsidRPr="00FD5ECC" w:rsidRDefault="00FD5ECC" w:rsidP="00FD5ECC">
            <w:pPr>
              <w:spacing w:line="240" w:lineRule="auto"/>
              <w:ind w:firstLine="0"/>
              <w:jc w:val="center"/>
              <w:rPr>
                <w:sz w:val="22"/>
                <w:szCs w:val="22"/>
              </w:rPr>
            </w:pPr>
            <w:r w:rsidRPr="00FD5ECC">
              <w:rPr>
                <w:color w:val="000000"/>
                <w:sz w:val="22"/>
                <w:szCs w:val="22"/>
              </w:rPr>
              <w:t>8</w:t>
            </w:r>
          </w:p>
        </w:tc>
      </w:tr>
    </w:tbl>
    <w:p w:rsidR="00887BD8" w:rsidRPr="00AB4881" w:rsidRDefault="00887BD8" w:rsidP="00887BD8">
      <w:pPr>
        <w:autoSpaceDE w:val="0"/>
        <w:autoSpaceDN w:val="0"/>
        <w:adjustRightInd w:val="0"/>
        <w:spacing w:line="240" w:lineRule="auto"/>
        <w:ind w:firstLine="0"/>
        <w:jc w:val="left"/>
        <w:rPr>
          <w:rFonts w:ascii="Arial" w:eastAsia="Times New Roman" w:hAnsi="Arial" w:cs="Arial"/>
          <w:sz w:val="22"/>
          <w:szCs w:val="22"/>
          <w:lang w:eastAsia="ru-RU"/>
        </w:rPr>
      </w:pPr>
    </w:p>
    <w:p w:rsidR="00887BD8" w:rsidRPr="00AB4881" w:rsidRDefault="00887BD8" w:rsidP="00887BD8">
      <w:pPr>
        <w:spacing w:line="240" w:lineRule="auto"/>
        <w:ind w:firstLine="0"/>
        <w:jc w:val="left"/>
        <w:rPr>
          <w:b/>
          <w:bCs/>
          <w:color w:val="1B587C"/>
          <w:lang w:eastAsia="ru-RU"/>
        </w:rPr>
      </w:pPr>
      <w:r w:rsidRPr="00AB4881">
        <w:br w:type="page"/>
      </w:r>
    </w:p>
    <w:p w:rsidR="00887BD8" w:rsidRPr="00866752" w:rsidRDefault="00887BD8" w:rsidP="00887BD8">
      <w:pPr>
        <w:spacing w:line="240" w:lineRule="auto"/>
        <w:ind w:firstLine="0"/>
        <w:jc w:val="center"/>
        <w:outlineLvl w:val="1"/>
        <w:rPr>
          <w:b/>
          <w:bCs/>
          <w:color w:val="1B587C"/>
          <w:lang w:eastAsia="ru-RU"/>
        </w:rPr>
      </w:pPr>
      <w:bookmarkStart w:id="62" w:name="_Toc111639364"/>
      <w:bookmarkStart w:id="63" w:name="_Toc112693109"/>
      <w:bookmarkStart w:id="64" w:name="_Toc112812991"/>
      <w:r w:rsidRPr="00866752">
        <w:rPr>
          <w:b/>
          <w:bCs/>
          <w:color w:val="1B587C"/>
          <w:lang w:eastAsia="ru-RU"/>
        </w:rPr>
        <w:lastRenderedPageBreak/>
        <w:t>Выводы и рекомендации</w:t>
      </w:r>
      <w:bookmarkEnd w:id="62"/>
      <w:bookmarkEnd w:id="63"/>
      <w:bookmarkEnd w:id="64"/>
    </w:p>
    <w:p w:rsidR="00887BD8" w:rsidRPr="00866752"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65" w:name="_Toc111639365"/>
      <w:bookmarkStart w:id="66" w:name="_Toc112693110"/>
      <w:bookmarkStart w:id="67" w:name="_Toc112812992"/>
      <w:r w:rsidRPr="00866752">
        <w:rPr>
          <w:rFonts w:eastAsia="Times New Roman"/>
          <w:b/>
          <w:smallCaps/>
          <w:color w:val="9E5E9B" w:themeColor="accent6"/>
          <w:spacing w:val="24"/>
          <w:lang w:eastAsia="ru-RU"/>
        </w:rPr>
        <w:t>Общие выводы по организациям</w:t>
      </w:r>
      <w:bookmarkEnd w:id="65"/>
      <w:bookmarkEnd w:id="66"/>
      <w:bookmarkEnd w:id="67"/>
    </w:p>
    <w:p w:rsidR="00FD5ECC" w:rsidRDefault="00FD5ECC" w:rsidP="00FD5ECC">
      <w:pPr>
        <w:ind w:firstLine="708"/>
        <w:rPr>
          <w:lang w:eastAsia="ru-RU"/>
        </w:rPr>
      </w:pPr>
      <w:r>
        <w:rPr>
          <w:lang w:eastAsia="ru-RU"/>
        </w:rPr>
        <w:t xml:space="preserve">Качество условий осуществления образовательной деятельности в образовательных организациях </w:t>
      </w:r>
      <w:proofErr w:type="spellStart"/>
      <w:r>
        <w:rPr>
          <w:lang w:eastAsia="ru-RU"/>
        </w:rPr>
        <w:t>Кузоватовского</w:t>
      </w:r>
      <w:proofErr w:type="spellEnd"/>
      <w:r>
        <w:rPr>
          <w:lang w:eastAsia="ru-RU"/>
        </w:rPr>
        <w:t xml:space="preserve"> района находится на высоком уровне, что показывает приведённая ниже диаграмма. </w:t>
      </w:r>
    </w:p>
    <w:p w:rsidR="003A699E" w:rsidRPr="00AB4881" w:rsidRDefault="00FD5ECC" w:rsidP="00FD5ECC">
      <w:pPr>
        <w:ind w:firstLine="708"/>
        <w:rPr>
          <w:lang w:eastAsia="ru-RU"/>
        </w:rPr>
      </w:pPr>
      <w:r>
        <w:rPr>
          <w:lang w:eastAsia="ru-RU"/>
        </w:rPr>
        <w:t xml:space="preserve">Средний балл составил 92,2. Наиболее высокие баллы (100) получены по критерию комфортности. Далее следуют критерии удовлетворённости условиями (96,8), открытости и </w:t>
      </w:r>
      <w:proofErr w:type="spellStart"/>
      <w:r>
        <w:rPr>
          <w:lang w:eastAsia="ru-RU"/>
        </w:rPr>
        <w:t>доступпности</w:t>
      </w:r>
      <w:proofErr w:type="spellEnd"/>
      <w:r>
        <w:rPr>
          <w:lang w:eastAsia="ru-RU"/>
        </w:rPr>
        <w:t xml:space="preserve"> информации (99,3), доброжелательности и вежливости (98,6).  Наиболее низкое значение принимает критерий доступности для инвалидов (63,3).</w:t>
      </w:r>
    </w:p>
    <w:p w:rsidR="003A699E" w:rsidRPr="00AB4881" w:rsidRDefault="003A699E" w:rsidP="003A699E">
      <w:pPr>
        <w:ind w:firstLine="708"/>
        <w:rPr>
          <w:lang w:eastAsia="ru-RU"/>
        </w:rPr>
      </w:pPr>
      <w:r w:rsidRPr="00AB4881">
        <w:rPr>
          <w:lang w:eastAsia="ru-RU"/>
        </w:rPr>
        <w:t xml:space="preserve">Все организации получили высокие оценки – свыше </w:t>
      </w:r>
      <w:r w:rsidR="00FD5ECC">
        <w:rPr>
          <w:lang w:eastAsia="ru-RU"/>
        </w:rPr>
        <w:t>89</w:t>
      </w:r>
      <w:r w:rsidRPr="00AB4881">
        <w:rPr>
          <w:lang w:eastAsia="ru-RU"/>
        </w:rPr>
        <w:t xml:space="preserve"> баллов. </w:t>
      </w:r>
    </w:p>
    <w:p w:rsidR="003A699E" w:rsidRPr="00AB4881" w:rsidRDefault="003A699E" w:rsidP="003A699E">
      <w:r w:rsidRPr="00AB4881">
        <w:t>Лучшие результаты показали следующие организации:</w:t>
      </w:r>
    </w:p>
    <w:p w:rsidR="00FD5ECC" w:rsidRDefault="00FD5ECC" w:rsidP="00F02225">
      <w:pPr>
        <w:pStyle w:val="a0"/>
        <w:numPr>
          <w:ilvl w:val="0"/>
          <w:numId w:val="51"/>
        </w:numPr>
        <w:spacing w:line="240" w:lineRule="auto"/>
      </w:pPr>
      <w:r>
        <w:t xml:space="preserve">Муниципальное общеобразовательное учреждение средняя школа с. Кивать имени доктора технических наук А.И. </w:t>
      </w:r>
      <w:proofErr w:type="spellStart"/>
      <w:r>
        <w:t>Фионова</w:t>
      </w:r>
      <w:proofErr w:type="spellEnd"/>
      <w:r>
        <w:t xml:space="preserve"> </w:t>
      </w:r>
      <w:proofErr w:type="spellStart"/>
      <w:r>
        <w:t>Кузоватовского</w:t>
      </w:r>
      <w:proofErr w:type="spellEnd"/>
      <w:r>
        <w:t xml:space="preserve"> района Ульяновской области</w:t>
      </w:r>
    </w:p>
    <w:p w:rsidR="00FD5ECC" w:rsidRDefault="00FD5ECC" w:rsidP="00F02225">
      <w:pPr>
        <w:pStyle w:val="a0"/>
        <w:numPr>
          <w:ilvl w:val="0"/>
          <w:numId w:val="51"/>
        </w:numPr>
        <w:spacing w:line="240" w:lineRule="auto"/>
      </w:pPr>
      <w:r>
        <w:t xml:space="preserve">Муниципальное общеобразовательное учреждение средняя школа </w:t>
      </w:r>
      <w:proofErr w:type="spellStart"/>
      <w:r>
        <w:t>с</w:t>
      </w:r>
      <w:proofErr w:type="gramStart"/>
      <w:r>
        <w:t>.С</w:t>
      </w:r>
      <w:proofErr w:type="gramEnd"/>
      <w:r>
        <w:t>тоговкаКузоватовского</w:t>
      </w:r>
      <w:proofErr w:type="spellEnd"/>
      <w:r>
        <w:t xml:space="preserve"> района Ульяновской области</w:t>
      </w:r>
    </w:p>
    <w:p w:rsidR="00FD5ECC" w:rsidRDefault="00FD5ECC" w:rsidP="00F02225">
      <w:pPr>
        <w:pStyle w:val="a0"/>
        <w:numPr>
          <w:ilvl w:val="0"/>
          <w:numId w:val="51"/>
        </w:numPr>
        <w:spacing w:line="240" w:lineRule="auto"/>
      </w:pPr>
      <w:r>
        <w:t xml:space="preserve">Муниципальное общеобразовательное учреждение средняя школа </w:t>
      </w:r>
      <w:proofErr w:type="spellStart"/>
      <w:r>
        <w:t>с</w:t>
      </w:r>
      <w:proofErr w:type="gramStart"/>
      <w:r>
        <w:t>.Е</w:t>
      </w:r>
      <w:proofErr w:type="gramEnd"/>
      <w:r>
        <w:t>делевоКузоватовского</w:t>
      </w:r>
      <w:proofErr w:type="spellEnd"/>
      <w:r>
        <w:t xml:space="preserve"> района Ульяновской области</w:t>
      </w:r>
    </w:p>
    <w:p w:rsidR="003A699E" w:rsidRPr="00DB0E74" w:rsidRDefault="003A699E" w:rsidP="00FD5ECC">
      <w:pPr>
        <w:pStyle w:val="a0"/>
        <w:numPr>
          <w:ilvl w:val="0"/>
          <w:numId w:val="0"/>
        </w:numPr>
        <w:spacing w:line="240" w:lineRule="auto"/>
        <w:ind w:left="1789"/>
      </w:pPr>
    </w:p>
    <w:p w:rsidR="003A699E" w:rsidRPr="00AB4881" w:rsidRDefault="003A699E" w:rsidP="003A699E">
      <w:pPr>
        <w:spacing w:line="240" w:lineRule="auto"/>
        <w:ind w:firstLine="0"/>
        <w:jc w:val="left"/>
        <w:rPr>
          <w:rFonts w:eastAsia="Times New Roman"/>
          <w:b/>
          <w:lang w:eastAsia="ru-RU"/>
        </w:rPr>
      </w:pPr>
    </w:p>
    <w:p w:rsidR="00887BD8" w:rsidRPr="00866752" w:rsidRDefault="00887BD8" w:rsidP="00887BD8">
      <w:pPr>
        <w:spacing w:line="240" w:lineRule="auto"/>
        <w:ind w:firstLine="0"/>
        <w:jc w:val="left"/>
        <w:rPr>
          <w:b/>
          <w:smallCaps/>
          <w:color w:val="9E5E9B" w:themeColor="accent6"/>
          <w:spacing w:val="24"/>
          <w:lang w:eastAsia="ru-RU"/>
        </w:rPr>
      </w:pPr>
      <w:r w:rsidRPr="00866752">
        <w:br w:type="page"/>
      </w:r>
    </w:p>
    <w:p w:rsidR="00887BD8" w:rsidRPr="00866752" w:rsidRDefault="00887BD8" w:rsidP="00887BD8">
      <w:pPr>
        <w:autoSpaceDE w:val="0"/>
        <w:autoSpaceDN w:val="0"/>
        <w:adjustRightInd w:val="0"/>
        <w:spacing w:before="200" w:after="100" w:line="240" w:lineRule="auto"/>
        <w:ind w:left="501" w:hanging="360"/>
        <w:contextualSpacing/>
        <w:jc w:val="center"/>
        <w:outlineLvl w:val="2"/>
        <w:rPr>
          <w:b/>
          <w:smallCaps/>
          <w:color w:val="9E5E9B" w:themeColor="accent6"/>
          <w:spacing w:val="24"/>
          <w:lang w:eastAsia="ru-RU"/>
        </w:rPr>
      </w:pPr>
      <w:bookmarkStart w:id="68" w:name="_Toc111639366"/>
      <w:bookmarkStart w:id="69" w:name="_Toc112693111"/>
      <w:bookmarkStart w:id="70" w:name="_Toc112812993"/>
      <w:r w:rsidRPr="00866752">
        <w:rPr>
          <w:b/>
          <w:smallCaps/>
          <w:color w:val="9E5E9B" w:themeColor="accent6"/>
          <w:spacing w:val="24"/>
          <w:lang w:eastAsia="ru-RU"/>
        </w:rPr>
        <w:lastRenderedPageBreak/>
        <w:t>Основные недостатки по организациям</w:t>
      </w:r>
      <w:bookmarkEnd w:id="68"/>
      <w:bookmarkEnd w:id="69"/>
      <w:bookmarkEnd w:id="70"/>
    </w:p>
    <w:p w:rsidR="00887BD8" w:rsidRPr="00866752" w:rsidRDefault="00887BD8" w:rsidP="00887BD8">
      <w:pPr>
        <w:spacing w:line="240" w:lineRule="auto"/>
        <w:ind w:firstLine="0"/>
        <w:rPr>
          <w:rFonts w:eastAsia="Times New Roman"/>
          <w:color w:val="000000"/>
          <w:lang w:eastAsia="ru-RU"/>
        </w:rPr>
      </w:pPr>
    </w:p>
    <w:p w:rsidR="00887BD8" w:rsidRDefault="00887BD8" w:rsidP="00887BD8">
      <w:pPr>
        <w:rPr>
          <w:lang w:eastAsia="ru-RU"/>
        </w:rPr>
      </w:pPr>
      <w:r w:rsidRPr="00866752">
        <w:rPr>
          <w:lang w:eastAsia="ru-RU"/>
        </w:rPr>
        <w:t xml:space="preserve">Оценка условий доступности для инвалидов показала, что в данный момент доступность является уязвимым местом для организаций. </w:t>
      </w:r>
    </w:p>
    <w:tbl>
      <w:tblPr>
        <w:tblW w:w="9679" w:type="dxa"/>
        <w:tblLook w:val="04A0"/>
      </w:tblPr>
      <w:tblGrid>
        <w:gridCol w:w="2716"/>
        <w:gridCol w:w="6963"/>
      </w:tblGrid>
      <w:tr w:rsidR="00FD5ECC" w:rsidRPr="00FD5ECC" w:rsidTr="00FD5ECC">
        <w:trPr>
          <w:trHeight w:val="1125"/>
        </w:trPr>
        <w:tc>
          <w:tcPr>
            <w:tcW w:w="2716"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Наименование организации</w:t>
            </w:r>
          </w:p>
        </w:tc>
        <w:tc>
          <w:tcPr>
            <w:tcW w:w="6963" w:type="dxa"/>
            <w:tcBorders>
              <w:top w:val="single" w:sz="4" w:space="0" w:color="auto"/>
              <w:left w:val="nil"/>
              <w:bottom w:val="single" w:sz="4" w:space="0" w:color="auto"/>
              <w:right w:val="single" w:sz="4" w:space="0" w:color="auto"/>
            </w:tcBorders>
            <w:shd w:val="clear" w:color="000000" w:fill="D6DCE4"/>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Выявленные Недостатки</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Муниципальное дошкольное образовательное учреждение детский сад № 6 «</w:t>
            </w:r>
            <w:proofErr w:type="spellStart"/>
            <w:r>
              <w:rPr>
                <w:color w:val="000000"/>
                <w:sz w:val="22"/>
                <w:szCs w:val="22"/>
              </w:rPr>
              <w:t>Алёнушка</w:t>
            </w:r>
            <w:proofErr w:type="spellEnd"/>
            <w:r>
              <w:rPr>
                <w:color w:val="000000"/>
                <w:sz w:val="22"/>
                <w:szCs w:val="22"/>
              </w:rPr>
              <w:t xml:space="preserve">» р.п. </w:t>
            </w:r>
            <w:proofErr w:type="spellStart"/>
            <w:r>
              <w:rPr>
                <w:color w:val="000000"/>
                <w:sz w:val="22"/>
                <w:szCs w:val="22"/>
              </w:rPr>
              <w:t>Кузовтово</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:о</w:t>
            </w:r>
            <w:proofErr w:type="gramEnd"/>
            <w:r>
              <w:rPr>
                <w:color w:val="000000"/>
                <w:sz w:val="22"/>
                <w:szCs w:val="22"/>
              </w:rPr>
              <w:t>борудованные</w:t>
            </w:r>
            <w:proofErr w:type="spellEnd"/>
            <w:r>
              <w:rPr>
                <w:color w:val="000000"/>
                <w:sz w:val="22"/>
                <w:szCs w:val="22"/>
              </w:rPr>
              <w:t xml:space="preserve"> группы пандусами/подъемными </w:t>
            </w:r>
            <w:proofErr w:type="spellStart"/>
            <w:r>
              <w:rPr>
                <w:color w:val="000000"/>
                <w:sz w:val="22"/>
                <w:szCs w:val="22"/>
              </w:rPr>
              <w:t>платформами;выделенные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w:t>
            </w:r>
            <w:proofErr w:type="gramStart"/>
            <w:r>
              <w:rPr>
                <w:color w:val="000000"/>
                <w:sz w:val="22"/>
                <w:szCs w:val="22"/>
              </w:rPr>
              <w:t>:д</w:t>
            </w:r>
            <w:proofErr w:type="gramEnd"/>
            <w:r>
              <w:rPr>
                <w:color w:val="000000"/>
                <w:sz w:val="22"/>
                <w:szCs w:val="22"/>
              </w:rPr>
              <w:t>ублирование</w:t>
            </w:r>
            <w:proofErr w:type="spellEnd"/>
            <w:r>
              <w:rPr>
                <w:color w:val="000000"/>
                <w:sz w:val="22"/>
                <w:szCs w:val="22"/>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Муниципальное общеобразовательное учреждение средняя школа с. Приволье имени Героя Советского Союза Г.Ф.Васянина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:в</w:t>
            </w:r>
            <w:proofErr w:type="gramEnd"/>
            <w:r>
              <w:rPr>
                <w:color w:val="000000"/>
                <w:sz w:val="22"/>
                <w:szCs w:val="22"/>
              </w:rPr>
              <w:t>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другими:дублирование</w:t>
            </w:r>
            <w:proofErr w:type="spellEnd"/>
            <w:r>
              <w:rPr>
                <w:color w:val="000000"/>
                <w:sz w:val="22"/>
                <w:szCs w:val="22"/>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Муниципальное общеобразовательное учреждение средняя школа с. Кивать имени доктора технических наук А.И. Фионова </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:в</w:t>
            </w:r>
            <w:proofErr w:type="gramEnd"/>
            <w:r>
              <w:rPr>
                <w:color w:val="000000"/>
                <w:sz w:val="22"/>
                <w:szCs w:val="22"/>
              </w:rPr>
              <w:t>ыделенные</w:t>
            </w:r>
            <w:proofErr w:type="spellEnd"/>
            <w:r>
              <w:rPr>
                <w:color w:val="000000"/>
                <w:sz w:val="22"/>
                <w:szCs w:val="22"/>
              </w:rPr>
              <w:t xml:space="preserve"> стоянки для автотранспортных средств инвалидов;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Муниципальное общеобразовательное учреждение средняя школа с. </w:t>
            </w:r>
            <w:proofErr w:type="spellStart"/>
            <w:r>
              <w:rPr>
                <w:color w:val="000000"/>
                <w:sz w:val="22"/>
                <w:szCs w:val="22"/>
              </w:rPr>
              <w:t>Стоговка</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:в</w:t>
            </w:r>
            <w:proofErr w:type="gramEnd"/>
            <w:r>
              <w:rPr>
                <w:color w:val="000000"/>
                <w:sz w:val="22"/>
                <w:szCs w:val="22"/>
              </w:rPr>
              <w:t>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другими:дублирование</w:t>
            </w:r>
            <w:proofErr w:type="spellEnd"/>
            <w:r>
              <w:rPr>
                <w:color w:val="000000"/>
                <w:sz w:val="22"/>
                <w:szCs w:val="22"/>
              </w:rPr>
              <w:t xml:space="preserve">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Муниципальное общеобразовательное </w:t>
            </w:r>
            <w:r>
              <w:rPr>
                <w:color w:val="000000"/>
                <w:sz w:val="22"/>
                <w:szCs w:val="22"/>
              </w:rPr>
              <w:lastRenderedPageBreak/>
              <w:t xml:space="preserve">учреждение основная школа с. </w:t>
            </w:r>
            <w:proofErr w:type="spellStart"/>
            <w:r>
              <w:rPr>
                <w:color w:val="000000"/>
                <w:sz w:val="22"/>
                <w:szCs w:val="22"/>
              </w:rPr>
              <w:t>Смышляевка</w:t>
            </w:r>
            <w:proofErr w:type="spellEnd"/>
            <w:r>
              <w:rPr>
                <w:color w:val="000000"/>
                <w:sz w:val="22"/>
                <w:szCs w:val="22"/>
              </w:rPr>
              <w:t xml:space="preserve"> имени Героя Советского Союза Т.И.Калинина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lastRenderedPageBreak/>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lastRenderedPageBreak/>
              <w:t>инвалидов</w:t>
            </w:r>
            <w:proofErr w:type="gramStart"/>
            <w:r>
              <w:rPr>
                <w:color w:val="000000"/>
                <w:sz w:val="22"/>
                <w:szCs w:val="22"/>
              </w:rPr>
              <w:t>:о</w:t>
            </w:r>
            <w:proofErr w:type="gramEnd"/>
            <w:r>
              <w:rPr>
                <w:color w:val="000000"/>
                <w:sz w:val="22"/>
                <w:szCs w:val="22"/>
              </w:rPr>
              <w:t>борудованныегруппы</w:t>
            </w:r>
            <w:proofErr w:type="spellEnd"/>
            <w:r>
              <w:rPr>
                <w:color w:val="000000"/>
                <w:sz w:val="22"/>
                <w:szCs w:val="22"/>
              </w:rPr>
              <w:t xml:space="preserve"> пандусами/подъемными </w:t>
            </w:r>
            <w:proofErr w:type="spellStart"/>
            <w:r>
              <w:rPr>
                <w:color w:val="000000"/>
                <w:sz w:val="22"/>
                <w:szCs w:val="22"/>
              </w:rPr>
              <w:t>платформами;выделенные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другими:дублирование</w:t>
            </w:r>
            <w:proofErr w:type="spellEnd"/>
            <w:r>
              <w:rPr>
                <w:color w:val="000000"/>
                <w:sz w:val="22"/>
                <w:szCs w:val="22"/>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lastRenderedPageBreak/>
              <w:t xml:space="preserve">Муниципальное общеобразовательное учреждение средняя школа с. </w:t>
            </w:r>
            <w:proofErr w:type="spellStart"/>
            <w:r>
              <w:rPr>
                <w:color w:val="000000"/>
                <w:sz w:val="22"/>
                <w:szCs w:val="22"/>
              </w:rPr>
              <w:t>Еделево</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:в</w:t>
            </w:r>
            <w:proofErr w:type="gramEnd"/>
            <w:r>
              <w:rPr>
                <w:color w:val="000000"/>
                <w:sz w:val="22"/>
                <w:szCs w:val="22"/>
              </w:rPr>
              <w:t>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другими:дублирование</w:t>
            </w:r>
            <w:proofErr w:type="spellEnd"/>
            <w:r>
              <w:rPr>
                <w:color w:val="000000"/>
                <w:sz w:val="22"/>
                <w:szCs w:val="22"/>
              </w:rPr>
              <w:t xml:space="preserve">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Коромысловка</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:о</w:t>
            </w:r>
            <w:proofErr w:type="gramEnd"/>
            <w:r>
              <w:rPr>
                <w:color w:val="000000"/>
                <w:sz w:val="22"/>
                <w:szCs w:val="22"/>
              </w:rPr>
              <w:t>борудованные</w:t>
            </w:r>
            <w:proofErr w:type="spellEnd"/>
            <w:r>
              <w:rPr>
                <w:color w:val="000000"/>
                <w:sz w:val="22"/>
                <w:szCs w:val="22"/>
              </w:rPr>
              <w:t xml:space="preserve"> группы пандусами/подъемными </w:t>
            </w:r>
            <w:proofErr w:type="spellStart"/>
            <w:r>
              <w:rPr>
                <w:color w:val="000000"/>
                <w:sz w:val="22"/>
                <w:szCs w:val="22"/>
              </w:rPr>
              <w:t>платформами;сменныекресло-коляски;специально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другими:дублирование</w:t>
            </w:r>
            <w:proofErr w:type="spellEnd"/>
            <w:r>
              <w:rPr>
                <w:color w:val="000000"/>
                <w:sz w:val="22"/>
                <w:szCs w:val="22"/>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Муниципальное общеобразовательное учреждение основная школа с. </w:t>
            </w:r>
            <w:proofErr w:type="spellStart"/>
            <w:r>
              <w:rPr>
                <w:color w:val="000000"/>
                <w:sz w:val="22"/>
                <w:szCs w:val="22"/>
              </w:rPr>
              <w:t>Чириково</w:t>
            </w:r>
            <w:proofErr w:type="spellEnd"/>
            <w:r>
              <w:rPr>
                <w:color w:val="000000"/>
                <w:sz w:val="22"/>
                <w:szCs w:val="22"/>
              </w:rPr>
              <w:t xml:space="preserve"> имени Героя Советского Союза Б.А.Кротова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color w:val="000000"/>
                <w:sz w:val="22"/>
                <w:szCs w:val="22"/>
              </w:rPr>
              <w:t xml:space="preserve">Недостатки оборудования территории, прилегающей к организации, и ее помещений с учетом доступности для </w:t>
            </w:r>
            <w:proofErr w:type="spellStart"/>
            <w:r>
              <w:rPr>
                <w:color w:val="000000"/>
                <w:sz w:val="22"/>
                <w:szCs w:val="22"/>
              </w:rPr>
              <w:t>инвалидов</w:t>
            </w:r>
            <w:proofErr w:type="gramStart"/>
            <w:r>
              <w:rPr>
                <w:color w:val="000000"/>
                <w:sz w:val="22"/>
                <w:szCs w:val="22"/>
              </w:rPr>
              <w:t>:о</w:t>
            </w:r>
            <w:proofErr w:type="gramEnd"/>
            <w:r>
              <w:rPr>
                <w:color w:val="000000"/>
                <w:sz w:val="22"/>
                <w:szCs w:val="22"/>
              </w:rPr>
              <w:t>борудованные</w:t>
            </w:r>
            <w:proofErr w:type="spellEnd"/>
            <w:r>
              <w:rPr>
                <w:color w:val="000000"/>
                <w:sz w:val="22"/>
                <w:szCs w:val="22"/>
              </w:rPr>
              <w:t xml:space="preserve"> группы пандусами/подъемными </w:t>
            </w:r>
            <w:proofErr w:type="spellStart"/>
            <w:r>
              <w:rPr>
                <w:color w:val="000000"/>
                <w:sz w:val="22"/>
                <w:szCs w:val="22"/>
              </w:rPr>
              <w:t>платформами;выделенные</w:t>
            </w:r>
            <w:proofErr w:type="spellEnd"/>
            <w:r>
              <w:rPr>
                <w:color w:val="000000"/>
                <w:sz w:val="22"/>
                <w:szCs w:val="22"/>
              </w:rPr>
              <w:t xml:space="preserve"> стоянки для автотранспортных средств инвалидов; адаптированные  лифты, поручни, расширенные дверные проемы; сменные </w:t>
            </w:r>
            <w:proofErr w:type="spellStart"/>
            <w:r>
              <w:rPr>
                <w:color w:val="000000"/>
                <w:sz w:val="22"/>
                <w:szCs w:val="22"/>
              </w:rPr>
              <w:t>кресло-коляски;специально</w:t>
            </w:r>
            <w:proofErr w:type="spellEnd"/>
            <w:r>
              <w:rPr>
                <w:color w:val="000000"/>
                <w:sz w:val="22"/>
                <w:szCs w:val="22"/>
              </w:rPr>
              <w:t xml:space="preserve"> оборудованные </w:t>
            </w:r>
            <w:proofErr w:type="spellStart"/>
            <w:r>
              <w:rPr>
                <w:color w:val="000000"/>
                <w:sz w:val="22"/>
                <w:szCs w:val="22"/>
              </w:rPr>
              <w:t>санитарно-гигиеническе</w:t>
            </w:r>
            <w:proofErr w:type="spellEnd"/>
            <w:r>
              <w:rPr>
                <w:color w:val="000000"/>
                <w:sz w:val="22"/>
                <w:szCs w:val="22"/>
              </w:rPr>
              <w:t xml:space="preserve"> помещения в организации; Отсутствие условий доступности, позволяющих инвалидам получать услуги наравне с </w:t>
            </w:r>
            <w:proofErr w:type="spellStart"/>
            <w:r>
              <w:rPr>
                <w:color w:val="000000"/>
                <w:sz w:val="22"/>
                <w:szCs w:val="22"/>
              </w:rPr>
              <w:t>другими</w:t>
            </w:r>
            <w:proofErr w:type="gramStart"/>
            <w:r>
              <w:rPr>
                <w:color w:val="000000"/>
                <w:sz w:val="22"/>
                <w:szCs w:val="22"/>
              </w:rPr>
              <w:t>:д</w:t>
            </w:r>
            <w:proofErr w:type="gramEnd"/>
            <w:r>
              <w:rPr>
                <w:color w:val="000000"/>
                <w:sz w:val="22"/>
                <w:szCs w:val="22"/>
              </w:rPr>
              <w:t>ублирование</w:t>
            </w:r>
            <w:proofErr w:type="spellEnd"/>
            <w:r>
              <w:rPr>
                <w:color w:val="000000"/>
                <w:sz w:val="22"/>
                <w:szCs w:val="22"/>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rsidR="00FD5ECC" w:rsidRDefault="00FD5ECC" w:rsidP="00887BD8">
      <w:pPr>
        <w:rPr>
          <w:lang w:eastAsia="ru-RU"/>
        </w:rPr>
      </w:pPr>
    </w:p>
    <w:p w:rsidR="003A699E" w:rsidRDefault="003A699E" w:rsidP="00887BD8">
      <w:pPr>
        <w:rPr>
          <w:lang w:eastAsia="ru-RU"/>
        </w:rPr>
      </w:pPr>
    </w:p>
    <w:p w:rsidR="003A699E" w:rsidRDefault="003A699E" w:rsidP="00887BD8">
      <w:pPr>
        <w:rPr>
          <w:lang w:eastAsia="ru-RU"/>
        </w:rPr>
      </w:pPr>
    </w:p>
    <w:p w:rsidR="003A699E" w:rsidRDefault="003A699E" w:rsidP="00887BD8">
      <w:pPr>
        <w:rPr>
          <w:lang w:eastAsia="ru-RU"/>
        </w:rPr>
      </w:pPr>
    </w:p>
    <w:p w:rsidR="00887BD8" w:rsidRDefault="00887BD8" w:rsidP="00887BD8">
      <w:pPr>
        <w:autoSpaceDE w:val="0"/>
        <w:autoSpaceDN w:val="0"/>
        <w:adjustRightInd w:val="0"/>
        <w:spacing w:before="200" w:after="100" w:line="240" w:lineRule="auto"/>
        <w:ind w:left="501" w:hanging="360"/>
        <w:contextualSpacing/>
        <w:jc w:val="center"/>
        <w:outlineLvl w:val="2"/>
        <w:rPr>
          <w:rFonts w:eastAsia="Times New Roman"/>
          <w:b/>
          <w:smallCaps/>
          <w:color w:val="9E5E9B" w:themeColor="accent6"/>
          <w:spacing w:val="24"/>
          <w:lang w:eastAsia="ru-RU"/>
        </w:rPr>
      </w:pPr>
      <w:bookmarkStart w:id="71" w:name="_Toc111639367"/>
      <w:bookmarkStart w:id="72" w:name="_Toc112693112"/>
      <w:bookmarkStart w:id="73" w:name="_Toc112812994"/>
      <w:r w:rsidRPr="00866752">
        <w:rPr>
          <w:rFonts w:eastAsia="Times New Roman"/>
          <w:b/>
          <w:smallCaps/>
          <w:color w:val="9E5E9B" w:themeColor="accent6"/>
          <w:spacing w:val="24"/>
          <w:lang w:eastAsia="ru-RU"/>
        </w:rPr>
        <w:lastRenderedPageBreak/>
        <w:t>Выводы и рекомендации по организациям</w:t>
      </w:r>
      <w:bookmarkEnd w:id="71"/>
      <w:bookmarkEnd w:id="72"/>
      <w:bookmarkEnd w:id="73"/>
    </w:p>
    <w:p w:rsidR="00592ACD" w:rsidRDefault="00592ACD" w:rsidP="00592ACD">
      <w:pPr>
        <w:pStyle w:val="Normalunindented"/>
      </w:pPr>
    </w:p>
    <w:tbl>
      <w:tblPr>
        <w:tblW w:w="9679" w:type="dxa"/>
        <w:tblLook w:val="04A0"/>
      </w:tblPr>
      <w:tblGrid>
        <w:gridCol w:w="2716"/>
        <w:gridCol w:w="6963"/>
      </w:tblGrid>
      <w:tr w:rsidR="00FD5ECC" w:rsidRPr="00FD5ECC" w:rsidTr="00FD5ECC">
        <w:trPr>
          <w:trHeight w:val="1125"/>
        </w:trPr>
        <w:tc>
          <w:tcPr>
            <w:tcW w:w="2716"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Наименование организации</w:t>
            </w:r>
          </w:p>
        </w:tc>
        <w:tc>
          <w:tcPr>
            <w:tcW w:w="6963" w:type="dxa"/>
            <w:tcBorders>
              <w:top w:val="single" w:sz="4" w:space="0" w:color="auto"/>
              <w:left w:val="nil"/>
              <w:bottom w:val="single" w:sz="4" w:space="0" w:color="auto"/>
              <w:right w:val="single" w:sz="4" w:space="0" w:color="auto"/>
            </w:tcBorders>
            <w:shd w:val="clear" w:color="000000" w:fill="D6DCE4"/>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Pr>
                <w:rFonts w:eastAsia="Times New Roman"/>
                <w:color w:val="000000"/>
                <w:sz w:val="22"/>
                <w:szCs w:val="22"/>
                <w:lang w:eastAsia="ru-RU"/>
              </w:rPr>
              <w:t>Рекомендации</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Муниципальное дошкольное образовательное учреждение детский сад № 6 «</w:t>
            </w:r>
            <w:proofErr w:type="spellStart"/>
            <w:r w:rsidRPr="00FD5ECC">
              <w:rPr>
                <w:rFonts w:eastAsia="Times New Roman"/>
                <w:color w:val="000000"/>
                <w:sz w:val="22"/>
                <w:szCs w:val="22"/>
                <w:lang w:eastAsia="ru-RU"/>
              </w:rPr>
              <w:t>Алёнушка</w:t>
            </w:r>
            <w:proofErr w:type="spellEnd"/>
            <w:r w:rsidRPr="00FD5ECC">
              <w:rPr>
                <w:rFonts w:eastAsia="Times New Roman"/>
                <w:color w:val="000000"/>
                <w:sz w:val="22"/>
                <w:szCs w:val="22"/>
                <w:lang w:eastAsia="ru-RU"/>
              </w:rPr>
              <w:t xml:space="preserve">» р.п. </w:t>
            </w:r>
            <w:proofErr w:type="spellStart"/>
            <w:r w:rsidRPr="00FD5ECC">
              <w:rPr>
                <w:rFonts w:eastAsia="Times New Roman"/>
                <w:color w:val="000000"/>
                <w:sz w:val="22"/>
                <w:szCs w:val="22"/>
                <w:lang w:eastAsia="ru-RU"/>
              </w:rPr>
              <w:t>Кузовтово</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:о</w:t>
            </w:r>
            <w:proofErr w:type="gramEnd"/>
            <w:r w:rsidRPr="00FD5ECC">
              <w:rPr>
                <w:rFonts w:eastAsia="Times New Roman"/>
                <w:color w:val="000000"/>
                <w:sz w:val="22"/>
                <w:szCs w:val="22"/>
                <w:lang w:eastAsia="ru-RU"/>
              </w:rPr>
              <w:t>борудованные</w:t>
            </w:r>
            <w:proofErr w:type="spellEnd"/>
            <w:r w:rsidRPr="00FD5ECC">
              <w:rPr>
                <w:rFonts w:eastAsia="Times New Roman"/>
                <w:color w:val="000000"/>
                <w:sz w:val="22"/>
                <w:szCs w:val="22"/>
                <w:lang w:eastAsia="ru-RU"/>
              </w:rPr>
              <w:t xml:space="preserve"> группы пандусами/подъемными </w:t>
            </w:r>
            <w:proofErr w:type="spellStart"/>
            <w:r w:rsidRPr="00FD5ECC">
              <w:rPr>
                <w:rFonts w:eastAsia="Times New Roman"/>
                <w:color w:val="000000"/>
                <w:sz w:val="22"/>
                <w:szCs w:val="22"/>
                <w:lang w:eastAsia="ru-RU"/>
              </w:rPr>
              <w:t>платформами;выделенные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w:t>
            </w:r>
            <w:proofErr w:type="gramStart"/>
            <w:r w:rsidRPr="00FD5ECC">
              <w:rPr>
                <w:rFonts w:eastAsia="Times New Roman"/>
                <w:color w:val="000000"/>
                <w:sz w:val="22"/>
                <w:szCs w:val="22"/>
                <w:lang w:eastAsia="ru-RU"/>
              </w:rPr>
              <w:t>:д</w:t>
            </w:r>
            <w:proofErr w:type="gramEnd"/>
            <w:r w:rsidRPr="00FD5ECC">
              <w:rPr>
                <w:rFonts w:eastAsia="Times New Roman"/>
                <w:color w:val="000000"/>
                <w:sz w:val="22"/>
                <w:szCs w:val="22"/>
                <w:lang w:eastAsia="ru-RU"/>
              </w:rPr>
              <w:t>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Муниципальное общеобразовательное учреждение средняя школа с. Приволье имени Героя Советского Союза Г.Ф.Васянина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:в</w:t>
            </w:r>
            <w:proofErr w:type="gramEnd"/>
            <w:r w:rsidRPr="00FD5ECC">
              <w:rPr>
                <w:rFonts w:eastAsia="Times New Roman"/>
                <w:color w:val="000000"/>
                <w:sz w:val="22"/>
                <w:szCs w:val="22"/>
                <w:lang w:eastAsia="ru-RU"/>
              </w:rPr>
              <w:t>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другими:дублирование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Муниципальное общеобразовательное учреждение средняя школа с. Кивать имени доктора технических наук А.И. Фионова </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:в</w:t>
            </w:r>
            <w:proofErr w:type="gramEnd"/>
            <w:r w:rsidRPr="00FD5ECC">
              <w:rPr>
                <w:rFonts w:eastAsia="Times New Roman"/>
                <w:color w:val="000000"/>
                <w:sz w:val="22"/>
                <w:szCs w:val="22"/>
                <w:lang w:eastAsia="ru-RU"/>
              </w:rPr>
              <w:t>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Муниципальное общеобразовательное учреждение средняя школа с. </w:t>
            </w:r>
            <w:proofErr w:type="spellStart"/>
            <w:r w:rsidRPr="00FD5ECC">
              <w:rPr>
                <w:rFonts w:eastAsia="Times New Roman"/>
                <w:color w:val="000000"/>
                <w:sz w:val="22"/>
                <w:szCs w:val="22"/>
                <w:lang w:eastAsia="ru-RU"/>
              </w:rPr>
              <w:t>Стоговка</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:в</w:t>
            </w:r>
            <w:proofErr w:type="gramEnd"/>
            <w:r w:rsidRPr="00FD5ECC">
              <w:rPr>
                <w:rFonts w:eastAsia="Times New Roman"/>
                <w:color w:val="000000"/>
                <w:sz w:val="22"/>
                <w:szCs w:val="22"/>
                <w:lang w:eastAsia="ru-RU"/>
              </w:rPr>
              <w:t>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другими:дублирование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Муниципальное общеобразовательное учреждение основная школа с. </w:t>
            </w:r>
            <w:proofErr w:type="spellStart"/>
            <w:r w:rsidRPr="00FD5ECC">
              <w:rPr>
                <w:rFonts w:eastAsia="Times New Roman"/>
                <w:color w:val="000000"/>
                <w:sz w:val="22"/>
                <w:szCs w:val="22"/>
                <w:lang w:eastAsia="ru-RU"/>
              </w:rPr>
              <w:t>Смышляевкаимени</w:t>
            </w:r>
            <w:proofErr w:type="spellEnd"/>
            <w:r w:rsidRPr="00FD5ECC">
              <w:rPr>
                <w:rFonts w:eastAsia="Times New Roman"/>
                <w:color w:val="000000"/>
                <w:sz w:val="22"/>
                <w:szCs w:val="22"/>
                <w:lang w:eastAsia="ru-RU"/>
              </w:rPr>
              <w:t xml:space="preserve"> Героя </w:t>
            </w:r>
            <w:r w:rsidRPr="00FD5ECC">
              <w:rPr>
                <w:rFonts w:eastAsia="Times New Roman"/>
                <w:color w:val="000000"/>
                <w:sz w:val="22"/>
                <w:szCs w:val="22"/>
                <w:lang w:eastAsia="ru-RU"/>
              </w:rPr>
              <w:lastRenderedPageBreak/>
              <w:t>Советского Союза Т.И.Калинина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lastRenderedPageBreak/>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:о</w:t>
            </w:r>
            <w:proofErr w:type="gramEnd"/>
            <w:r w:rsidRPr="00FD5ECC">
              <w:rPr>
                <w:rFonts w:eastAsia="Times New Roman"/>
                <w:color w:val="000000"/>
                <w:sz w:val="22"/>
                <w:szCs w:val="22"/>
                <w:lang w:eastAsia="ru-RU"/>
              </w:rPr>
              <w:t>борудованные</w:t>
            </w:r>
            <w:proofErr w:type="spellEnd"/>
            <w:r w:rsidRPr="00FD5ECC">
              <w:rPr>
                <w:rFonts w:eastAsia="Times New Roman"/>
                <w:color w:val="000000"/>
                <w:sz w:val="22"/>
                <w:szCs w:val="22"/>
                <w:lang w:eastAsia="ru-RU"/>
              </w:rPr>
              <w:t xml:space="preserve"> группы пандусами/подъемными </w:t>
            </w:r>
            <w:proofErr w:type="spellStart"/>
            <w:r w:rsidRPr="00FD5ECC">
              <w:rPr>
                <w:rFonts w:eastAsia="Times New Roman"/>
                <w:color w:val="000000"/>
                <w:sz w:val="22"/>
                <w:szCs w:val="22"/>
                <w:lang w:eastAsia="ru-RU"/>
              </w:rPr>
              <w:t>платформами;выделенные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w:t>
            </w:r>
            <w:r w:rsidRPr="00FD5ECC">
              <w:rPr>
                <w:rFonts w:eastAsia="Times New Roman"/>
                <w:color w:val="000000"/>
                <w:sz w:val="22"/>
                <w:szCs w:val="22"/>
                <w:lang w:eastAsia="ru-RU"/>
              </w:rPr>
              <w:lastRenderedPageBreak/>
              <w:t>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w:t>
            </w:r>
            <w:proofErr w:type="gramStart"/>
            <w:r w:rsidRPr="00FD5ECC">
              <w:rPr>
                <w:rFonts w:eastAsia="Times New Roman"/>
                <w:color w:val="000000"/>
                <w:sz w:val="22"/>
                <w:szCs w:val="22"/>
                <w:lang w:eastAsia="ru-RU"/>
              </w:rPr>
              <w:t>:д</w:t>
            </w:r>
            <w:proofErr w:type="gramEnd"/>
            <w:r w:rsidRPr="00FD5ECC">
              <w:rPr>
                <w:rFonts w:eastAsia="Times New Roman"/>
                <w:color w:val="000000"/>
                <w:sz w:val="22"/>
                <w:szCs w:val="22"/>
                <w:lang w:eastAsia="ru-RU"/>
              </w:rPr>
              <w:t>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lastRenderedPageBreak/>
              <w:t xml:space="preserve">Муниципальное общеобразовательное учреждение средняя школа с. </w:t>
            </w:r>
            <w:proofErr w:type="spellStart"/>
            <w:r w:rsidRPr="00FD5ECC">
              <w:rPr>
                <w:rFonts w:eastAsia="Times New Roman"/>
                <w:color w:val="000000"/>
                <w:sz w:val="22"/>
                <w:szCs w:val="22"/>
                <w:lang w:eastAsia="ru-RU"/>
              </w:rPr>
              <w:t>Еделево</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:в</w:t>
            </w:r>
            <w:proofErr w:type="gramEnd"/>
            <w:r w:rsidRPr="00FD5ECC">
              <w:rPr>
                <w:rFonts w:eastAsia="Times New Roman"/>
                <w:color w:val="000000"/>
                <w:sz w:val="22"/>
                <w:szCs w:val="22"/>
                <w:lang w:eastAsia="ru-RU"/>
              </w:rPr>
              <w:t>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другими:дублирование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Муниципальное общеобразовательное учреждение основная школа с. </w:t>
            </w:r>
            <w:proofErr w:type="spellStart"/>
            <w:r w:rsidRPr="00FD5ECC">
              <w:rPr>
                <w:rFonts w:eastAsia="Times New Roman"/>
                <w:color w:val="000000"/>
                <w:sz w:val="22"/>
                <w:szCs w:val="22"/>
                <w:lang w:eastAsia="ru-RU"/>
              </w:rPr>
              <w:t>Коромысловка</w:t>
            </w:r>
            <w:proofErr w:type="spellEnd"/>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:о</w:t>
            </w:r>
            <w:proofErr w:type="gramEnd"/>
            <w:r w:rsidRPr="00FD5ECC">
              <w:rPr>
                <w:rFonts w:eastAsia="Times New Roman"/>
                <w:color w:val="000000"/>
                <w:sz w:val="22"/>
                <w:szCs w:val="22"/>
                <w:lang w:eastAsia="ru-RU"/>
              </w:rPr>
              <w:t>борудованные</w:t>
            </w:r>
            <w:proofErr w:type="spellEnd"/>
            <w:r w:rsidRPr="00FD5ECC">
              <w:rPr>
                <w:rFonts w:eastAsia="Times New Roman"/>
                <w:color w:val="000000"/>
                <w:sz w:val="22"/>
                <w:szCs w:val="22"/>
                <w:lang w:eastAsia="ru-RU"/>
              </w:rPr>
              <w:t xml:space="preserve"> группы пандусами/подъемными </w:t>
            </w:r>
            <w:proofErr w:type="spellStart"/>
            <w:r w:rsidRPr="00FD5ECC">
              <w:rPr>
                <w:rFonts w:eastAsia="Times New Roman"/>
                <w:color w:val="000000"/>
                <w:sz w:val="22"/>
                <w:szCs w:val="22"/>
                <w:lang w:eastAsia="ru-RU"/>
              </w:rPr>
              <w:t>платформами;сменныекресло-коляски;специально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другими:дублирование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FD5ECC" w:rsidRPr="00FD5ECC" w:rsidTr="00FD5ECC">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Муниципальное общеобразовательное учреждение основная школа с. </w:t>
            </w:r>
            <w:proofErr w:type="spellStart"/>
            <w:r w:rsidRPr="00FD5ECC">
              <w:rPr>
                <w:rFonts w:eastAsia="Times New Roman"/>
                <w:color w:val="000000"/>
                <w:sz w:val="22"/>
                <w:szCs w:val="22"/>
                <w:lang w:eastAsia="ru-RU"/>
              </w:rPr>
              <w:t>Чириково</w:t>
            </w:r>
            <w:proofErr w:type="spellEnd"/>
            <w:r w:rsidRPr="00FD5ECC">
              <w:rPr>
                <w:rFonts w:eastAsia="Times New Roman"/>
                <w:color w:val="000000"/>
                <w:sz w:val="22"/>
                <w:szCs w:val="22"/>
                <w:lang w:eastAsia="ru-RU"/>
              </w:rPr>
              <w:t xml:space="preserve"> имени Героя Советского Союза Б.А.Кротова</w:t>
            </w:r>
          </w:p>
        </w:tc>
        <w:tc>
          <w:tcPr>
            <w:tcW w:w="6963" w:type="dxa"/>
            <w:tcBorders>
              <w:top w:val="nil"/>
              <w:left w:val="nil"/>
              <w:bottom w:val="single" w:sz="4" w:space="0" w:color="auto"/>
              <w:right w:val="single" w:sz="4" w:space="0" w:color="auto"/>
            </w:tcBorders>
            <w:shd w:val="clear" w:color="auto" w:fill="auto"/>
            <w:noWrap/>
            <w:vAlign w:val="bottom"/>
            <w:hideMark/>
          </w:tcPr>
          <w:p w:rsidR="00FD5ECC" w:rsidRPr="00FD5ECC" w:rsidRDefault="00FD5ECC" w:rsidP="00FD5ECC">
            <w:pPr>
              <w:spacing w:line="240" w:lineRule="auto"/>
              <w:ind w:firstLine="0"/>
              <w:jc w:val="left"/>
              <w:rPr>
                <w:rFonts w:eastAsia="Times New Roman"/>
                <w:color w:val="000000"/>
                <w:sz w:val="22"/>
                <w:szCs w:val="22"/>
                <w:lang w:eastAsia="ru-RU"/>
              </w:rPr>
            </w:pPr>
            <w:r w:rsidRPr="00FD5ECC">
              <w:rPr>
                <w:rFonts w:eastAsia="Times New Roman"/>
                <w:color w:val="000000"/>
                <w:sz w:val="22"/>
                <w:szCs w:val="22"/>
                <w:lang w:eastAsia="ru-RU"/>
              </w:rPr>
              <w:t xml:space="preserve">Обеспечить оборудование территории, прилегающей к организации, и ее помещений с учетом доступности для </w:t>
            </w:r>
            <w:proofErr w:type="spellStart"/>
            <w:r w:rsidRPr="00FD5ECC">
              <w:rPr>
                <w:rFonts w:eastAsia="Times New Roman"/>
                <w:color w:val="000000"/>
                <w:sz w:val="22"/>
                <w:szCs w:val="22"/>
                <w:lang w:eastAsia="ru-RU"/>
              </w:rPr>
              <w:t>инвалидов</w:t>
            </w:r>
            <w:proofErr w:type="gramStart"/>
            <w:r w:rsidRPr="00FD5ECC">
              <w:rPr>
                <w:rFonts w:eastAsia="Times New Roman"/>
                <w:color w:val="000000"/>
                <w:sz w:val="22"/>
                <w:szCs w:val="22"/>
                <w:lang w:eastAsia="ru-RU"/>
              </w:rPr>
              <w:t>:о</w:t>
            </w:r>
            <w:proofErr w:type="gramEnd"/>
            <w:r w:rsidRPr="00FD5ECC">
              <w:rPr>
                <w:rFonts w:eastAsia="Times New Roman"/>
                <w:color w:val="000000"/>
                <w:sz w:val="22"/>
                <w:szCs w:val="22"/>
                <w:lang w:eastAsia="ru-RU"/>
              </w:rPr>
              <w:t>борудованные</w:t>
            </w:r>
            <w:proofErr w:type="spellEnd"/>
            <w:r w:rsidRPr="00FD5ECC">
              <w:rPr>
                <w:rFonts w:eastAsia="Times New Roman"/>
                <w:color w:val="000000"/>
                <w:sz w:val="22"/>
                <w:szCs w:val="22"/>
                <w:lang w:eastAsia="ru-RU"/>
              </w:rPr>
              <w:t xml:space="preserve"> группы пандусами/подъемными </w:t>
            </w:r>
            <w:proofErr w:type="spellStart"/>
            <w:r w:rsidRPr="00FD5ECC">
              <w:rPr>
                <w:rFonts w:eastAsia="Times New Roman"/>
                <w:color w:val="000000"/>
                <w:sz w:val="22"/>
                <w:szCs w:val="22"/>
                <w:lang w:eastAsia="ru-RU"/>
              </w:rPr>
              <w:t>платформами;выделенные</w:t>
            </w:r>
            <w:proofErr w:type="spellEnd"/>
            <w:r w:rsidRPr="00FD5ECC">
              <w:rPr>
                <w:rFonts w:eastAsia="Times New Roman"/>
                <w:color w:val="000000"/>
                <w:sz w:val="22"/>
                <w:szCs w:val="22"/>
                <w:lang w:eastAsia="ru-RU"/>
              </w:rPr>
              <w:t xml:space="preserve"> стоянки для автотранспортных средств инвалидов; адаптированные  лифты, поручни, расширенные дверные проемы; сменные </w:t>
            </w:r>
            <w:proofErr w:type="spellStart"/>
            <w:r w:rsidRPr="00FD5ECC">
              <w:rPr>
                <w:rFonts w:eastAsia="Times New Roman"/>
                <w:color w:val="000000"/>
                <w:sz w:val="22"/>
                <w:szCs w:val="22"/>
                <w:lang w:eastAsia="ru-RU"/>
              </w:rPr>
              <w:t>кресло-коляски;специально</w:t>
            </w:r>
            <w:proofErr w:type="spellEnd"/>
            <w:r w:rsidRPr="00FD5ECC">
              <w:rPr>
                <w:rFonts w:eastAsia="Times New Roman"/>
                <w:color w:val="000000"/>
                <w:sz w:val="22"/>
                <w:szCs w:val="22"/>
                <w:lang w:eastAsia="ru-RU"/>
              </w:rPr>
              <w:t xml:space="preserve"> оборудованные </w:t>
            </w:r>
            <w:proofErr w:type="spellStart"/>
            <w:r w:rsidRPr="00FD5ECC">
              <w:rPr>
                <w:rFonts w:eastAsia="Times New Roman"/>
                <w:color w:val="000000"/>
                <w:sz w:val="22"/>
                <w:szCs w:val="22"/>
                <w:lang w:eastAsia="ru-RU"/>
              </w:rPr>
              <w:t>санитарно-гигиеническе</w:t>
            </w:r>
            <w:proofErr w:type="spellEnd"/>
            <w:r w:rsidRPr="00FD5ECC">
              <w:rPr>
                <w:rFonts w:eastAsia="Times New Roman"/>
                <w:color w:val="000000"/>
                <w:sz w:val="22"/>
                <w:szCs w:val="22"/>
                <w:lang w:eastAsia="ru-RU"/>
              </w:rPr>
              <w:t xml:space="preserve"> помещения в организации; Обеспечить условия доступности, позволяющие инвалидам получать услуги наравне с </w:t>
            </w:r>
            <w:proofErr w:type="spellStart"/>
            <w:r w:rsidRPr="00FD5ECC">
              <w:rPr>
                <w:rFonts w:eastAsia="Times New Roman"/>
                <w:color w:val="000000"/>
                <w:sz w:val="22"/>
                <w:szCs w:val="22"/>
                <w:lang w:eastAsia="ru-RU"/>
              </w:rPr>
              <w:t>другими</w:t>
            </w:r>
            <w:proofErr w:type="gramStart"/>
            <w:r w:rsidRPr="00FD5ECC">
              <w:rPr>
                <w:rFonts w:eastAsia="Times New Roman"/>
                <w:color w:val="000000"/>
                <w:sz w:val="22"/>
                <w:szCs w:val="22"/>
                <w:lang w:eastAsia="ru-RU"/>
              </w:rPr>
              <w:t>:д</w:t>
            </w:r>
            <w:proofErr w:type="gramEnd"/>
            <w:r w:rsidRPr="00FD5ECC">
              <w:rPr>
                <w:rFonts w:eastAsia="Times New Roman"/>
                <w:color w:val="000000"/>
                <w:sz w:val="22"/>
                <w:szCs w:val="22"/>
                <w:lang w:eastAsia="ru-RU"/>
              </w:rPr>
              <w:t>ублирование</w:t>
            </w:r>
            <w:proofErr w:type="spellEnd"/>
            <w:r w:rsidRPr="00FD5ECC">
              <w:rPr>
                <w:rFonts w:eastAsia="Times New Roman"/>
                <w:color w:val="000000"/>
                <w:sz w:val="22"/>
                <w:szCs w:val="22"/>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bl>
    <w:p w:rsidR="00FD5ECC" w:rsidRPr="00FD5ECC" w:rsidRDefault="00FD5ECC" w:rsidP="00FD5ECC">
      <w:pPr>
        <w:pStyle w:val="msonormalcxspmiddle"/>
      </w:pPr>
    </w:p>
    <w:p w:rsidR="00FD5ECC" w:rsidRPr="00FD5ECC" w:rsidRDefault="00FD5ECC" w:rsidP="00FD5ECC">
      <w:pPr>
        <w:pStyle w:val="msonormalcxspmiddle"/>
      </w:pPr>
    </w:p>
    <w:p w:rsidR="00887BD8" w:rsidRPr="00FD5ECC" w:rsidRDefault="00887BD8" w:rsidP="00FD5ECC">
      <w:pPr>
        <w:pStyle w:val="msonormalcxspmiddle"/>
      </w:pPr>
    </w:p>
    <w:p w:rsidR="00887BD8" w:rsidRPr="00FD5ECC" w:rsidRDefault="00887BD8" w:rsidP="00FD5ECC">
      <w:pPr>
        <w:pStyle w:val="msonormalcxspmiddle"/>
        <w:rPr>
          <w:rFonts w:eastAsia="SimSun"/>
        </w:rPr>
      </w:pPr>
      <w:r w:rsidRPr="00FD5ECC">
        <w:rPr>
          <w:rFonts w:eastAsia="SimSun"/>
        </w:rPr>
        <w:br w:type="page"/>
      </w:r>
    </w:p>
    <w:p w:rsidR="00FC22D9" w:rsidRPr="00FC22D9" w:rsidRDefault="00FC22D9" w:rsidP="00FC22D9">
      <w:pPr>
        <w:keepNext/>
        <w:keepLines/>
        <w:pageBreakBefore/>
        <w:autoSpaceDE w:val="0"/>
        <w:autoSpaceDN w:val="0"/>
        <w:adjustRightInd w:val="0"/>
        <w:spacing w:line="240" w:lineRule="auto"/>
        <w:ind w:firstLine="0"/>
        <w:jc w:val="center"/>
        <w:outlineLvl w:val="0"/>
        <w:rPr>
          <w:rFonts w:eastAsia="SimSun"/>
          <w:b/>
          <w:lang w:eastAsia="ru-RU"/>
        </w:rPr>
      </w:pPr>
      <w:bookmarkStart w:id="74" w:name="_Toc112812995"/>
      <w:r w:rsidRPr="00FC22D9">
        <w:rPr>
          <w:rFonts w:eastAsia="SimSun"/>
          <w:b/>
          <w:lang w:eastAsia="ru-RU"/>
        </w:rPr>
        <w:lastRenderedPageBreak/>
        <w:t>ПРИЛОЖЕНИЯ</w:t>
      </w:r>
      <w:bookmarkEnd w:id="14"/>
      <w:bookmarkEnd w:id="74"/>
    </w:p>
    <w:p w:rsidR="00716936" w:rsidRPr="00B444E4" w:rsidRDefault="00716936" w:rsidP="00716936">
      <w:pPr>
        <w:pStyle w:val="21"/>
      </w:pPr>
      <w:bookmarkStart w:id="75" w:name="_Toc112812996"/>
      <w:bookmarkStart w:id="76" w:name="_Toc48661936"/>
      <w:bookmarkStart w:id="77" w:name="_Toc56115312"/>
      <w:bookmarkStart w:id="78" w:name="_Toc56439777"/>
      <w:bookmarkStart w:id="79" w:name="_Toc56440017"/>
      <w:bookmarkStart w:id="80" w:name="_Toc57033984"/>
      <w:bookmarkStart w:id="81" w:name="_Toc58065954"/>
      <w:bookmarkStart w:id="82" w:name="_Toc58948282"/>
      <w:bookmarkStart w:id="83" w:name="_Toc58962290"/>
      <w:bookmarkStart w:id="84" w:name="_Toc53060655"/>
      <w:bookmarkStart w:id="85" w:name="_Toc75694112"/>
      <w:bookmarkStart w:id="86" w:name="_Toc75694181"/>
      <w:r>
        <w:t xml:space="preserve">Приложение 4. </w:t>
      </w:r>
      <w:r w:rsidRPr="00B444E4">
        <w:t>Перечень образовательных организаций</w:t>
      </w:r>
      <w:r>
        <w:t xml:space="preserve">, </w:t>
      </w:r>
      <w:r w:rsidRPr="00B444E4">
        <w:rPr>
          <w:rFonts w:ascii="PT Astra Serif" w:hAnsi="PT Astra Serif"/>
        </w:rPr>
        <w:t xml:space="preserve">расположенных на территории </w:t>
      </w:r>
      <w:r w:rsidR="00A94F97">
        <w:rPr>
          <w:rFonts w:ascii="PT Astra Serif" w:hAnsi="PT Astra Serif"/>
        </w:rPr>
        <w:t>МО «</w:t>
      </w:r>
      <w:proofErr w:type="spellStart"/>
      <w:r w:rsidR="00A94F97">
        <w:rPr>
          <w:rFonts w:ascii="PT Astra Serif" w:hAnsi="PT Astra Serif"/>
        </w:rPr>
        <w:t>Кузоватовский</w:t>
      </w:r>
      <w:proofErr w:type="spellEnd"/>
      <w:r w:rsidR="00A94F97">
        <w:rPr>
          <w:rFonts w:ascii="PT Astra Serif" w:hAnsi="PT Astra Serif"/>
        </w:rPr>
        <w:t xml:space="preserve"> район» </w:t>
      </w:r>
      <w:r w:rsidRPr="00B444E4">
        <w:rPr>
          <w:rFonts w:ascii="PT Astra Serif" w:hAnsi="PT Astra Serif"/>
        </w:rPr>
        <w:t xml:space="preserve">Ульяновской </w:t>
      </w:r>
      <w:proofErr w:type="spellStart"/>
      <w:r w:rsidRPr="00B444E4">
        <w:rPr>
          <w:rFonts w:ascii="PT Astra Serif" w:hAnsi="PT Astra Serif"/>
        </w:rPr>
        <w:t>области</w:t>
      </w:r>
      <w:proofErr w:type="gramStart"/>
      <w:r w:rsidRPr="00B444E4">
        <w:rPr>
          <w:rFonts w:ascii="PT Astra Serif" w:hAnsi="PT Astra Serif"/>
        </w:rPr>
        <w:t>,</w:t>
      </w:r>
      <w:r w:rsidRPr="00B444E4">
        <w:t>в</w:t>
      </w:r>
      <w:proofErr w:type="spellEnd"/>
      <w:proofErr w:type="gramEnd"/>
      <w:r w:rsidRPr="00B444E4">
        <w:t xml:space="preserve">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w:t>
      </w:r>
      <w:r>
        <w:t>2</w:t>
      </w:r>
      <w:r w:rsidRPr="00B444E4">
        <w:t xml:space="preserve"> году</w:t>
      </w:r>
      <w:bookmarkEnd w:id="75"/>
    </w:p>
    <w:p w:rsidR="00716936" w:rsidRDefault="00716936" w:rsidP="00716936">
      <w:pPr>
        <w:spacing w:line="240" w:lineRule="auto"/>
        <w:ind w:firstLine="0"/>
        <w:jc w:val="left"/>
        <w:rPr>
          <w:rFonts w:eastAsia="Times New Roman"/>
          <w:lang w:eastAsia="ru-RU"/>
        </w:rPr>
      </w:pPr>
    </w:p>
    <w:p w:rsidR="00716936" w:rsidRDefault="00716936" w:rsidP="00716936">
      <w:pPr>
        <w:spacing w:line="240" w:lineRule="auto"/>
        <w:ind w:firstLine="0"/>
        <w:jc w:val="left"/>
        <w:rPr>
          <w:rFonts w:eastAsia="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3157"/>
        <w:gridCol w:w="2389"/>
        <w:gridCol w:w="2025"/>
        <w:gridCol w:w="1383"/>
      </w:tblGrid>
      <w:tr w:rsidR="00A94F97" w:rsidRPr="00A94F97" w:rsidTr="00A94F97">
        <w:tc>
          <w:tcPr>
            <w:tcW w:w="9571" w:type="dxa"/>
            <w:gridSpan w:val="5"/>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jc w:val="left"/>
              <w:rPr>
                <w:rFonts w:ascii="PT Astra Serif" w:eastAsia="Times New Roman" w:hAnsi="PT Astra Serif"/>
                <w:b/>
                <w:szCs w:val="22"/>
                <w:lang w:eastAsia="ru-RU"/>
              </w:rPr>
            </w:pPr>
            <w:r w:rsidRPr="00A94F97">
              <w:rPr>
                <w:rFonts w:ascii="PT Astra Serif" w:eastAsia="Times New Roman" w:hAnsi="PT Astra Serif"/>
                <w:b/>
                <w:szCs w:val="22"/>
                <w:lang w:eastAsia="ru-RU"/>
              </w:rPr>
              <w:t>Ульяновская область</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r w:rsidRPr="00A94F97">
              <w:rPr>
                <w:rFonts w:ascii="PT Astra Serif" w:eastAsia="Times New Roman" w:hAnsi="PT Astra Serif"/>
                <w:b/>
                <w:sz w:val="22"/>
                <w:szCs w:val="22"/>
                <w:lang w:eastAsia="ru-RU"/>
              </w:rPr>
              <w:t>№</w:t>
            </w:r>
          </w:p>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proofErr w:type="gramStart"/>
            <w:r w:rsidRPr="00A94F97">
              <w:rPr>
                <w:rFonts w:ascii="PT Astra Serif" w:eastAsia="Times New Roman" w:hAnsi="PT Astra Serif"/>
                <w:b/>
                <w:sz w:val="22"/>
                <w:szCs w:val="22"/>
                <w:lang w:eastAsia="ru-RU"/>
              </w:rPr>
              <w:t>п</w:t>
            </w:r>
            <w:proofErr w:type="gramEnd"/>
            <w:r w:rsidRPr="00A94F97">
              <w:rPr>
                <w:rFonts w:ascii="PT Astra Serif" w:eastAsia="Times New Roman" w:hAnsi="PT Astra Serif"/>
                <w:b/>
                <w:sz w:val="22"/>
                <w:szCs w:val="22"/>
                <w:lang w:eastAsia="ru-RU"/>
              </w:rPr>
              <w:t>/п</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r w:rsidRPr="00A94F97">
              <w:rPr>
                <w:rFonts w:ascii="PT Astra Serif" w:eastAsia="Times New Roman" w:hAnsi="PT Astra Serif"/>
                <w:b/>
                <w:sz w:val="22"/>
                <w:szCs w:val="22"/>
                <w:lang w:eastAsia="ru-RU"/>
              </w:rPr>
              <w:t>Полное наименование образовательной организации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r w:rsidRPr="00A94F97">
              <w:rPr>
                <w:rFonts w:ascii="PT Astra Serif" w:eastAsia="Times New Roman" w:hAnsi="PT Astra Serif"/>
                <w:b/>
                <w:sz w:val="22"/>
                <w:szCs w:val="22"/>
                <w:lang w:eastAsia="ru-RU"/>
              </w:rPr>
              <w:t>Фактический адрес образовательной организации</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r w:rsidRPr="00A94F97">
              <w:rPr>
                <w:rFonts w:ascii="PT Astra Serif" w:eastAsia="Times New Roman" w:hAnsi="PT Astra Serif"/>
                <w:b/>
                <w:sz w:val="22"/>
                <w:szCs w:val="22"/>
                <w:lang w:eastAsia="ru-RU"/>
              </w:rPr>
              <w:t>Адрес официального сайта образовательной организации в сети «Интернет»</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jc w:val="center"/>
              <w:rPr>
                <w:rFonts w:ascii="PT Astra Serif" w:eastAsia="Times New Roman" w:hAnsi="PT Astra Serif"/>
                <w:b/>
                <w:sz w:val="22"/>
                <w:szCs w:val="22"/>
                <w:lang w:eastAsia="ru-RU"/>
              </w:rPr>
            </w:pPr>
            <w:r w:rsidRPr="00A94F97">
              <w:rPr>
                <w:rFonts w:ascii="PT Astra Serif" w:eastAsia="Times New Roman" w:hAnsi="PT Astra Serif"/>
                <w:b/>
                <w:sz w:val="22"/>
                <w:szCs w:val="22"/>
                <w:lang w:eastAsia="ru-RU"/>
              </w:rPr>
              <w:t>Адрес электронной почты</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1</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Муниципальное дошкольное образовательное учреждение детский сад № 6 «</w:t>
            </w:r>
            <w:proofErr w:type="spellStart"/>
            <w:r w:rsidRPr="00A94F97">
              <w:rPr>
                <w:rFonts w:ascii="PT Astra Serif" w:eastAsia="Times New Roman" w:hAnsi="PT Astra Serif"/>
                <w:sz w:val="22"/>
                <w:szCs w:val="22"/>
                <w:lang w:eastAsia="ru-RU"/>
              </w:rPr>
              <w:t>Алёнушка</w:t>
            </w:r>
            <w:proofErr w:type="spellEnd"/>
            <w:r w:rsidRPr="00A94F97">
              <w:rPr>
                <w:rFonts w:ascii="PT Astra Serif" w:eastAsia="Times New Roman" w:hAnsi="PT Astra Serif"/>
                <w:sz w:val="22"/>
                <w:szCs w:val="22"/>
                <w:lang w:eastAsia="ru-RU"/>
              </w:rPr>
              <w:t xml:space="preserve">» </w:t>
            </w:r>
            <w:proofErr w:type="spellStart"/>
            <w:r w:rsidRPr="00A94F97">
              <w:rPr>
                <w:rFonts w:ascii="PT Astra Serif" w:eastAsia="Times New Roman" w:hAnsi="PT Astra Serif"/>
                <w:sz w:val="22"/>
                <w:szCs w:val="22"/>
                <w:lang w:eastAsia="ru-RU"/>
              </w:rPr>
              <w:t>р.п</w:t>
            </w:r>
            <w:proofErr w:type="gramStart"/>
            <w:r w:rsidRPr="00A94F97">
              <w:rPr>
                <w:rFonts w:ascii="PT Astra Serif" w:eastAsia="Times New Roman" w:hAnsi="PT Astra Serif"/>
                <w:sz w:val="22"/>
                <w:szCs w:val="22"/>
                <w:lang w:eastAsia="ru-RU"/>
              </w:rPr>
              <w:t>.К</w:t>
            </w:r>
            <w:proofErr w:type="gramEnd"/>
            <w:r w:rsidRPr="00A94F97">
              <w:rPr>
                <w:rFonts w:ascii="PT Astra Serif" w:eastAsia="Times New Roman" w:hAnsi="PT Astra Serif"/>
                <w:sz w:val="22"/>
                <w:szCs w:val="22"/>
                <w:lang w:eastAsia="ru-RU"/>
              </w:rPr>
              <w:t>узовтово</w:t>
            </w:r>
            <w:proofErr w:type="spellEnd"/>
            <w:r w:rsidRPr="00A94F97">
              <w:rPr>
                <w:rFonts w:ascii="PT Astra Serif" w:eastAsia="Times New Roman" w:hAnsi="PT Astra Serif"/>
                <w:sz w:val="22"/>
                <w:szCs w:val="22"/>
                <w:lang w:eastAsia="ru-RU"/>
              </w:rPr>
              <w:t xml:space="preserve"> Ульяновской области </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433760,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р.п. Кузоватово, ул</w:t>
            </w:r>
            <w:proofErr w:type="gramStart"/>
            <w:r w:rsidRPr="00A94F97">
              <w:rPr>
                <w:rFonts w:ascii="PT Astra Serif" w:eastAsia="Times New Roman" w:hAnsi="PT Astra Serif"/>
                <w:sz w:val="22"/>
                <w:szCs w:val="22"/>
                <w:lang w:eastAsia="ru-RU"/>
              </w:rPr>
              <w:t>.П</w:t>
            </w:r>
            <w:proofErr w:type="gramEnd"/>
            <w:r w:rsidRPr="00A94F97">
              <w:rPr>
                <w:rFonts w:ascii="PT Astra Serif" w:eastAsia="Times New Roman" w:hAnsi="PT Astra Serif"/>
                <w:sz w:val="22"/>
                <w:szCs w:val="22"/>
                <w:lang w:eastAsia="ru-RU"/>
              </w:rPr>
              <w:t>олевая,д.36</w:t>
            </w:r>
          </w:p>
        </w:tc>
        <w:tc>
          <w:tcPr>
            <w:tcW w:w="2025" w:type="dxa"/>
            <w:tcBorders>
              <w:top w:val="single" w:sz="4" w:space="0" w:color="000000"/>
              <w:left w:val="single" w:sz="4" w:space="0" w:color="000000"/>
              <w:bottom w:val="single" w:sz="4" w:space="0" w:color="000000"/>
              <w:right w:val="single" w:sz="4" w:space="0" w:color="000000"/>
            </w:tcBorders>
          </w:tcPr>
          <w:p w:rsidR="00A94F97" w:rsidRPr="00A94F97" w:rsidRDefault="002B02F3" w:rsidP="00A94F97">
            <w:pPr>
              <w:shd w:val="clear" w:color="auto" w:fill="FFFFFF"/>
              <w:spacing w:line="240" w:lineRule="auto"/>
              <w:ind w:firstLine="0"/>
              <w:rPr>
                <w:rFonts w:ascii="PT Astra Serif" w:eastAsia="Times New Roman" w:hAnsi="PT Astra Serif" w:cs="Arial"/>
                <w:color w:val="2C2D2E"/>
                <w:sz w:val="22"/>
                <w:szCs w:val="22"/>
                <w:lang w:eastAsia="ru-RU"/>
              </w:rPr>
            </w:pPr>
            <w:hyperlink r:id="rId21" w:tgtFrame="_blank" w:history="1">
              <w:r w:rsidR="00A94F97" w:rsidRPr="00A94F97">
                <w:rPr>
                  <w:rFonts w:ascii="PT Astra Serif" w:eastAsia="Times New Roman" w:hAnsi="PT Astra Serif" w:cs="Arial"/>
                  <w:color w:val="0000FF"/>
                  <w:sz w:val="22"/>
                  <w:szCs w:val="22"/>
                  <w:u w:val="single"/>
                  <w:lang w:eastAsia="ru-RU"/>
                </w:rPr>
                <w:t>http://dc6alenushka.ucoz.ru</w:t>
              </w:r>
            </w:hyperlink>
          </w:p>
          <w:p w:rsidR="00A94F97" w:rsidRPr="00A94F97" w:rsidRDefault="00A94F97" w:rsidP="00A94F97">
            <w:pPr>
              <w:shd w:val="clear" w:color="auto" w:fill="FFFFFF"/>
              <w:spacing w:line="240" w:lineRule="auto"/>
              <w:ind w:firstLine="0"/>
              <w:rPr>
                <w:rFonts w:ascii="PT Astra Serif" w:eastAsia="Times New Roman" w:hAnsi="PT Astra Serif" w:cs="Arial"/>
                <w:color w:val="2C2D2E"/>
                <w:sz w:val="22"/>
                <w:szCs w:val="22"/>
                <w:lang w:eastAsia="ru-RU"/>
              </w:rPr>
            </w:pPr>
            <w:r w:rsidRPr="00A94F97">
              <w:rPr>
                <w:rFonts w:ascii="PT Astra Serif" w:eastAsia="Times New Roman" w:hAnsi="PT Astra Serif" w:cs="Arial"/>
                <w:color w:val="2C2D2E"/>
                <w:sz w:val="22"/>
                <w:szCs w:val="22"/>
                <w:lang w:eastAsia="ru-RU"/>
              </w:rPr>
              <w:t> </w:t>
            </w:r>
          </w:p>
          <w:p w:rsidR="00A94F97" w:rsidRPr="00A94F97" w:rsidRDefault="00A94F97" w:rsidP="00A94F97">
            <w:pPr>
              <w:spacing w:line="240" w:lineRule="auto"/>
              <w:ind w:firstLine="0"/>
              <w:rPr>
                <w:rFonts w:ascii="PT Astra Serif" w:eastAsia="Times New Roman" w:hAnsi="PT Astra Serif"/>
                <w:sz w:val="22"/>
                <w:szCs w:val="22"/>
                <w:lang w:eastAsia="ru-RU"/>
              </w:rPr>
            </w:pP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hd w:val="clear" w:color="auto" w:fill="FFFFFF"/>
              <w:spacing w:line="240" w:lineRule="auto"/>
              <w:ind w:firstLine="0"/>
              <w:rPr>
                <w:rFonts w:ascii="PT Astra Serif" w:eastAsia="Times New Roman" w:hAnsi="PT Astra Serif" w:cs="Arial"/>
                <w:color w:val="2C2D2E"/>
                <w:sz w:val="22"/>
                <w:szCs w:val="22"/>
                <w:lang w:eastAsia="ru-RU"/>
              </w:rPr>
            </w:pPr>
            <w:r w:rsidRPr="00A94F97">
              <w:rPr>
                <w:rFonts w:ascii="PT Astra Serif" w:eastAsia="Times New Roman" w:hAnsi="PT Astra Serif" w:cs="Arial"/>
                <w:color w:val="2C2D2E"/>
                <w:sz w:val="22"/>
                <w:szCs w:val="22"/>
                <w:lang w:eastAsia="ru-RU"/>
              </w:rPr>
              <w:t>dc_6_alenushka@list.ru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2</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Муниципальное общеобразовательное учреждение средняя школа с</w:t>
            </w:r>
            <w:proofErr w:type="gramStart"/>
            <w:r w:rsidRPr="00A94F97">
              <w:rPr>
                <w:rFonts w:ascii="PT Astra Serif" w:eastAsia="Times New Roman" w:hAnsi="PT Astra Serif"/>
                <w:sz w:val="22"/>
                <w:szCs w:val="22"/>
                <w:lang w:eastAsia="ru-RU"/>
              </w:rPr>
              <w:t>.П</w:t>
            </w:r>
            <w:proofErr w:type="gramEnd"/>
            <w:r w:rsidRPr="00A94F97">
              <w:rPr>
                <w:rFonts w:ascii="PT Astra Serif" w:eastAsia="Times New Roman" w:hAnsi="PT Astra Serif"/>
                <w:sz w:val="22"/>
                <w:szCs w:val="22"/>
                <w:lang w:eastAsia="ru-RU"/>
              </w:rPr>
              <w:t xml:space="preserve">риволье имени Героя Советского Союза  </w:t>
            </w:r>
            <w:proofErr w:type="spellStart"/>
            <w:r w:rsidRPr="00A94F97">
              <w:rPr>
                <w:rFonts w:ascii="PT Astra Serif" w:eastAsia="Times New Roman" w:hAnsi="PT Astra Serif"/>
                <w:sz w:val="22"/>
                <w:szCs w:val="22"/>
                <w:lang w:eastAsia="ru-RU"/>
              </w:rPr>
              <w:t>Г.Ф.ВасянинаКузоватовского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433768,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Приволье, улица  Школьная, д 2</w:t>
            </w:r>
            <w:proofErr w:type="gramStart"/>
            <w:r w:rsidRPr="00A94F97">
              <w:rPr>
                <w:rFonts w:ascii="PT Astra Serif" w:eastAsia="Times New Roman" w:hAnsi="PT Astra Serif"/>
                <w:sz w:val="22"/>
                <w:szCs w:val="22"/>
                <w:lang w:eastAsia="ru-RU"/>
              </w:rPr>
              <w:t xml:space="preserve"> А</w:t>
            </w:r>
            <w:proofErr w:type="gramEnd"/>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http://privolieschool.gosuslugi.ru/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shcola.privolie@rambler.ru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3</w:t>
            </w:r>
          </w:p>
        </w:tc>
        <w:tc>
          <w:tcPr>
            <w:tcW w:w="3157" w:type="dxa"/>
            <w:tcBorders>
              <w:top w:val="single" w:sz="4" w:space="0" w:color="000000"/>
              <w:left w:val="single" w:sz="4" w:space="0" w:color="auto"/>
              <w:bottom w:val="single" w:sz="4" w:space="0" w:color="000000"/>
              <w:right w:val="single" w:sz="4" w:space="0" w:color="000000"/>
            </w:tcBorders>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средняя школа с. Кивать имени доктора технических наук А.И. </w:t>
            </w:r>
            <w:proofErr w:type="spellStart"/>
            <w:r w:rsidRPr="00A94F97">
              <w:rPr>
                <w:rFonts w:ascii="PT Astra Serif" w:eastAsia="Times New Roman" w:hAnsi="PT Astra Serif"/>
                <w:sz w:val="22"/>
                <w:szCs w:val="22"/>
                <w:lang w:eastAsia="ru-RU"/>
              </w:rPr>
              <w:t>ФионоваКузоватовского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p w:rsidR="00A94F97" w:rsidRPr="00A94F97" w:rsidRDefault="00A94F97" w:rsidP="00A94F97">
            <w:pPr>
              <w:spacing w:line="240" w:lineRule="auto"/>
              <w:ind w:firstLine="0"/>
              <w:rPr>
                <w:rFonts w:ascii="PT Astra Serif" w:eastAsia="Times New Roman" w:hAnsi="PT Astra Serif"/>
                <w:sz w:val="22"/>
                <w:szCs w:val="22"/>
                <w:lang w:eastAsia="ru-RU"/>
              </w:rPr>
            </w:pPr>
          </w:p>
          <w:p w:rsidR="00A94F97" w:rsidRPr="00A94F97" w:rsidRDefault="00A94F97" w:rsidP="00A94F97">
            <w:pPr>
              <w:spacing w:line="240" w:lineRule="auto"/>
              <w:ind w:firstLine="0"/>
              <w:rPr>
                <w:rFonts w:ascii="PT Astra Serif" w:eastAsia="Times New Roman" w:hAnsi="PT Astra Serif"/>
                <w:sz w:val="22"/>
                <w:szCs w:val="22"/>
                <w:lang w:eastAsia="ru-RU"/>
              </w:rPr>
            </w:pP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433791,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w:t>
            </w:r>
            <w:proofErr w:type="gramStart"/>
            <w:r w:rsidRPr="00A94F97">
              <w:rPr>
                <w:rFonts w:ascii="PT Astra Serif" w:eastAsia="Times New Roman" w:hAnsi="PT Astra Serif"/>
                <w:sz w:val="22"/>
                <w:szCs w:val="22"/>
                <w:lang w:eastAsia="ru-RU"/>
              </w:rPr>
              <w:t xml:space="preserve"> К</w:t>
            </w:r>
            <w:proofErr w:type="gramEnd"/>
            <w:r w:rsidRPr="00A94F97">
              <w:rPr>
                <w:rFonts w:ascii="PT Astra Serif" w:eastAsia="Times New Roman" w:hAnsi="PT Astra Serif"/>
                <w:sz w:val="22"/>
                <w:szCs w:val="22"/>
                <w:lang w:eastAsia="ru-RU"/>
              </w:rPr>
              <w:t>ивать, улица  Школьная, д 1В</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http://kivatschool.gosuslugi.ru/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kivat_shcool@mail.ru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4</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средняя школа </w:t>
            </w:r>
            <w:proofErr w:type="spellStart"/>
            <w:r w:rsidRPr="00A94F97">
              <w:rPr>
                <w:rFonts w:ascii="PT Astra Serif" w:eastAsia="Times New Roman" w:hAnsi="PT Astra Serif"/>
                <w:sz w:val="22"/>
                <w:szCs w:val="22"/>
                <w:lang w:eastAsia="ru-RU"/>
              </w:rPr>
              <w:t>с</w:t>
            </w:r>
            <w:proofErr w:type="gramStart"/>
            <w:r w:rsidRPr="00A94F97">
              <w:rPr>
                <w:rFonts w:ascii="PT Astra Serif" w:eastAsia="Times New Roman" w:hAnsi="PT Astra Serif"/>
                <w:sz w:val="22"/>
                <w:szCs w:val="22"/>
                <w:lang w:eastAsia="ru-RU"/>
              </w:rPr>
              <w:t>.С</w:t>
            </w:r>
            <w:proofErr w:type="gramEnd"/>
            <w:r w:rsidRPr="00A94F97">
              <w:rPr>
                <w:rFonts w:ascii="PT Astra Serif" w:eastAsia="Times New Roman" w:hAnsi="PT Astra Serif"/>
                <w:sz w:val="22"/>
                <w:szCs w:val="22"/>
                <w:lang w:eastAsia="ru-RU"/>
              </w:rPr>
              <w:t>тоговкаКузоватовского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433777,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w:t>
            </w:r>
            <w:proofErr w:type="spellStart"/>
            <w:r w:rsidRPr="00A94F97">
              <w:rPr>
                <w:rFonts w:ascii="PT Astra Serif" w:eastAsia="Times New Roman" w:hAnsi="PT Astra Serif"/>
                <w:sz w:val="22"/>
                <w:szCs w:val="22"/>
                <w:lang w:eastAsia="ru-RU"/>
              </w:rPr>
              <w:t>Стоговка</w:t>
            </w:r>
            <w:proofErr w:type="spellEnd"/>
            <w:r w:rsidRPr="00A94F97">
              <w:rPr>
                <w:rFonts w:ascii="PT Astra Serif" w:eastAsia="Times New Roman" w:hAnsi="PT Astra Serif"/>
                <w:sz w:val="22"/>
                <w:szCs w:val="22"/>
                <w:lang w:eastAsia="ru-RU"/>
              </w:rPr>
              <w:t>, улица Центральная, д.16</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http://stogovkaschool.gosuslugi.ru/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stogowka_1@mail.ru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 xml:space="preserve"> 5     </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основная  школа с. </w:t>
            </w:r>
            <w:proofErr w:type="spellStart"/>
            <w:r w:rsidRPr="00A94F97">
              <w:rPr>
                <w:rFonts w:ascii="PT Astra Serif" w:eastAsia="Times New Roman" w:hAnsi="PT Astra Serif"/>
                <w:sz w:val="22"/>
                <w:szCs w:val="22"/>
                <w:lang w:eastAsia="ru-RU"/>
              </w:rPr>
              <w:t>Смышляевка</w:t>
            </w:r>
            <w:proofErr w:type="spellEnd"/>
            <w:r w:rsidRPr="00A94F97">
              <w:rPr>
                <w:rFonts w:ascii="PT Astra Serif" w:eastAsia="Times New Roman" w:hAnsi="PT Astra Serif"/>
                <w:sz w:val="22"/>
                <w:szCs w:val="22"/>
                <w:lang w:eastAsia="ru-RU"/>
              </w:rPr>
              <w:t xml:space="preserve"> имени Героя Советского Союза </w:t>
            </w:r>
            <w:proofErr w:type="spellStart"/>
            <w:r w:rsidRPr="00A94F97">
              <w:rPr>
                <w:rFonts w:ascii="PT Astra Serif" w:eastAsia="Times New Roman" w:hAnsi="PT Astra Serif"/>
                <w:sz w:val="22"/>
                <w:szCs w:val="22"/>
                <w:lang w:eastAsia="ru-RU"/>
              </w:rPr>
              <w:t>Т.И.КалининаКузоватовского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433772,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w:t>
            </w:r>
            <w:proofErr w:type="spellStart"/>
            <w:r w:rsidRPr="00A94F97">
              <w:rPr>
                <w:rFonts w:ascii="PT Astra Serif" w:eastAsia="Times New Roman" w:hAnsi="PT Astra Serif"/>
                <w:sz w:val="22"/>
                <w:szCs w:val="22"/>
                <w:lang w:eastAsia="ru-RU"/>
              </w:rPr>
              <w:t>Смышляевка</w:t>
            </w:r>
            <w:proofErr w:type="spellEnd"/>
            <w:r w:rsidRPr="00A94F97">
              <w:rPr>
                <w:rFonts w:ascii="PT Astra Serif" w:eastAsia="Times New Roman" w:hAnsi="PT Astra Serif"/>
                <w:sz w:val="22"/>
                <w:szCs w:val="22"/>
                <w:lang w:eastAsia="ru-RU"/>
              </w:rPr>
              <w:t xml:space="preserve">, улица  Школьная, </w:t>
            </w:r>
            <w:proofErr w:type="spellStart"/>
            <w:r w:rsidRPr="00A94F97">
              <w:rPr>
                <w:rFonts w:ascii="PT Astra Serif" w:eastAsia="Times New Roman" w:hAnsi="PT Astra Serif"/>
                <w:sz w:val="22"/>
                <w:szCs w:val="22"/>
                <w:lang w:eastAsia="ru-RU"/>
              </w:rPr>
              <w:t>д</w:t>
            </w:r>
            <w:proofErr w:type="spellEnd"/>
            <w:r w:rsidRPr="00A94F97">
              <w:rPr>
                <w:rFonts w:ascii="PT Astra Serif" w:eastAsia="Times New Roman" w:hAnsi="PT Astra Serif"/>
                <w:sz w:val="22"/>
                <w:szCs w:val="22"/>
                <w:lang w:eastAsia="ru-RU"/>
              </w:rPr>
              <w:t xml:space="preserve"> 43</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http://smishlyaevschool.gosuslugi.ru/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skolasm@mail.ru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6</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средняя школа </w:t>
            </w:r>
            <w:proofErr w:type="spellStart"/>
            <w:r w:rsidRPr="00A94F97">
              <w:rPr>
                <w:rFonts w:ascii="PT Astra Serif" w:eastAsia="Times New Roman" w:hAnsi="PT Astra Serif"/>
                <w:sz w:val="22"/>
                <w:szCs w:val="22"/>
                <w:lang w:eastAsia="ru-RU"/>
              </w:rPr>
              <w:t>с</w:t>
            </w:r>
            <w:proofErr w:type="gramStart"/>
            <w:r w:rsidRPr="00A94F97">
              <w:rPr>
                <w:rFonts w:ascii="PT Astra Serif" w:eastAsia="Times New Roman" w:hAnsi="PT Astra Serif"/>
                <w:sz w:val="22"/>
                <w:szCs w:val="22"/>
                <w:lang w:eastAsia="ru-RU"/>
              </w:rPr>
              <w:t>.Е</w:t>
            </w:r>
            <w:proofErr w:type="gramEnd"/>
            <w:r w:rsidRPr="00A94F97">
              <w:rPr>
                <w:rFonts w:ascii="PT Astra Serif" w:eastAsia="Times New Roman" w:hAnsi="PT Astra Serif"/>
                <w:sz w:val="22"/>
                <w:szCs w:val="22"/>
                <w:lang w:eastAsia="ru-RU"/>
              </w:rPr>
              <w:t>делевоКузоватовского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433763,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w:t>
            </w:r>
            <w:proofErr w:type="spellStart"/>
            <w:r w:rsidRPr="00A94F97">
              <w:rPr>
                <w:rFonts w:ascii="PT Astra Serif" w:eastAsia="Times New Roman" w:hAnsi="PT Astra Serif"/>
                <w:sz w:val="22"/>
                <w:szCs w:val="22"/>
                <w:lang w:eastAsia="ru-RU"/>
              </w:rPr>
              <w:t>Еделево</w:t>
            </w:r>
            <w:proofErr w:type="spellEnd"/>
            <w:r w:rsidRPr="00A94F97">
              <w:rPr>
                <w:rFonts w:ascii="PT Astra Serif" w:eastAsia="Times New Roman" w:hAnsi="PT Astra Serif"/>
                <w:sz w:val="22"/>
                <w:szCs w:val="22"/>
                <w:lang w:eastAsia="ru-RU"/>
              </w:rPr>
              <w:t>, улица Советская, д.50А</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http://edelevschool.gosuslugi.ru/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sossedelevo@mail.ru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lastRenderedPageBreak/>
              <w:t>7</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основная  школа с. </w:t>
            </w:r>
            <w:proofErr w:type="spellStart"/>
            <w:r w:rsidRPr="00A94F97">
              <w:rPr>
                <w:rFonts w:ascii="PT Astra Serif" w:eastAsia="Times New Roman" w:hAnsi="PT Astra Serif"/>
                <w:sz w:val="22"/>
                <w:szCs w:val="22"/>
                <w:lang w:eastAsia="ru-RU"/>
              </w:rPr>
              <w:t>КоромысловкаКузоватовского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433778,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w:t>
            </w:r>
            <w:proofErr w:type="spellStart"/>
            <w:r w:rsidRPr="00A94F97">
              <w:rPr>
                <w:rFonts w:ascii="PT Astra Serif" w:eastAsia="Times New Roman" w:hAnsi="PT Astra Serif"/>
                <w:sz w:val="22"/>
                <w:szCs w:val="22"/>
                <w:lang w:eastAsia="ru-RU"/>
              </w:rPr>
              <w:t>Коромысловка</w:t>
            </w:r>
            <w:proofErr w:type="spellEnd"/>
            <w:r w:rsidRPr="00A94F97">
              <w:rPr>
                <w:rFonts w:ascii="PT Astra Serif" w:eastAsia="Times New Roman" w:hAnsi="PT Astra Serif"/>
                <w:sz w:val="22"/>
                <w:szCs w:val="22"/>
                <w:lang w:eastAsia="ru-RU"/>
              </w:rPr>
              <w:t xml:space="preserve">, улица  Гагарина, </w:t>
            </w:r>
            <w:proofErr w:type="spellStart"/>
            <w:r w:rsidRPr="00A94F97">
              <w:rPr>
                <w:rFonts w:ascii="PT Astra Serif" w:eastAsia="Times New Roman" w:hAnsi="PT Astra Serif"/>
                <w:sz w:val="22"/>
                <w:szCs w:val="22"/>
                <w:lang w:eastAsia="ru-RU"/>
              </w:rPr>
              <w:t>д</w:t>
            </w:r>
            <w:proofErr w:type="spellEnd"/>
            <w:r w:rsidRPr="00A94F97">
              <w:rPr>
                <w:rFonts w:ascii="PT Astra Serif" w:eastAsia="Times New Roman" w:hAnsi="PT Astra Serif"/>
                <w:sz w:val="22"/>
                <w:szCs w:val="22"/>
                <w:lang w:eastAsia="ru-RU"/>
              </w:rPr>
              <w:t xml:space="preserve"> 34</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http://koromyslovka.gosuslugi.ru/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koromyslovschool@list.ru</w:t>
            </w:r>
          </w:p>
        </w:tc>
      </w:tr>
      <w:tr w:rsidR="00A94F97" w:rsidRPr="00A94F97" w:rsidTr="00A94F97">
        <w:tc>
          <w:tcPr>
            <w:tcW w:w="617" w:type="dxa"/>
            <w:tcBorders>
              <w:top w:val="single" w:sz="4" w:space="0" w:color="000000"/>
              <w:left w:val="single" w:sz="4" w:space="0" w:color="000000"/>
              <w:bottom w:val="single" w:sz="4" w:space="0" w:color="000000"/>
              <w:right w:val="single" w:sz="4" w:space="0" w:color="auto"/>
            </w:tcBorders>
            <w:hideMark/>
          </w:tcPr>
          <w:p w:rsidR="00A94F97" w:rsidRPr="00A94F97" w:rsidRDefault="00A94F97" w:rsidP="00A94F97">
            <w:pPr>
              <w:spacing w:line="240" w:lineRule="auto"/>
              <w:ind w:firstLine="0"/>
              <w:jc w:val="center"/>
              <w:rPr>
                <w:rFonts w:ascii="PT Astra Serif" w:eastAsia="Times New Roman" w:hAnsi="PT Astra Serif"/>
                <w:szCs w:val="22"/>
                <w:lang w:eastAsia="ru-RU"/>
              </w:rPr>
            </w:pPr>
            <w:r w:rsidRPr="00A94F97">
              <w:rPr>
                <w:rFonts w:ascii="PT Astra Serif" w:eastAsia="Times New Roman" w:hAnsi="PT Astra Serif"/>
                <w:szCs w:val="22"/>
                <w:lang w:eastAsia="ru-RU"/>
              </w:rPr>
              <w:t>8</w:t>
            </w:r>
          </w:p>
        </w:tc>
        <w:tc>
          <w:tcPr>
            <w:tcW w:w="3157" w:type="dxa"/>
            <w:tcBorders>
              <w:top w:val="single" w:sz="4" w:space="0" w:color="000000"/>
              <w:left w:val="single" w:sz="4" w:space="0" w:color="auto"/>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Муниципальное общеобразовательное учреждение основная  школа с. </w:t>
            </w:r>
            <w:proofErr w:type="spellStart"/>
            <w:r w:rsidRPr="00A94F97">
              <w:rPr>
                <w:rFonts w:ascii="PT Astra Serif" w:eastAsia="Times New Roman" w:hAnsi="PT Astra Serif"/>
                <w:sz w:val="22"/>
                <w:szCs w:val="22"/>
                <w:lang w:eastAsia="ru-RU"/>
              </w:rPr>
              <w:t>Чириково</w:t>
            </w:r>
            <w:proofErr w:type="spellEnd"/>
            <w:r w:rsidRPr="00A94F97">
              <w:rPr>
                <w:rFonts w:ascii="PT Astra Serif" w:eastAsia="Times New Roman" w:hAnsi="PT Astra Serif"/>
                <w:sz w:val="22"/>
                <w:szCs w:val="22"/>
                <w:lang w:eastAsia="ru-RU"/>
              </w:rPr>
              <w:t xml:space="preserve"> имени Героя Советского Союза </w:t>
            </w:r>
            <w:proofErr w:type="spellStart"/>
            <w:r w:rsidRPr="00A94F97">
              <w:rPr>
                <w:rFonts w:ascii="PT Astra Serif" w:eastAsia="Times New Roman" w:hAnsi="PT Astra Serif"/>
                <w:sz w:val="22"/>
                <w:szCs w:val="22"/>
                <w:lang w:eastAsia="ru-RU"/>
              </w:rPr>
              <w:t>Б.А.КротоваКузоватовского</w:t>
            </w:r>
            <w:proofErr w:type="spellEnd"/>
            <w:r w:rsidRPr="00A94F97">
              <w:rPr>
                <w:rFonts w:ascii="PT Astra Serif" w:eastAsia="Times New Roman" w:hAnsi="PT Astra Serif"/>
                <w:sz w:val="22"/>
                <w:szCs w:val="22"/>
                <w:lang w:eastAsia="ru-RU"/>
              </w:rPr>
              <w:t xml:space="preserve"> района Ульяновской области</w:t>
            </w:r>
          </w:p>
        </w:tc>
        <w:tc>
          <w:tcPr>
            <w:tcW w:w="2389"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 xml:space="preserve">Россия, 433773, Ульяновская область, </w:t>
            </w:r>
            <w:proofErr w:type="spellStart"/>
            <w:r w:rsidRPr="00A94F97">
              <w:rPr>
                <w:rFonts w:ascii="PT Astra Serif" w:eastAsia="Times New Roman" w:hAnsi="PT Astra Serif"/>
                <w:sz w:val="22"/>
                <w:szCs w:val="22"/>
                <w:lang w:eastAsia="ru-RU"/>
              </w:rPr>
              <w:t>Кузоватовский</w:t>
            </w:r>
            <w:proofErr w:type="spellEnd"/>
            <w:r w:rsidRPr="00A94F97">
              <w:rPr>
                <w:rFonts w:ascii="PT Astra Serif" w:eastAsia="Times New Roman" w:hAnsi="PT Astra Serif"/>
                <w:sz w:val="22"/>
                <w:szCs w:val="22"/>
                <w:lang w:eastAsia="ru-RU"/>
              </w:rPr>
              <w:t xml:space="preserve"> район, с. </w:t>
            </w:r>
            <w:proofErr w:type="spellStart"/>
            <w:r w:rsidRPr="00A94F97">
              <w:rPr>
                <w:rFonts w:ascii="PT Astra Serif" w:eastAsia="Times New Roman" w:hAnsi="PT Astra Serif"/>
                <w:sz w:val="22"/>
                <w:szCs w:val="22"/>
                <w:lang w:eastAsia="ru-RU"/>
              </w:rPr>
              <w:t>Чириково</w:t>
            </w:r>
            <w:proofErr w:type="spellEnd"/>
            <w:r w:rsidRPr="00A94F97">
              <w:rPr>
                <w:rFonts w:ascii="PT Astra Serif" w:eastAsia="Times New Roman" w:hAnsi="PT Astra Serif"/>
                <w:sz w:val="22"/>
                <w:szCs w:val="22"/>
                <w:lang w:eastAsia="ru-RU"/>
              </w:rPr>
              <w:t xml:space="preserve">, улица  Центральная, </w:t>
            </w:r>
            <w:proofErr w:type="spellStart"/>
            <w:r w:rsidRPr="00A94F97">
              <w:rPr>
                <w:rFonts w:ascii="PT Astra Serif" w:eastAsia="Times New Roman" w:hAnsi="PT Astra Serif"/>
                <w:sz w:val="22"/>
                <w:szCs w:val="22"/>
                <w:lang w:eastAsia="ru-RU"/>
              </w:rPr>
              <w:t>д</w:t>
            </w:r>
            <w:proofErr w:type="spellEnd"/>
            <w:r w:rsidRPr="00A94F97">
              <w:rPr>
                <w:rFonts w:ascii="PT Astra Serif" w:eastAsia="Times New Roman" w:hAnsi="PT Astra Serif"/>
                <w:sz w:val="22"/>
                <w:szCs w:val="22"/>
                <w:lang w:eastAsia="ru-RU"/>
              </w:rPr>
              <w:t xml:space="preserve"> 2</w:t>
            </w:r>
          </w:p>
        </w:tc>
        <w:tc>
          <w:tcPr>
            <w:tcW w:w="2025"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sz w:val="22"/>
                <w:szCs w:val="22"/>
                <w:lang w:eastAsia="ru-RU"/>
              </w:rPr>
              <w:t>http://chirikovoschool.gosuslugi.ru/</w:t>
            </w:r>
          </w:p>
        </w:tc>
        <w:tc>
          <w:tcPr>
            <w:tcW w:w="1383" w:type="dxa"/>
            <w:tcBorders>
              <w:top w:val="single" w:sz="4" w:space="0" w:color="000000"/>
              <w:left w:val="single" w:sz="4" w:space="0" w:color="000000"/>
              <w:bottom w:val="single" w:sz="4" w:space="0" w:color="000000"/>
              <w:right w:val="single" w:sz="4" w:space="0" w:color="000000"/>
            </w:tcBorders>
            <w:hideMark/>
          </w:tcPr>
          <w:p w:rsidR="00A94F97" w:rsidRPr="00A94F97" w:rsidRDefault="00A94F97" w:rsidP="00A94F97">
            <w:pPr>
              <w:spacing w:line="240" w:lineRule="auto"/>
              <w:ind w:firstLine="0"/>
              <w:rPr>
                <w:rFonts w:ascii="PT Astra Serif" w:eastAsia="Times New Roman" w:hAnsi="PT Astra Serif"/>
                <w:sz w:val="22"/>
                <w:szCs w:val="22"/>
                <w:lang w:eastAsia="ru-RU"/>
              </w:rPr>
            </w:pPr>
            <w:r w:rsidRPr="00A94F97">
              <w:rPr>
                <w:rFonts w:ascii="PT Astra Serif" w:eastAsia="Times New Roman" w:hAnsi="PT Astra Serif"/>
                <w:color w:val="000000"/>
                <w:sz w:val="22"/>
                <w:szCs w:val="22"/>
                <w:shd w:val="clear" w:color="auto" w:fill="FFFFFF"/>
                <w:lang w:eastAsia="ru-RU"/>
              </w:rPr>
              <w:t>chirikovo@mail.ru</w:t>
            </w:r>
          </w:p>
        </w:tc>
      </w:tr>
    </w:tbl>
    <w:p w:rsidR="00A94F97" w:rsidRPr="00A94F97" w:rsidRDefault="00A94F97" w:rsidP="00A94F97">
      <w:pPr>
        <w:spacing w:line="240" w:lineRule="auto"/>
        <w:ind w:firstLine="0"/>
        <w:jc w:val="center"/>
        <w:rPr>
          <w:rFonts w:ascii="PT Astra Serif" w:eastAsia="Times New Roman" w:hAnsi="PT Astra Serif"/>
          <w:szCs w:val="22"/>
          <w:lang w:eastAsia="ru-RU"/>
        </w:rPr>
      </w:pPr>
    </w:p>
    <w:p w:rsidR="00A94F97" w:rsidRPr="00A94F97" w:rsidRDefault="00A94F97" w:rsidP="00A94F97">
      <w:pPr>
        <w:spacing w:after="200" w:line="276" w:lineRule="auto"/>
        <w:ind w:firstLine="0"/>
        <w:jc w:val="center"/>
        <w:rPr>
          <w:rFonts w:ascii="PT Astra Serif" w:eastAsia="Times New Roman" w:hAnsi="PT Astra Serif"/>
          <w:szCs w:val="22"/>
          <w:lang w:eastAsia="ru-RU"/>
        </w:rPr>
      </w:pPr>
    </w:p>
    <w:p w:rsidR="00A94F97" w:rsidRPr="00A94F97" w:rsidRDefault="00A94F97" w:rsidP="00A94F97">
      <w:pPr>
        <w:tabs>
          <w:tab w:val="left" w:pos="8364"/>
        </w:tabs>
        <w:spacing w:line="276" w:lineRule="auto"/>
        <w:ind w:firstLine="0"/>
        <w:jc w:val="center"/>
        <w:rPr>
          <w:rFonts w:ascii="PT Astra Serif" w:eastAsia="Times New Roman" w:hAnsi="PT Astra Serif"/>
          <w:b/>
          <w:sz w:val="24"/>
          <w:szCs w:val="24"/>
          <w:lang w:eastAsia="ru-RU"/>
        </w:rPr>
      </w:pPr>
    </w:p>
    <w:p w:rsidR="00716936" w:rsidRPr="00B444E4" w:rsidRDefault="00716936" w:rsidP="00716936">
      <w:pPr>
        <w:spacing w:line="240" w:lineRule="auto"/>
        <w:ind w:firstLine="0"/>
        <w:jc w:val="left"/>
        <w:rPr>
          <w:rFonts w:eastAsia="Times New Roman"/>
          <w:lang w:eastAsia="ru-RU"/>
        </w:rPr>
      </w:pPr>
    </w:p>
    <w:p w:rsidR="00716936" w:rsidRPr="00B444E4" w:rsidRDefault="00716936" w:rsidP="00716936">
      <w:pPr>
        <w:spacing w:line="240" w:lineRule="auto"/>
        <w:ind w:firstLine="0"/>
        <w:jc w:val="left"/>
        <w:rPr>
          <w:rFonts w:eastAsia="Times New Roman"/>
          <w:lang w:eastAsia="ru-RU"/>
        </w:rPr>
      </w:pPr>
    </w:p>
    <w:p w:rsidR="00716936" w:rsidRDefault="00716936" w:rsidP="00716936">
      <w:pPr>
        <w:ind w:firstLine="0"/>
        <w:rPr>
          <w:rFonts w:eastAsia="Times New Roman"/>
          <w:sz w:val="24"/>
          <w:szCs w:val="24"/>
          <w:lang w:eastAsia="ru-RU"/>
        </w:rPr>
      </w:pPr>
    </w:p>
    <w:p w:rsidR="00716936" w:rsidRDefault="00716936" w:rsidP="00716936">
      <w:pPr>
        <w:spacing w:line="240" w:lineRule="auto"/>
        <w:ind w:firstLine="0"/>
        <w:jc w:val="left"/>
        <w:rPr>
          <w:rFonts w:eastAsia="Times New Roman"/>
          <w:sz w:val="24"/>
          <w:szCs w:val="24"/>
          <w:lang w:eastAsia="ru-RU"/>
        </w:rPr>
      </w:pPr>
      <w:r>
        <w:rPr>
          <w:rFonts w:eastAsia="Times New Roman"/>
          <w:sz w:val="24"/>
          <w:szCs w:val="24"/>
          <w:lang w:eastAsia="ru-RU"/>
        </w:rPr>
        <w:br w:type="page"/>
      </w:r>
    </w:p>
    <w:p w:rsidR="00716936" w:rsidRDefault="00716936" w:rsidP="00716936">
      <w:pPr>
        <w:ind w:firstLine="0"/>
        <w:rPr>
          <w:rFonts w:eastAsia="Times New Roman"/>
          <w:sz w:val="24"/>
          <w:szCs w:val="24"/>
          <w:lang w:eastAsia="ru-RU"/>
        </w:rPr>
      </w:pPr>
    </w:p>
    <w:p w:rsidR="00FF663E" w:rsidRPr="00FF663E" w:rsidRDefault="00FF663E" w:rsidP="00FF663E">
      <w:pPr>
        <w:pStyle w:val="21"/>
      </w:pPr>
      <w:bookmarkStart w:id="87" w:name="_Toc112812997"/>
      <w:r>
        <w:t xml:space="preserve">Приложение 1. </w:t>
      </w:r>
      <w:r w:rsidRPr="00FF663E">
        <w:t>Бланк обследования общеобразовательной организации (в том числе сайта образовательной организации)</w:t>
      </w:r>
      <w:bookmarkEnd w:id="76"/>
      <w:bookmarkEnd w:id="77"/>
      <w:bookmarkEnd w:id="78"/>
      <w:bookmarkEnd w:id="79"/>
      <w:bookmarkEnd w:id="80"/>
      <w:bookmarkEnd w:id="81"/>
      <w:bookmarkEnd w:id="82"/>
      <w:bookmarkEnd w:id="83"/>
      <w:bookmarkEnd w:id="87"/>
    </w:p>
    <w:p w:rsidR="00FF663E" w:rsidRPr="00FF663E" w:rsidRDefault="00FF663E" w:rsidP="00FF663E">
      <w:pPr>
        <w:autoSpaceDE w:val="0"/>
        <w:autoSpaceDN w:val="0"/>
        <w:adjustRightInd w:val="0"/>
        <w:spacing w:line="240" w:lineRule="auto"/>
        <w:ind w:firstLine="0"/>
        <w:rPr>
          <w:rFonts w:eastAsia="Times New Roman"/>
          <w:bCs/>
        </w:rPr>
      </w:pPr>
    </w:p>
    <w:p w:rsidR="00FF663E" w:rsidRPr="00FF663E" w:rsidRDefault="00FF663E" w:rsidP="00FF663E">
      <w:pPr>
        <w:spacing w:before="120" w:after="120" w:line="240" w:lineRule="auto"/>
        <w:ind w:firstLine="0"/>
        <w:jc w:val="left"/>
        <w:rPr>
          <w:b/>
          <w:sz w:val="22"/>
          <w:szCs w:val="22"/>
        </w:rPr>
      </w:pPr>
      <w:r w:rsidRPr="00FF663E">
        <w:rPr>
          <w:b/>
          <w:sz w:val="22"/>
          <w:szCs w:val="22"/>
        </w:rPr>
        <w:t>Наименование организации: ____________________________________________________</w:t>
      </w:r>
    </w:p>
    <w:p w:rsidR="00FF663E" w:rsidRPr="00FF663E" w:rsidRDefault="00FF663E" w:rsidP="00FF663E">
      <w:pPr>
        <w:spacing w:before="120" w:after="120" w:line="240" w:lineRule="auto"/>
        <w:ind w:firstLine="0"/>
        <w:jc w:val="left"/>
        <w:rPr>
          <w:b/>
          <w:sz w:val="22"/>
          <w:szCs w:val="22"/>
        </w:rPr>
      </w:pPr>
      <w:r w:rsidRPr="00FF663E">
        <w:rPr>
          <w:b/>
          <w:sz w:val="22"/>
          <w:szCs w:val="22"/>
        </w:rPr>
        <w:t>Дата и время проведения наблюдения: ___________________________________________</w:t>
      </w:r>
    </w:p>
    <w:p w:rsidR="00FF663E" w:rsidRPr="00FF663E" w:rsidRDefault="00FF663E" w:rsidP="00FF663E">
      <w:pPr>
        <w:spacing w:before="120" w:after="120" w:line="240" w:lineRule="auto"/>
        <w:ind w:firstLine="0"/>
        <w:jc w:val="left"/>
        <w:rPr>
          <w:b/>
          <w:sz w:val="22"/>
          <w:szCs w:val="22"/>
        </w:rPr>
      </w:pPr>
      <w:r w:rsidRPr="00FF663E">
        <w:rPr>
          <w:b/>
          <w:sz w:val="22"/>
          <w:szCs w:val="22"/>
        </w:rPr>
        <w:t>ФИО эксперта, тел.: ____________________________________________________________</w:t>
      </w:r>
    </w:p>
    <w:p w:rsidR="00FF663E" w:rsidRPr="00FF663E" w:rsidRDefault="00FF663E" w:rsidP="00FF663E">
      <w:pPr>
        <w:spacing w:before="120" w:after="120" w:line="240" w:lineRule="auto"/>
        <w:ind w:firstLine="0"/>
        <w:jc w:val="left"/>
        <w:rPr>
          <w:b/>
          <w:sz w:val="22"/>
          <w:szCs w:val="22"/>
        </w:rPr>
      </w:pPr>
      <w:r w:rsidRPr="00FF663E">
        <w:rPr>
          <w:b/>
          <w:sz w:val="22"/>
          <w:szCs w:val="22"/>
        </w:rPr>
        <w:t xml:space="preserve">Укажите численность </w:t>
      </w:r>
      <w:proofErr w:type="gramStart"/>
      <w:r w:rsidRPr="00FF663E">
        <w:rPr>
          <w:b/>
          <w:sz w:val="22"/>
          <w:szCs w:val="22"/>
        </w:rPr>
        <w:t>обучающихся</w:t>
      </w:r>
      <w:proofErr w:type="gramEnd"/>
      <w:r w:rsidRPr="00FF663E">
        <w:rPr>
          <w:b/>
          <w:sz w:val="22"/>
          <w:szCs w:val="22"/>
        </w:rPr>
        <w:t xml:space="preserve"> в образовательной организации:</w:t>
      </w:r>
    </w:p>
    <w:tbl>
      <w:tblPr>
        <w:tblStyle w:val="2010"/>
        <w:tblW w:w="0" w:type="auto"/>
        <w:tblLook w:val="04A0"/>
      </w:tblPr>
      <w:tblGrid>
        <w:gridCol w:w="9180"/>
        <w:gridCol w:w="1276"/>
      </w:tblGrid>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 xml:space="preserve">Общая численность </w:t>
            </w:r>
            <w:proofErr w:type="gramStart"/>
            <w:r w:rsidRPr="00FF663E">
              <w:rPr>
                <w:bCs/>
                <w:sz w:val="22"/>
                <w:szCs w:val="22"/>
              </w:rPr>
              <w:t>обучающихся</w:t>
            </w:r>
            <w:proofErr w:type="gramEnd"/>
            <w:r w:rsidRPr="00FF663E">
              <w:rPr>
                <w:bCs/>
                <w:sz w:val="22"/>
                <w:szCs w:val="22"/>
              </w:rPr>
              <w:t xml:space="preserve"> в организации (в течение календарного года, предшествующего году проведения независимой оценки качества)</w:t>
            </w:r>
          </w:p>
        </w:tc>
        <w:tc>
          <w:tcPr>
            <w:tcW w:w="1276" w:type="dxa"/>
          </w:tcPr>
          <w:p w:rsidR="00FF663E" w:rsidRPr="00FF663E" w:rsidRDefault="00FF663E" w:rsidP="00FF663E">
            <w:pPr>
              <w:spacing w:before="60" w:after="60" w:line="240" w:lineRule="auto"/>
              <w:ind w:firstLine="0"/>
              <w:jc w:val="left"/>
              <w:rPr>
                <w:bCs/>
                <w:sz w:val="22"/>
                <w:szCs w:val="22"/>
              </w:rPr>
            </w:pPr>
          </w:p>
        </w:tc>
      </w:tr>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 xml:space="preserve">Численность </w:t>
            </w:r>
            <w:proofErr w:type="gramStart"/>
            <w:r w:rsidRPr="00FF663E">
              <w:rPr>
                <w:bCs/>
                <w:sz w:val="22"/>
                <w:szCs w:val="22"/>
              </w:rPr>
              <w:t>обучающихся</w:t>
            </w:r>
            <w:proofErr w:type="gramEnd"/>
            <w:r w:rsidRPr="00FF663E">
              <w:rPr>
                <w:bCs/>
                <w:sz w:val="22"/>
                <w:szCs w:val="22"/>
              </w:rPr>
              <w:t xml:space="preserve"> с установленной группой инвалидности/ ОВЗ </w:t>
            </w:r>
            <w:r w:rsidRPr="00FF663E">
              <w:rPr>
                <w:bCs/>
                <w:color w:val="FF0000"/>
                <w:sz w:val="22"/>
                <w:szCs w:val="22"/>
              </w:rPr>
              <w:t>(в сумме)</w:t>
            </w:r>
          </w:p>
        </w:tc>
        <w:tc>
          <w:tcPr>
            <w:tcW w:w="1276" w:type="dxa"/>
          </w:tcPr>
          <w:p w:rsidR="00FF663E" w:rsidRPr="00FF663E" w:rsidRDefault="00FF663E" w:rsidP="00FF663E">
            <w:pPr>
              <w:spacing w:before="60" w:after="60" w:line="240" w:lineRule="auto"/>
              <w:ind w:firstLine="0"/>
              <w:jc w:val="left"/>
              <w:rPr>
                <w:bCs/>
                <w:sz w:val="22"/>
                <w:szCs w:val="22"/>
              </w:rPr>
            </w:pPr>
          </w:p>
        </w:tc>
      </w:tr>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Численность обучающихся старше 14 лет</w:t>
            </w:r>
          </w:p>
        </w:tc>
        <w:tc>
          <w:tcPr>
            <w:tcW w:w="1276" w:type="dxa"/>
          </w:tcPr>
          <w:p w:rsidR="00FF663E" w:rsidRPr="00FF663E" w:rsidRDefault="00FF663E" w:rsidP="00FF663E">
            <w:pPr>
              <w:spacing w:before="60" w:after="60" w:line="240" w:lineRule="auto"/>
              <w:ind w:firstLine="0"/>
              <w:jc w:val="left"/>
              <w:rPr>
                <w:bCs/>
                <w:sz w:val="22"/>
                <w:szCs w:val="22"/>
              </w:rPr>
            </w:pPr>
          </w:p>
        </w:tc>
      </w:tr>
    </w:tbl>
    <w:p w:rsidR="00FF663E" w:rsidRPr="00FF663E" w:rsidRDefault="00FF663E" w:rsidP="00FF663E">
      <w:pPr>
        <w:spacing w:before="180" w:after="120" w:line="240" w:lineRule="auto"/>
        <w:ind w:firstLine="0"/>
        <w:jc w:val="left"/>
        <w:rPr>
          <w:b/>
          <w:sz w:val="24"/>
          <w:szCs w:val="22"/>
        </w:rPr>
      </w:pPr>
      <w:r w:rsidRPr="00FF663E">
        <w:rPr>
          <w:b/>
          <w:sz w:val="24"/>
          <w:szCs w:val="22"/>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5"/>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8D6C7F">
            <w:pPr>
              <w:numPr>
                <w:ilvl w:val="0"/>
                <w:numId w:val="45"/>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before="180" w:after="120" w:line="240" w:lineRule="auto"/>
        <w:ind w:firstLine="0"/>
        <w:jc w:val="left"/>
        <w:rPr>
          <w:b/>
          <w:sz w:val="24"/>
          <w:szCs w:val="22"/>
        </w:rPr>
      </w:pPr>
      <w:r w:rsidRPr="00FF663E">
        <w:rPr>
          <w:b/>
          <w:sz w:val="24"/>
          <w:szCs w:val="22"/>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5"/>
              </w:numPr>
              <w:spacing w:after="120" w:line="240" w:lineRule="auto"/>
              <w:jc w:val="left"/>
              <w:rPr>
                <w:rFonts w:asciiTheme="minorHAnsi" w:hAnsiTheme="minorHAnsi"/>
                <w:bCs/>
                <w:sz w:val="22"/>
                <w:szCs w:val="22"/>
              </w:rPr>
            </w:pPr>
            <w:r w:rsidRPr="00FF663E">
              <w:rPr>
                <w:rFonts w:asciiTheme="minorHAnsi" w:hAnsiTheme="minorHAnsi"/>
                <w:bCs/>
                <w:sz w:val="22"/>
                <w:szCs w:val="22"/>
              </w:rPr>
              <w:t>ДА</w:t>
            </w:r>
          </w:p>
        </w:tc>
        <w:tc>
          <w:tcPr>
            <w:tcW w:w="5118" w:type="dxa"/>
          </w:tcPr>
          <w:p w:rsidR="00FF663E" w:rsidRPr="00FF663E" w:rsidRDefault="00FF663E" w:rsidP="008D6C7F">
            <w:pPr>
              <w:numPr>
                <w:ilvl w:val="0"/>
                <w:numId w:val="45"/>
              </w:numPr>
              <w:spacing w:after="120" w:line="240" w:lineRule="auto"/>
              <w:jc w:val="left"/>
              <w:rPr>
                <w:rFonts w:asciiTheme="minorHAnsi" w:hAnsiTheme="minorHAnsi"/>
                <w:bCs/>
                <w:sz w:val="22"/>
                <w:szCs w:val="22"/>
              </w:rPr>
            </w:pPr>
            <w:r w:rsidRPr="00FF663E">
              <w:rPr>
                <w:rFonts w:asciiTheme="minorHAnsi" w:hAnsiTheme="minorHAnsi"/>
                <w:bCs/>
                <w:sz w:val="22"/>
                <w:szCs w:val="22"/>
              </w:rPr>
              <w:t>НЕТ</w:t>
            </w:r>
          </w:p>
        </w:tc>
      </w:tr>
    </w:tbl>
    <w:p w:rsidR="00FF663E" w:rsidRPr="00FF663E" w:rsidRDefault="00FF663E" w:rsidP="00FF663E">
      <w:pPr>
        <w:spacing w:after="200" w:line="240" w:lineRule="auto"/>
        <w:ind w:firstLine="0"/>
        <w:contextualSpacing/>
        <w:jc w:val="left"/>
        <w:rPr>
          <w:b/>
          <w:sz w:val="24"/>
          <w:szCs w:val="22"/>
        </w:rPr>
      </w:pPr>
      <w:r w:rsidRPr="00FF663E">
        <w:rPr>
          <w:b/>
          <w:color w:val="FF0000"/>
          <w:sz w:val="24"/>
          <w:szCs w:val="22"/>
        </w:rPr>
        <w:t xml:space="preserve">ПУНКТ </w:t>
      </w:r>
      <w:r w:rsidRPr="00FF663E">
        <w:rPr>
          <w:b/>
          <w:color w:val="FF0000"/>
          <w:sz w:val="24"/>
          <w:szCs w:val="22"/>
          <w:lang w:val="en-US"/>
        </w:rPr>
        <w:t>K</w:t>
      </w:r>
      <w:r w:rsidRPr="00FF663E">
        <w:rPr>
          <w:b/>
          <w:color w:val="FF0000"/>
          <w:sz w:val="24"/>
          <w:szCs w:val="22"/>
        </w:rPr>
        <w:t>2А ЗАПОЛНЯЕТСЯ В СЛУЧАЕ, ЕСЛИ В К</w:t>
      </w:r>
      <w:proofErr w:type="gramStart"/>
      <w:r w:rsidRPr="00FF663E">
        <w:rPr>
          <w:b/>
          <w:color w:val="FF0000"/>
          <w:sz w:val="24"/>
          <w:szCs w:val="22"/>
        </w:rPr>
        <w:t>2</w:t>
      </w:r>
      <w:proofErr w:type="gramEnd"/>
      <w:r w:rsidRPr="00FF663E">
        <w:rPr>
          <w:b/>
          <w:color w:val="FF0000"/>
          <w:sz w:val="24"/>
          <w:szCs w:val="22"/>
        </w:rPr>
        <w:t xml:space="preserve"> ОТМЕЧЕНО «ДА» </w:t>
      </w:r>
      <w:r w:rsidRPr="00FF663E">
        <w:rPr>
          <w:b/>
          <w:color w:val="FF0000"/>
          <w:sz w:val="24"/>
          <w:szCs w:val="22"/>
          <w:lang w:val="en-US"/>
        </w:rPr>
        <w:t>K</w:t>
      </w:r>
      <w:r w:rsidRPr="00FF663E">
        <w:rPr>
          <w:b/>
          <w:color w:val="FF0000"/>
          <w:sz w:val="24"/>
          <w:szCs w:val="22"/>
        </w:rPr>
        <w:t>2</w:t>
      </w:r>
      <w:r w:rsidRPr="00FF663E">
        <w:rPr>
          <w:b/>
          <w:color w:val="FF0000"/>
          <w:sz w:val="24"/>
          <w:szCs w:val="22"/>
          <w:lang w:val="en-US"/>
        </w:rPr>
        <w:t>A</w:t>
      </w:r>
      <w:r w:rsidRPr="00FF663E">
        <w:rPr>
          <w:b/>
          <w:color w:val="FF0000"/>
          <w:sz w:val="24"/>
          <w:szCs w:val="22"/>
        </w:rPr>
        <w:t>.</w:t>
      </w:r>
      <w:r w:rsidRPr="00FF663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FF663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FF663E">
        <w:rPr>
          <w:b/>
          <w:sz w:val="24"/>
          <w:szCs w:val="22"/>
        </w:rPr>
        <w:t xml:space="preserve">? </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6"/>
              </w:numPr>
              <w:spacing w:before="180" w:line="240" w:lineRule="auto"/>
              <w:jc w:val="left"/>
              <w:rPr>
                <w:rFonts w:asciiTheme="minorHAnsi" w:hAnsiTheme="minorHAnsi"/>
                <w:bCs/>
                <w:sz w:val="24"/>
                <w:szCs w:val="22"/>
              </w:rPr>
            </w:pPr>
            <w:r w:rsidRPr="00FF663E">
              <w:rPr>
                <w:rFonts w:asciiTheme="minorHAnsi" w:hAnsiTheme="minorHAnsi"/>
                <w:bCs/>
                <w:sz w:val="24"/>
                <w:szCs w:val="22"/>
              </w:rPr>
              <w:t>ДА</w:t>
            </w:r>
          </w:p>
        </w:tc>
        <w:tc>
          <w:tcPr>
            <w:tcW w:w="5118" w:type="dxa"/>
          </w:tcPr>
          <w:p w:rsidR="00FF663E" w:rsidRPr="00FF663E" w:rsidRDefault="00FF663E" w:rsidP="008D6C7F">
            <w:pPr>
              <w:numPr>
                <w:ilvl w:val="0"/>
                <w:numId w:val="46"/>
              </w:numPr>
              <w:spacing w:before="180" w:line="240" w:lineRule="auto"/>
              <w:jc w:val="left"/>
              <w:rPr>
                <w:rFonts w:asciiTheme="minorHAnsi" w:hAnsiTheme="minorHAnsi"/>
                <w:bCs/>
                <w:sz w:val="24"/>
                <w:szCs w:val="22"/>
              </w:rPr>
            </w:pPr>
            <w:r w:rsidRPr="00FF663E">
              <w:rPr>
                <w:rFonts w:asciiTheme="minorHAnsi" w:hAnsiTheme="minorHAnsi"/>
                <w:bCs/>
                <w:sz w:val="24"/>
                <w:szCs w:val="22"/>
              </w:rPr>
              <w:t>НЕТ</w:t>
            </w:r>
          </w:p>
        </w:tc>
      </w:tr>
    </w:tbl>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8D6C7F">
      <w:pPr>
        <w:numPr>
          <w:ilvl w:val="1"/>
          <w:numId w:val="47"/>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tblPr>
      <w:tblGrid>
        <w:gridCol w:w="424"/>
        <w:gridCol w:w="3538"/>
        <w:gridCol w:w="3451"/>
        <w:gridCol w:w="856"/>
        <w:gridCol w:w="854"/>
        <w:gridCol w:w="808"/>
        <w:gridCol w:w="591"/>
      </w:tblGrid>
      <w:tr w:rsidR="00FF663E" w:rsidRPr="00FF663E" w:rsidTr="00FF663E">
        <w:trPr>
          <w:trHeight w:val="450"/>
        </w:trPr>
        <w:tc>
          <w:tcPr>
            <w:tcW w:w="201"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  </w:t>
            </w:r>
            <w:proofErr w:type="gramStart"/>
            <w:r w:rsidRPr="00FF663E">
              <w:rPr>
                <w:rFonts w:eastAsia="Times New Roman"/>
                <w:b/>
                <w:bCs/>
                <w:color w:val="000000"/>
                <w:sz w:val="20"/>
                <w:szCs w:val="20"/>
                <w:lang w:eastAsia="ru-RU"/>
              </w:rPr>
              <w:t>п</w:t>
            </w:r>
            <w:proofErr w:type="gramEnd"/>
            <w:r w:rsidRPr="00FF663E">
              <w:rPr>
                <w:rFonts w:eastAsia="Times New Roman"/>
                <w:b/>
                <w:bCs/>
                <w:color w:val="000000"/>
                <w:sz w:val="20"/>
                <w:szCs w:val="20"/>
                <w:lang w:eastAsia="ru-RU"/>
              </w:rPr>
              <w:t>/п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201"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контактных телефонах и об адресах электронной почты образовательной организации, ее представительств и филиалов (при </w:t>
            </w:r>
            <w:r w:rsidRPr="00FF663E">
              <w:rPr>
                <w:rFonts w:eastAsia="Times New Roman"/>
                <w:color w:val="000000"/>
                <w:sz w:val="20"/>
                <w:szCs w:val="20"/>
                <w:lang w:eastAsia="ru-RU"/>
              </w:rPr>
              <w:lastRenderedPageBreak/>
              <w:t>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(указаны контактны</w:t>
            </w:r>
            <w:proofErr w:type="gramStart"/>
            <w:r w:rsidRPr="00FF663E">
              <w:rPr>
                <w:rFonts w:eastAsia="Times New Roman"/>
                <w:color w:val="000000"/>
                <w:sz w:val="20"/>
                <w:szCs w:val="20"/>
                <w:lang w:eastAsia="ru-RU"/>
              </w:rPr>
              <w:t>й(</w:t>
            </w:r>
            <w:proofErr w:type="gramEnd"/>
            <w:r w:rsidRPr="00FF663E">
              <w:rPr>
                <w:rFonts w:eastAsia="Times New Roman"/>
                <w:color w:val="000000"/>
                <w:sz w:val="20"/>
                <w:szCs w:val="20"/>
                <w:lang w:eastAsia="ru-RU"/>
              </w:rPr>
              <w:t xml:space="preserve">е) телефон(ы) и адрес(а) электронной почты); 0,5 – информация </w:t>
            </w:r>
            <w:r w:rsidRPr="00FF663E">
              <w:rPr>
                <w:rFonts w:eastAsia="Times New Roman"/>
                <w:color w:val="000000"/>
                <w:sz w:val="20"/>
                <w:szCs w:val="20"/>
                <w:lang w:eastAsia="ru-RU"/>
              </w:rPr>
              <w:lastRenderedPageBreak/>
              <w:t>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 xml:space="preserve">II. Структура и органы управления образовательной организацией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III. Документы (в виде копий)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FF663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IV. Платные образовательные услуги</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w:t>
            </w:r>
            <w:r w:rsidRPr="00FF663E">
              <w:rPr>
                <w:rFonts w:eastAsia="Times New Roman"/>
                <w:color w:val="000000"/>
                <w:sz w:val="20"/>
                <w:szCs w:val="20"/>
                <w:lang w:eastAsia="ru-RU"/>
              </w:rPr>
              <w:lastRenderedPageBreak/>
              <w:t>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0,5 – отсутствует один из указанных документов: образец договора об оказании платных </w:t>
            </w:r>
            <w:r w:rsidRPr="00FF663E">
              <w:rPr>
                <w:rFonts w:eastAsia="Times New Roman"/>
                <w:color w:val="000000"/>
                <w:sz w:val="20"/>
                <w:szCs w:val="20"/>
                <w:lang w:eastAsia="ru-RU"/>
              </w:rPr>
              <w:lastRenderedPageBreak/>
              <w:t xml:space="preserve">образовательных услуг или документ об утверждении стоимости </w:t>
            </w:r>
            <w:proofErr w:type="gramStart"/>
            <w:r w:rsidRPr="00FF663E">
              <w:rPr>
                <w:rFonts w:eastAsia="Times New Roman"/>
                <w:color w:val="000000"/>
                <w:sz w:val="20"/>
                <w:szCs w:val="20"/>
                <w:lang w:eastAsia="ru-RU"/>
              </w:rPr>
              <w:t>обучения</w:t>
            </w:r>
            <w:proofErr w:type="gramEnd"/>
            <w:r w:rsidRPr="00FF663E">
              <w:rPr>
                <w:rFonts w:eastAsia="Times New Roman"/>
                <w:color w:val="000000"/>
                <w:sz w:val="20"/>
                <w:szCs w:val="20"/>
                <w:lang w:eastAsia="ru-RU"/>
              </w:rPr>
              <w:t xml:space="preserve">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 xml:space="preserve">V. Образование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FF663E">
              <w:rPr>
                <w:rFonts w:eastAsia="Times New Roman"/>
                <w:color w:val="000000"/>
                <w:sz w:val="20"/>
                <w:szCs w:val="20"/>
                <w:lang w:eastAsia="ru-RU"/>
              </w:rPr>
              <w:t>иннформация</w:t>
            </w:r>
            <w:proofErr w:type="spellEnd"/>
            <w:r w:rsidRPr="00FF663E">
              <w:rPr>
                <w:rFonts w:eastAsia="Times New Roman"/>
                <w:color w:val="000000"/>
                <w:sz w:val="20"/>
                <w:szCs w:val="20"/>
                <w:lang w:eastAsia="ru-RU"/>
              </w:rPr>
              <w:t xml:space="preserve">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 – информация отсутствует; 99 – государственная аккредитация отсутствует </w:t>
            </w:r>
            <w:proofErr w:type="gramStart"/>
            <w:r w:rsidRPr="00FF663E">
              <w:rPr>
                <w:rFonts w:eastAsia="Times New Roman"/>
                <w:color w:val="000000"/>
                <w:sz w:val="20"/>
                <w:szCs w:val="20"/>
                <w:lang w:eastAsia="ru-RU"/>
              </w:rPr>
              <w:t xml:space="preserve">( </w:t>
            </w:r>
            <w:proofErr w:type="gramEnd"/>
            <w:r w:rsidRPr="00FF663E">
              <w:rPr>
                <w:rFonts w:eastAsia="Times New Roman"/>
                <w:color w:val="000000"/>
                <w:sz w:val="20"/>
                <w:szCs w:val="20"/>
                <w:lang w:eastAsia="ru-RU"/>
              </w:rPr>
              <w:t>не требуется)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i/>
                <w:iCs/>
                <w:color w:val="000000"/>
                <w:sz w:val="20"/>
                <w:szCs w:val="20"/>
                <w:lang w:eastAsia="ru-RU"/>
              </w:rPr>
            </w:pPr>
            <w:r w:rsidRPr="00FF663E">
              <w:rPr>
                <w:rFonts w:eastAsia="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 Руководство. Педагогический (научно-педагогический) состав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w:t>
            </w:r>
            <w:proofErr w:type="gramStart"/>
            <w:r w:rsidRPr="00FF663E">
              <w:rPr>
                <w:rFonts w:eastAsia="Arial"/>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14.</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w:t>
            </w:r>
            <w:proofErr w:type="gramStart"/>
            <w:r w:rsidRPr="00FF663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VII. </w:t>
            </w:r>
            <w:proofErr w:type="gramStart"/>
            <w:r w:rsidRPr="00FF663E">
              <w:rPr>
                <w:rFonts w:eastAsia="Times New Roman"/>
                <w:b/>
                <w:bCs/>
                <w:color w:val="000000"/>
                <w:sz w:val="20"/>
                <w:szCs w:val="20"/>
                <w:lang w:eastAsia="ru-RU"/>
              </w:rPr>
              <w:t>Материально-техническое</w:t>
            </w:r>
            <w:proofErr w:type="gramEnd"/>
            <w:r w:rsidRPr="00FF663E">
              <w:rPr>
                <w:rFonts w:eastAsia="Times New Roman"/>
                <w:b/>
                <w:bCs/>
                <w:color w:val="000000"/>
                <w:sz w:val="20"/>
                <w:szCs w:val="20"/>
                <w:lang w:eastAsia="ru-RU"/>
              </w:rPr>
              <w:t xml:space="preserve"> обеспечении образовательной деятельности </w:t>
            </w:r>
          </w:p>
        </w:tc>
      </w:tr>
      <w:tr w:rsidR="00FF663E" w:rsidRPr="00FF663E" w:rsidTr="00FF663E">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w:t>
            </w:r>
            <w:r w:rsidRPr="00FF663E">
              <w:rPr>
                <w:rFonts w:eastAsia="Arial"/>
                <w:color w:val="000000"/>
                <w:sz w:val="20"/>
                <w:szCs w:val="20"/>
                <w:lang w:eastAsia="ru-RU"/>
              </w:rPr>
              <w:lastRenderedPageBreak/>
              <w:t xml:space="preserve">информации об условиях питания обучающихся по образовательным программам начального общего образования </w:t>
            </w:r>
            <w:proofErr w:type="gramStart"/>
            <w:r w:rsidRPr="00FF663E">
              <w:rPr>
                <w:rFonts w:eastAsia="Arial"/>
                <w:color w:val="000000"/>
                <w:sz w:val="20"/>
                <w:szCs w:val="20"/>
                <w:lang w:eastAsia="ru-RU"/>
              </w:rPr>
              <w:t>размещают</w:t>
            </w:r>
            <w:proofErr w:type="gramEnd"/>
            <w:r w:rsidRPr="00FF663E">
              <w:rPr>
                <w:rFonts w:eastAsia="Arial"/>
                <w:color w:val="000000"/>
                <w:sz w:val="20"/>
                <w:szCs w:val="20"/>
                <w:lang w:eastAsia="ru-RU"/>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FF663E">
              <w:rPr>
                <w:rFonts w:eastAsia="Arial"/>
                <w:color w:val="000000"/>
                <w:sz w:val="20"/>
                <w:szCs w:val="20"/>
                <w:lang w:eastAsia="ru-RU"/>
              </w:rPr>
              <w:t>родителей</w:t>
            </w:r>
            <w:proofErr w:type="gramEnd"/>
            <w:r w:rsidRPr="00FF663E">
              <w:rPr>
                <w:rFonts w:eastAsia="Arial"/>
                <w:color w:val="000000"/>
                <w:sz w:val="20"/>
                <w:szCs w:val="20"/>
                <w:lang w:eastAsia="ru-RU"/>
              </w:rPr>
              <w:t xml:space="preserve">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06"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280"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8D6C7F">
      <w:pPr>
        <w:numPr>
          <w:ilvl w:val="1"/>
          <w:numId w:val="47"/>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tblPr>
      <w:tblGrid>
        <w:gridCol w:w="562"/>
        <w:gridCol w:w="3736"/>
        <w:gridCol w:w="3635"/>
        <w:gridCol w:w="709"/>
        <w:gridCol w:w="709"/>
        <w:gridCol w:w="567"/>
        <w:gridCol w:w="538"/>
      </w:tblGrid>
      <w:tr w:rsidR="00FF663E" w:rsidRPr="00FF663E" w:rsidTr="00FF663E">
        <w:trPr>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  </w:t>
            </w:r>
            <w:proofErr w:type="gramStart"/>
            <w:r w:rsidRPr="00FF663E">
              <w:rPr>
                <w:rFonts w:eastAsia="Times New Roman"/>
                <w:b/>
                <w:bCs/>
                <w:color w:val="000000"/>
                <w:sz w:val="20"/>
                <w:szCs w:val="20"/>
                <w:lang w:eastAsia="ru-RU"/>
              </w:rPr>
              <w:t>п</w:t>
            </w:r>
            <w:proofErr w:type="gramEnd"/>
            <w:r w:rsidRPr="00FF663E">
              <w:rPr>
                <w:rFonts w:eastAsia="Times New Roman"/>
                <w:b/>
                <w:bCs/>
                <w:color w:val="000000"/>
                <w:sz w:val="20"/>
                <w:szCs w:val="20"/>
                <w:lang w:eastAsia="ru-RU"/>
              </w:rPr>
              <w:t>/п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themeFill="accent5" w:themeFillTint="99"/>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562" w:type="dxa"/>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themeFill="accent5" w:themeFillTint="99"/>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контактных телефонах и об адресах электронной почты </w:t>
            </w:r>
            <w:r w:rsidRPr="00FF663E">
              <w:rPr>
                <w:rFonts w:eastAsia="Times New Roman"/>
                <w:color w:val="000000"/>
                <w:sz w:val="20"/>
                <w:szCs w:val="20"/>
                <w:lang w:eastAsia="ru-RU"/>
              </w:rPr>
              <w:lastRenderedPageBreak/>
              <w:t>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(указаны контактны</w:t>
            </w:r>
            <w:proofErr w:type="gramStart"/>
            <w:r w:rsidRPr="00FF663E">
              <w:rPr>
                <w:rFonts w:eastAsia="Times New Roman"/>
                <w:color w:val="000000"/>
                <w:sz w:val="20"/>
                <w:szCs w:val="20"/>
                <w:lang w:eastAsia="ru-RU"/>
              </w:rPr>
              <w:t>й(</w:t>
            </w:r>
            <w:proofErr w:type="gramEnd"/>
            <w:r w:rsidRPr="00FF663E">
              <w:rPr>
                <w:rFonts w:eastAsia="Times New Roman"/>
                <w:color w:val="000000"/>
                <w:sz w:val="20"/>
                <w:szCs w:val="20"/>
                <w:lang w:eastAsia="ru-RU"/>
              </w:rPr>
              <w:t xml:space="preserve">е) </w:t>
            </w:r>
            <w:r w:rsidRPr="00FF663E">
              <w:rPr>
                <w:rFonts w:eastAsia="Times New Roman"/>
                <w:color w:val="000000"/>
                <w:sz w:val="20"/>
                <w:szCs w:val="20"/>
                <w:lang w:eastAsia="ru-RU"/>
              </w:rPr>
              <w:lastRenderedPageBreak/>
              <w:t>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(с приложением копий);  0,5 – представлены только сведения о </w:t>
            </w:r>
            <w:proofErr w:type="gramStart"/>
            <w:r w:rsidRPr="00FF663E">
              <w:rPr>
                <w:rFonts w:eastAsia="Times New Roman"/>
                <w:color w:val="000000"/>
                <w:sz w:val="20"/>
                <w:szCs w:val="20"/>
                <w:lang w:eastAsia="ru-RU"/>
              </w:rPr>
              <w:t>положениях</w:t>
            </w:r>
            <w:proofErr w:type="gramEnd"/>
            <w:r w:rsidRPr="00FF663E">
              <w:rPr>
                <w:rFonts w:eastAsia="Times New Roman"/>
                <w:color w:val="000000"/>
                <w:sz w:val="20"/>
                <w:szCs w:val="20"/>
                <w:lang w:eastAsia="ru-RU"/>
              </w:rPr>
              <w:t xml:space="preserve">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III. Образование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w:t>
            </w:r>
            <w:r w:rsidRPr="00FF663E">
              <w:rPr>
                <w:rFonts w:eastAsia="Times New Roman"/>
                <w:color w:val="000000"/>
                <w:sz w:val="20"/>
                <w:szCs w:val="20"/>
                <w:lang w:eastAsia="ru-RU"/>
              </w:rPr>
              <w:lastRenderedPageBreak/>
              <w:t xml:space="preserve">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язык</w:t>
            </w:r>
            <w:proofErr w:type="gramStart"/>
            <w:r w:rsidRPr="00FF663E">
              <w:rPr>
                <w:rFonts w:eastAsia="Times New Roman"/>
                <w:color w:val="000000"/>
                <w:sz w:val="20"/>
                <w:szCs w:val="20"/>
                <w:lang w:eastAsia="ru-RU"/>
              </w:rPr>
              <w:t>а(</w:t>
            </w:r>
            <w:proofErr w:type="spellStart"/>
            <w:proofErr w:type="gramEnd"/>
            <w:r w:rsidRPr="00FF663E">
              <w:rPr>
                <w:rFonts w:eastAsia="Times New Roman"/>
                <w:color w:val="000000"/>
                <w:sz w:val="20"/>
                <w:szCs w:val="20"/>
                <w:lang w:eastAsia="ru-RU"/>
              </w:rPr>
              <w:t>х</w:t>
            </w:r>
            <w:proofErr w:type="spellEnd"/>
            <w:r w:rsidRPr="00FF663E">
              <w:rPr>
                <w:rFonts w:eastAsia="Times New Roman"/>
                <w:color w:val="000000"/>
                <w:sz w:val="20"/>
                <w:szCs w:val="20"/>
                <w:lang w:eastAsia="ru-RU"/>
              </w:rPr>
              <w:t>), на котором(</w:t>
            </w:r>
            <w:proofErr w:type="spellStart"/>
            <w:r w:rsidRPr="00FF663E">
              <w:rPr>
                <w:rFonts w:eastAsia="Times New Roman"/>
                <w:color w:val="000000"/>
                <w:sz w:val="20"/>
                <w:szCs w:val="20"/>
                <w:lang w:eastAsia="ru-RU"/>
              </w:rPr>
              <w:t>ых</w:t>
            </w:r>
            <w:proofErr w:type="spellEnd"/>
            <w:r w:rsidRPr="00FF663E">
              <w:rPr>
                <w:rFonts w:eastAsia="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Об использовании при реализации образовательной программы электронного обучения и </w:t>
            </w:r>
            <w:proofErr w:type="gramStart"/>
            <w:r w:rsidRPr="00FF663E">
              <w:rPr>
                <w:rFonts w:eastAsia="Times New Roman"/>
                <w:color w:val="000000"/>
                <w:sz w:val="20"/>
                <w:szCs w:val="20"/>
                <w:lang w:eastAsia="ru-RU"/>
              </w:rPr>
              <w:t>дистанционных</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c>
          <w:tcPr>
            <w:tcW w:w="3635"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Информация о численности </w:t>
            </w:r>
            <w:proofErr w:type="gramStart"/>
            <w:r w:rsidRPr="00FF663E">
              <w:rPr>
                <w:rFonts w:eastAsia="Times New Roman"/>
                <w:b/>
                <w:bCs/>
                <w:color w:val="000000"/>
                <w:sz w:val="20"/>
                <w:szCs w:val="20"/>
                <w:lang w:eastAsia="ru-RU"/>
              </w:rPr>
              <w:t>обучающихся</w:t>
            </w:r>
            <w:proofErr w:type="gramEnd"/>
            <w:r w:rsidRPr="00FF663E">
              <w:rPr>
                <w:rFonts w:eastAsia="Times New Roman"/>
                <w:b/>
                <w:bCs/>
                <w:color w:val="000000"/>
                <w:sz w:val="20"/>
                <w:szCs w:val="20"/>
                <w:lang w:eastAsia="ru-RU"/>
              </w:rPr>
              <w:t xml:space="preserve"> по реализуемым образовательным программам,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общей численности </w:t>
            </w:r>
            <w:proofErr w:type="gramStart"/>
            <w:r w:rsidRPr="00FF663E">
              <w:rPr>
                <w:rFonts w:eastAsia="Times New Roman"/>
                <w:color w:val="000000"/>
                <w:sz w:val="20"/>
                <w:szCs w:val="20"/>
                <w:lang w:eastAsia="ru-RU"/>
              </w:rPr>
              <w:t>обучающихся</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О численности обучающихся за счет бюджетных ассигнований федерального </w:t>
            </w:r>
            <w:r w:rsidRPr="00FF663E">
              <w:rPr>
                <w:rFonts w:eastAsia="Times New Roman"/>
                <w:color w:val="000000"/>
                <w:sz w:val="20"/>
                <w:szCs w:val="20"/>
                <w:lang w:eastAsia="ru-RU"/>
              </w:rPr>
              <w:lastRenderedPageBreak/>
              <w:t>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roofErr w:type="gramStart"/>
            <w:r w:rsidRPr="00FF663E">
              <w:rPr>
                <w:rFonts w:eastAsia="Times New Roman"/>
                <w:color w:val="000000"/>
                <w:sz w:val="20"/>
                <w:szCs w:val="20"/>
                <w:lang w:eastAsia="ru-RU"/>
              </w:rPr>
              <w:t>)[</w:t>
            </w:r>
            <w:proofErr w:type="gramEnd"/>
            <w:r w:rsidRPr="00FF663E">
              <w:rPr>
                <w:rFonts w:eastAsia="Times New Roman"/>
                <w:color w:val="000000"/>
                <w:sz w:val="20"/>
                <w:szCs w:val="20"/>
                <w:lang w:eastAsia="ru-RU"/>
              </w:rPr>
              <w:t>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26.  </w:t>
            </w:r>
          </w:p>
        </w:tc>
        <w:tc>
          <w:tcPr>
            <w:tcW w:w="3736"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themeFill="accent3"/>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i/>
                <w:iCs/>
                <w:color w:val="000000"/>
                <w:sz w:val="20"/>
                <w:szCs w:val="20"/>
                <w:lang w:eastAsia="ru-RU"/>
              </w:rPr>
            </w:pPr>
            <w:r w:rsidRPr="00FF663E">
              <w:rPr>
                <w:rFonts w:eastAsia="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27.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28.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29.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30.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IV. Образовательные стандарты и требования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roofErr w:type="gramStart"/>
            <w:r w:rsidRPr="00FF663E">
              <w:rPr>
                <w:rFonts w:eastAsia="Times New Roman"/>
                <w:color w:val="000000"/>
                <w:sz w:val="20"/>
                <w:szCs w:val="20"/>
                <w:lang w:eastAsia="ru-RU"/>
              </w:rPr>
              <w:t>)[</w:t>
            </w:r>
            <w:proofErr w:type="gramEnd"/>
            <w:r w:rsidRPr="00FF663E">
              <w:rPr>
                <w:rFonts w:eastAsia="Times New Roman"/>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themeFill="accent3"/>
            <w:noWrap/>
            <w:vAlign w:val="center"/>
          </w:tcPr>
          <w:p w:rsidR="00FF663E" w:rsidRPr="00FF663E" w:rsidRDefault="00FF663E" w:rsidP="00FF663E">
            <w:pPr>
              <w:spacing w:line="240" w:lineRule="auto"/>
              <w:ind w:firstLine="0"/>
              <w:jc w:val="center"/>
              <w:rPr>
                <w:rFonts w:eastAsia="Times New Roman"/>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 Руководство. Педагогический (научно-педагогический) состав</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proofErr w:type="spellStart"/>
            <w:r w:rsidRPr="00FF663E">
              <w:rPr>
                <w:rFonts w:eastAsia="Times New Roman"/>
                <w:color w:val="000000"/>
                <w:sz w:val="20"/>
                <w:szCs w:val="20"/>
                <w:lang w:eastAsia="ru-RU"/>
              </w:rPr>
              <w:t>руководителямили</w:t>
            </w:r>
            <w:proofErr w:type="spellEnd"/>
            <w:r w:rsidRPr="00FF663E">
              <w:rPr>
                <w:rFonts w:eastAsia="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FF663E">
              <w:rPr>
                <w:rFonts w:eastAsia="Times New Roman"/>
                <w:color w:val="000000"/>
                <w:sz w:val="20"/>
                <w:szCs w:val="20"/>
                <w:lang w:eastAsia="ru-RU"/>
              </w:rPr>
              <w:t xml:space="preserve"> </w:t>
            </w:r>
            <w:proofErr w:type="gramStart"/>
            <w:r w:rsidRPr="00FF663E">
              <w:rPr>
                <w:rFonts w:eastAsia="Times New Roman"/>
                <w:color w:val="000000"/>
                <w:sz w:val="20"/>
                <w:szCs w:val="20"/>
                <w:lang w:eastAsia="ru-RU"/>
              </w:rPr>
              <w:t xml:space="preserve">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w:t>
            </w:r>
            <w:r w:rsidRPr="00FF663E">
              <w:rPr>
                <w:rFonts w:eastAsia="Times New Roman"/>
                <w:color w:val="000000"/>
                <w:sz w:val="20"/>
                <w:szCs w:val="20"/>
                <w:lang w:eastAsia="ru-RU"/>
              </w:rPr>
              <w:lastRenderedPageBreak/>
              <w:t>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FF663E">
              <w:rPr>
                <w:rFonts w:eastAsia="Times New Roman"/>
                <w:color w:val="000000"/>
                <w:sz w:val="20"/>
                <w:szCs w:val="20"/>
                <w:lang w:eastAsia="ru-RU"/>
              </w:rPr>
              <w:t xml:space="preserve"> </w:t>
            </w:r>
            <w:proofErr w:type="gramStart"/>
            <w:r w:rsidRPr="00FF663E">
              <w:rPr>
                <w:rFonts w:eastAsia="Times New Roman"/>
                <w:color w:val="000000"/>
                <w:sz w:val="20"/>
                <w:szCs w:val="20"/>
                <w:lang w:eastAsia="ru-RU"/>
              </w:rPr>
              <w:t>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w:t>
            </w:r>
            <w:proofErr w:type="gramEnd"/>
            <w:r w:rsidRPr="00FF663E">
              <w:rPr>
                <w:rFonts w:eastAsia="Times New Roman"/>
                <w:color w:val="000000"/>
                <w:sz w:val="20"/>
                <w:szCs w:val="20"/>
                <w:lang w:eastAsia="ru-RU"/>
              </w:rPr>
              <w:t xml:space="preserve">), в </w:t>
            </w:r>
            <w:proofErr w:type="gramStart"/>
            <w:r w:rsidRPr="00FF663E">
              <w:rPr>
                <w:rFonts w:eastAsia="Times New Roman"/>
                <w:color w:val="000000"/>
                <w:sz w:val="20"/>
                <w:szCs w:val="20"/>
                <w:lang w:eastAsia="ru-RU"/>
              </w:rPr>
              <w:t>реализации</w:t>
            </w:r>
            <w:proofErr w:type="gramEnd"/>
            <w:r w:rsidRPr="00FF663E">
              <w:rPr>
                <w:rFonts w:eastAsia="Times New Roman"/>
                <w:color w:val="000000"/>
                <w:sz w:val="20"/>
                <w:szCs w:val="20"/>
                <w:lang w:eastAsia="ru-RU"/>
              </w:rPr>
              <w:t xml:space="preserve">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FF663E">
              <w:rPr>
                <w:rFonts w:eastAsia="Times New Roman"/>
                <w:color w:val="000000"/>
                <w:sz w:val="20"/>
                <w:szCs w:val="20"/>
                <w:lang w:eastAsia="ru-RU"/>
              </w:rPr>
              <w:t>размещают</w:t>
            </w:r>
            <w:proofErr w:type="gramEnd"/>
            <w:r w:rsidRPr="00FF663E">
              <w:rPr>
                <w:rFonts w:eastAsia="Times New Roman"/>
                <w:color w:val="000000"/>
                <w:sz w:val="20"/>
                <w:szCs w:val="20"/>
                <w:lang w:eastAsia="ru-RU"/>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FF663E">
              <w:rPr>
                <w:rFonts w:eastAsia="Times New Roman"/>
                <w:color w:val="000000"/>
                <w:sz w:val="20"/>
                <w:szCs w:val="20"/>
                <w:lang w:eastAsia="ru-RU"/>
              </w:rPr>
              <w:t>родителей</w:t>
            </w:r>
            <w:proofErr w:type="gramEnd"/>
            <w:r w:rsidRPr="00FF663E">
              <w:rPr>
                <w:rFonts w:eastAsia="Times New Roman"/>
                <w:color w:val="000000"/>
                <w:sz w:val="20"/>
                <w:szCs w:val="20"/>
                <w:lang w:eastAsia="ru-RU"/>
              </w:rPr>
              <w:t xml:space="preserve">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условиях охраны здоровья </w:t>
            </w:r>
            <w:r w:rsidRPr="00FF663E">
              <w:rPr>
                <w:rFonts w:eastAsia="Times New Roman"/>
                <w:color w:val="000000"/>
                <w:sz w:val="20"/>
                <w:szCs w:val="20"/>
                <w:lang w:eastAsia="ru-RU"/>
              </w:rPr>
              <w:lastRenderedPageBreak/>
              <w:t>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w:t>
            </w:r>
            <w:r w:rsidRPr="00FF663E">
              <w:rPr>
                <w:rFonts w:eastAsia="Times New Roman"/>
                <w:color w:val="000000"/>
                <w:sz w:val="20"/>
                <w:szCs w:val="20"/>
                <w:lang w:eastAsia="ru-RU"/>
              </w:rPr>
              <w:lastRenderedPageBreak/>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48.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VIII. Международное сотрудничество</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IX. Вакантные места для приема (перевода) </w:t>
            </w:r>
            <w:proofErr w:type="gramStart"/>
            <w:r w:rsidRPr="00FF663E">
              <w:rPr>
                <w:rFonts w:eastAsia="Times New Roman"/>
                <w:b/>
                <w:bCs/>
                <w:color w:val="000000"/>
                <w:sz w:val="20"/>
                <w:szCs w:val="20"/>
                <w:lang w:eastAsia="ru-RU"/>
              </w:rPr>
              <w:t>обучающихся</w:t>
            </w:r>
            <w:proofErr w:type="gramEnd"/>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 Стипендии и меры поддержки </w:t>
            </w:r>
            <w:proofErr w:type="gramStart"/>
            <w:r w:rsidRPr="00FF663E">
              <w:rPr>
                <w:rFonts w:eastAsia="Times New Roman"/>
                <w:b/>
                <w:bCs/>
                <w:color w:val="000000"/>
                <w:sz w:val="20"/>
                <w:szCs w:val="20"/>
                <w:lang w:eastAsia="ru-RU"/>
              </w:rPr>
              <w:t>обучающихся</w:t>
            </w:r>
            <w:proofErr w:type="gramEnd"/>
            <w:r w:rsidRPr="00FF663E">
              <w:rPr>
                <w:rFonts w:eastAsia="Times New Roman"/>
                <w:b/>
                <w:bCs/>
                <w:color w:val="000000"/>
                <w:sz w:val="20"/>
                <w:szCs w:val="20"/>
                <w:lang w:eastAsia="ru-RU"/>
              </w:rPr>
              <w:t xml:space="preserve">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наличии и условиях предоставления </w:t>
            </w:r>
            <w:proofErr w:type="gramStart"/>
            <w:r w:rsidRPr="00FF663E">
              <w:rPr>
                <w:rFonts w:eastAsia="Times New Roman"/>
                <w:color w:val="000000"/>
                <w:sz w:val="20"/>
                <w:szCs w:val="20"/>
                <w:lang w:eastAsia="ru-RU"/>
              </w:rPr>
              <w:t>обучающимся</w:t>
            </w:r>
            <w:proofErr w:type="gramEnd"/>
            <w:r w:rsidRPr="00FF663E">
              <w:rPr>
                <w:rFonts w:eastAsia="Times New Roman"/>
                <w:color w:val="000000"/>
                <w:sz w:val="20"/>
                <w:szCs w:val="20"/>
                <w:lang w:eastAsia="ru-RU"/>
              </w:rPr>
              <w:t xml:space="preserve">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55.  </w:t>
            </w:r>
          </w:p>
        </w:tc>
        <w:tc>
          <w:tcPr>
            <w:tcW w:w="3736"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XI. Финансово-хозяйственная деятельность</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57.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58.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расходовании  финансовых  и  материальных средств по </w:t>
            </w:r>
            <w:r w:rsidRPr="00FF663E">
              <w:rPr>
                <w:rFonts w:eastAsia="Times New Roman"/>
                <w:color w:val="000000"/>
                <w:sz w:val="20"/>
                <w:szCs w:val="20"/>
                <w:lang w:eastAsia="ru-RU"/>
              </w:rPr>
              <w:lastRenderedPageBreak/>
              <w:t>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59.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 Платные образовательные услуги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60.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F663E">
              <w:rPr>
                <w:rFonts w:eastAsia="Times New Roman"/>
                <w:color w:val="000000"/>
                <w:sz w:val="20"/>
                <w:szCs w:val="20"/>
                <w:lang w:eastAsia="ru-RU"/>
              </w:rPr>
              <w:t>обучения</w:t>
            </w:r>
            <w:proofErr w:type="gramEnd"/>
            <w:r w:rsidRPr="00FF663E">
              <w:rPr>
                <w:rFonts w:eastAsia="Times New Roman"/>
                <w:color w:val="000000"/>
                <w:sz w:val="20"/>
                <w:szCs w:val="20"/>
                <w:lang w:eastAsia="ru-RU"/>
              </w:rPr>
              <w:t xml:space="preserve">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61.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FF663E">
              <w:rPr>
                <w:rFonts w:eastAsia="Times New Roman"/>
                <w:color w:val="000000"/>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XIII. Документы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62.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Документы (в виде копий)[6]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63.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64.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65.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w:t>
            </w:r>
            <w:r w:rsidRPr="00FF663E">
              <w:rPr>
                <w:rFonts w:eastAsia="Times New Roman"/>
                <w:color w:val="000000"/>
                <w:sz w:val="20"/>
                <w:szCs w:val="20"/>
                <w:lang w:eastAsia="ru-RU"/>
              </w:rPr>
              <w:lastRenderedPageBreak/>
              <w:t>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FF663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66.  </w:t>
            </w:r>
          </w:p>
        </w:tc>
        <w:tc>
          <w:tcPr>
            <w:tcW w:w="3736"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w:t>
            </w:r>
            <w:proofErr w:type="spellStart"/>
            <w:r w:rsidRPr="00FF663E">
              <w:rPr>
                <w:rFonts w:eastAsia="Times New Roman"/>
                <w:color w:val="000000"/>
                <w:sz w:val="20"/>
                <w:szCs w:val="20"/>
                <w:lang w:eastAsia="ru-RU"/>
              </w:rPr>
              <w:t>Песли</w:t>
            </w:r>
            <w:proofErr w:type="spellEnd"/>
            <w:r w:rsidRPr="00FF663E">
              <w:rPr>
                <w:rFonts w:eastAsia="Times New Roman"/>
                <w:color w:val="000000"/>
                <w:sz w:val="20"/>
                <w:szCs w:val="20"/>
                <w:lang w:eastAsia="ru-RU"/>
              </w:rPr>
              <w:t xml:space="preserve">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after="160" w:line="259" w:lineRule="auto"/>
        <w:ind w:firstLine="0"/>
        <w:jc w:val="left"/>
        <w:rPr>
          <w:sz w:val="22"/>
          <w:szCs w:val="22"/>
        </w:rPr>
      </w:pPr>
      <w:r w:rsidRPr="00FF663E">
        <w:rPr>
          <w:sz w:val="22"/>
          <w:szCs w:val="22"/>
        </w:rPr>
        <w:br w:type="page"/>
      </w:r>
    </w:p>
    <w:p w:rsidR="00FF663E" w:rsidRPr="00FF663E" w:rsidRDefault="00FF663E" w:rsidP="00FF663E">
      <w:pPr>
        <w:spacing w:line="240" w:lineRule="auto"/>
        <w:ind w:firstLine="0"/>
        <w:rPr>
          <w:b/>
          <w:sz w:val="24"/>
          <w:szCs w:val="24"/>
        </w:rPr>
      </w:pPr>
      <w:r w:rsidRPr="00FF663E">
        <w:rPr>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FF663E" w:rsidRPr="00FF663E" w:rsidRDefault="00FF663E" w:rsidP="00FF663E">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733"/>
        <w:gridCol w:w="7001"/>
        <w:gridCol w:w="2902"/>
      </w:tblGrid>
      <w:tr w:rsidR="00FF663E" w:rsidRPr="00FF663E" w:rsidTr="00FF663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w:t>
            </w:r>
          </w:p>
          <w:p w:rsidR="00FF663E" w:rsidRPr="00FF663E" w:rsidRDefault="00FF663E" w:rsidP="00FF663E">
            <w:pPr>
              <w:spacing w:line="240" w:lineRule="auto"/>
              <w:ind w:firstLine="0"/>
              <w:rPr>
                <w:b/>
                <w:sz w:val="24"/>
                <w:szCs w:val="24"/>
              </w:rPr>
            </w:pPr>
            <w:proofErr w:type="gramStart"/>
            <w:r w:rsidRPr="00FF663E">
              <w:rPr>
                <w:b/>
                <w:sz w:val="24"/>
                <w:szCs w:val="24"/>
              </w:rPr>
              <w:t>п</w:t>
            </w:r>
            <w:proofErr w:type="gramEnd"/>
            <w:r w:rsidRPr="00FF663E">
              <w:rPr>
                <w:b/>
                <w:sz w:val="24"/>
                <w:szCs w:val="24"/>
              </w:rPr>
              <w:t>/п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Наличие информации</w:t>
            </w:r>
          </w:p>
          <w:p w:rsidR="00FF663E" w:rsidRPr="00FF663E" w:rsidRDefault="00FF663E" w:rsidP="00FF663E">
            <w:pPr>
              <w:spacing w:line="240" w:lineRule="auto"/>
              <w:ind w:firstLine="0"/>
              <w:rPr>
                <w:b/>
                <w:sz w:val="24"/>
                <w:szCs w:val="24"/>
              </w:rPr>
            </w:pPr>
            <w:r w:rsidRPr="00FF663E">
              <w:rPr>
                <w:b/>
                <w:sz w:val="24"/>
                <w:szCs w:val="24"/>
              </w:rPr>
              <w:t>(</w:t>
            </w:r>
            <w:r w:rsidRPr="00FF663E">
              <w:rPr>
                <w:b/>
                <w:sz w:val="24"/>
                <w:szCs w:val="24"/>
                <w:lang w:val="en-US"/>
              </w:rPr>
              <w:t>1</w:t>
            </w:r>
            <w:r w:rsidRPr="00FF663E">
              <w:rPr>
                <w:b/>
                <w:sz w:val="24"/>
                <w:szCs w:val="24"/>
              </w:rPr>
              <w:t>/</w:t>
            </w:r>
            <w:r w:rsidRPr="00FF663E">
              <w:rPr>
                <w:b/>
                <w:sz w:val="24"/>
                <w:szCs w:val="24"/>
                <w:lang w:val="en-US"/>
              </w:rPr>
              <w:t>0</w:t>
            </w:r>
            <w:r w:rsidRPr="00FF663E">
              <w:rPr>
                <w:b/>
                <w:sz w:val="24"/>
                <w:szCs w:val="24"/>
              </w:rPr>
              <w:t>)</w:t>
            </w: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lang w:val="en-US"/>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lang w:val="en-US"/>
        </w:rPr>
        <w:t>II</w:t>
      </w:r>
      <w:r w:rsidRPr="00FF663E">
        <w:rPr>
          <w:b/>
          <w:sz w:val="24"/>
          <w:szCs w:val="24"/>
        </w:rPr>
        <w:t>. Показатели, характеризующие комфортность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2.1. Обеспечение в организации комфортных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tbl>
      <w:tblPr>
        <w:tblStyle w:val="1821"/>
        <w:tblW w:w="5000" w:type="pct"/>
        <w:tblLook w:val="04A0"/>
      </w:tblPr>
      <w:tblGrid>
        <w:gridCol w:w="523"/>
        <w:gridCol w:w="7249"/>
        <w:gridCol w:w="2910"/>
      </w:tblGrid>
      <w:tr w:rsidR="00FF663E" w:rsidRPr="00FF663E" w:rsidTr="00FF663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FF663E" w:rsidRPr="00FF663E" w:rsidRDefault="00FF663E" w:rsidP="00FF663E">
            <w:pPr>
              <w:spacing w:line="240" w:lineRule="auto"/>
              <w:ind w:firstLine="0"/>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center"/>
              <w:rPr>
                <w:rFonts w:eastAsia="Century Gothic"/>
                <w:sz w:val="24"/>
                <w:szCs w:val="24"/>
              </w:rPr>
            </w:pPr>
            <w:r w:rsidRPr="00FF663E">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rFonts w:eastAsia="Calibri"/>
                <w:sz w:val="24"/>
                <w:szCs w:val="24"/>
              </w:rPr>
            </w:pPr>
            <w:r w:rsidRPr="00FF663E">
              <w:rPr>
                <w:rFonts w:eastAsia="Calibri"/>
                <w:sz w:val="24"/>
                <w:szCs w:val="24"/>
              </w:rPr>
              <w:t>Наличие (</w:t>
            </w:r>
            <w:r w:rsidRPr="00FF663E">
              <w:rPr>
                <w:rFonts w:eastAsia="Calibri"/>
                <w:sz w:val="24"/>
                <w:szCs w:val="24"/>
                <w:lang w:val="en-US"/>
              </w:rPr>
              <w:t>1</w:t>
            </w:r>
            <w:r w:rsidRPr="00FF663E">
              <w:rPr>
                <w:rFonts w:eastAsia="Calibri"/>
                <w:sz w:val="24"/>
                <w:szCs w:val="24"/>
              </w:rPr>
              <w:t>/</w:t>
            </w:r>
            <w:r w:rsidRPr="00FF663E">
              <w:rPr>
                <w:rFonts w:eastAsia="Calibri"/>
                <w:sz w:val="24"/>
                <w:szCs w:val="24"/>
                <w:lang w:val="en-US"/>
              </w:rPr>
              <w:t>0</w:t>
            </w:r>
            <w:r w:rsidRPr="00FF663E">
              <w:rPr>
                <w:rFonts w:eastAsia="Calibri"/>
                <w:sz w:val="24"/>
                <w:szCs w:val="24"/>
              </w:rPr>
              <w:t>)</w:t>
            </w: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b/>
          <w:sz w:val="24"/>
          <w:szCs w:val="24"/>
        </w:rPr>
      </w:pPr>
    </w:p>
    <w:p w:rsidR="00FF663E" w:rsidRPr="00FF663E" w:rsidRDefault="00FF663E" w:rsidP="00FF663E">
      <w:pPr>
        <w:spacing w:line="240" w:lineRule="auto"/>
        <w:ind w:firstLine="0"/>
        <w:rPr>
          <w:sz w:val="24"/>
          <w:szCs w:val="24"/>
        </w:rPr>
      </w:pPr>
      <w:r w:rsidRPr="00FF663E">
        <w:rPr>
          <w:b/>
          <w:sz w:val="24"/>
          <w:szCs w:val="24"/>
          <w:lang w:val="en-US"/>
        </w:rPr>
        <w:t>III</w:t>
      </w:r>
      <w:r w:rsidRPr="00FF663E">
        <w:rPr>
          <w:b/>
          <w:sz w:val="24"/>
          <w:szCs w:val="24"/>
        </w:rPr>
        <w:t>. Показатели, характеризующие доступность образовательной деятельности для инвалидов</w:t>
      </w:r>
    </w:p>
    <w:p w:rsidR="00FF663E" w:rsidRPr="00FF663E" w:rsidRDefault="00FF663E" w:rsidP="00FF663E">
      <w:pPr>
        <w:spacing w:line="240" w:lineRule="auto"/>
        <w:ind w:firstLine="0"/>
        <w:rPr>
          <w:b/>
          <w:sz w:val="24"/>
          <w:szCs w:val="24"/>
        </w:rPr>
      </w:pPr>
      <w:r w:rsidRPr="00FF663E">
        <w:rPr>
          <w:b/>
          <w:sz w:val="24"/>
          <w:szCs w:val="24"/>
        </w:rPr>
        <w:t>3.1. Оборудование территории, прилегающей к зданиям организации, и помещений с учетом доступности для инвалидов:</w:t>
      </w:r>
    </w:p>
    <w:p w:rsidR="00FF663E" w:rsidRPr="00FF663E" w:rsidRDefault="00FF663E" w:rsidP="00FF663E">
      <w:pPr>
        <w:spacing w:line="240" w:lineRule="auto"/>
        <w:ind w:firstLine="0"/>
        <w:rPr>
          <w:sz w:val="24"/>
          <w:szCs w:val="24"/>
        </w:rPr>
      </w:pPr>
    </w:p>
    <w:tbl>
      <w:tblPr>
        <w:tblStyle w:val="1921"/>
        <w:tblW w:w="5000" w:type="pct"/>
        <w:tblLook w:val="04A0"/>
      </w:tblPr>
      <w:tblGrid>
        <w:gridCol w:w="544"/>
        <w:gridCol w:w="9006"/>
        <w:gridCol w:w="1132"/>
      </w:tblGrid>
      <w:tr w:rsidR="00FF663E" w:rsidRPr="00FF663E" w:rsidTr="00FF663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 xml:space="preserve">№ </w:t>
            </w:r>
            <w:proofErr w:type="gramStart"/>
            <w:r w:rsidRPr="00FF663E">
              <w:rPr>
                <w:b/>
                <w:sz w:val="24"/>
                <w:szCs w:val="24"/>
              </w:rPr>
              <w:t>п</w:t>
            </w:r>
            <w:proofErr w:type="gramEnd"/>
            <w:r w:rsidRPr="00FF663E">
              <w:rPr>
                <w:b/>
                <w:sz w:val="24"/>
                <w:szCs w:val="24"/>
              </w:rPr>
              <w:t>/п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b/>
                <w:sz w:val="24"/>
                <w:szCs w:val="24"/>
              </w:rPr>
            </w:pPr>
            <w:r w:rsidRPr="00FF663E">
              <w:rPr>
                <w:b/>
                <w:sz w:val="24"/>
                <w:szCs w:val="24"/>
              </w:rPr>
              <w:t>(1/0)</w:t>
            </w: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c>
          <w:tcPr>
            <w:tcW w:w="530"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FF663E" w:rsidRPr="00FF663E" w:rsidRDefault="00FF663E" w:rsidP="00FF663E">
      <w:pPr>
        <w:spacing w:line="240" w:lineRule="auto"/>
        <w:ind w:firstLine="0"/>
        <w:rPr>
          <w:sz w:val="24"/>
          <w:szCs w:val="24"/>
        </w:rPr>
      </w:pPr>
    </w:p>
    <w:tbl>
      <w:tblPr>
        <w:tblStyle w:val="1921"/>
        <w:tblW w:w="5000" w:type="pct"/>
        <w:tblLook w:val="04A0"/>
      </w:tblPr>
      <w:tblGrid>
        <w:gridCol w:w="405"/>
        <w:gridCol w:w="9534"/>
        <w:gridCol w:w="743"/>
      </w:tblGrid>
      <w:tr w:rsidR="00FF663E" w:rsidRPr="00FF663E" w:rsidTr="00FF663E">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t xml:space="preserve">№ </w:t>
            </w:r>
            <w:proofErr w:type="gramStart"/>
            <w:r w:rsidRPr="00FF663E">
              <w:rPr>
                <w:b/>
                <w:sz w:val="24"/>
                <w:szCs w:val="24"/>
              </w:rPr>
              <w:t>п</w:t>
            </w:r>
            <w:proofErr w:type="gramEnd"/>
            <w:r w:rsidRPr="00FF663E">
              <w:rPr>
                <w:b/>
                <w:sz w:val="24"/>
                <w:szCs w:val="24"/>
              </w:rPr>
              <w:lastRenderedPageBreak/>
              <w:t>/п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lastRenderedPageBreak/>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sz w:val="24"/>
                <w:szCs w:val="24"/>
              </w:rPr>
            </w:pPr>
            <w:r w:rsidRPr="00FF663E">
              <w:rPr>
                <w:b/>
                <w:sz w:val="24"/>
                <w:szCs w:val="24"/>
              </w:rPr>
              <w:lastRenderedPageBreak/>
              <w:t>(1/0)</w:t>
            </w: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lastRenderedPageBreak/>
              <w:t>1</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r w:rsidRPr="00FF663E">
              <w:rPr>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rFonts w:eastAsia="Times New Roman"/>
          <w:b/>
          <w:i/>
          <w:sz w:val="22"/>
          <w:szCs w:val="22"/>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Рекомендации эксперта:</w:t>
      </w:r>
    </w:p>
    <w:p w:rsidR="00FF663E" w:rsidRPr="00FF663E" w:rsidRDefault="00FF663E" w:rsidP="00FF663E">
      <w:pPr>
        <w:spacing w:line="240" w:lineRule="auto"/>
        <w:ind w:firstLine="0"/>
        <w:jc w:val="left"/>
        <w:rPr>
          <w:rFonts w:eastAsia="Times New Roman"/>
          <w:b/>
          <w:bCs/>
          <w:color w:val="333333"/>
          <w:sz w:val="24"/>
          <w:szCs w:val="24"/>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63E" w:rsidRPr="00FF663E" w:rsidRDefault="00FF663E" w:rsidP="00FF663E">
      <w:pPr>
        <w:spacing w:after="160" w:line="259" w:lineRule="auto"/>
        <w:ind w:firstLine="0"/>
        <w:jc w:val="left"/>
        <w:rPr>
          <w:rFonts w:asciiTheme="minorHAnsi" w:eastAsiaTheme="minorHAnsi" w:hAnsiTheme="minorHAnsi" w:cstheme="minorBidi"/>
          <w:sz w:val="22"/>
          <w:szCs w:val="22"/>
        </w:rPr>
      </w:pPr>
      <w:r w:rsidRPr="00FF663E">
        <w:rPr>
          <w:rFonts w:eastAsia="Century Gothic"/>
        </w:rPr>
        <w:br w:type="page"/>
      </w:r>
    </w:p>
    <w:p w:rsidR="00FF663E" w:rsidRPr="00FF663E" w:rsidRDefault="00FF663E" w:rsidP="00FF663E">
      <w:pPr>
        <w:pStyle w:val="21"/>
      </w:pPr>
      <w:bookmarkStart w:id="88" w:name="_Toc112812998"/>
      <w:r>
        <w:lastRenderedPageBreak/>
        <w:t xml:space="preserve">Приложение 2. </w:t>
      </w:r>
      <w:r w:rsidRPr="00FF663E">
        <w:t>Бланк обследования дошкольной образовательной организации (в том числе сайта образовательной организации)</w:t>
      </w:r>
      <w:bookmarkEnd w:id="88"/>
    </w:p>
    <w:p w:rsidR="00FF663E" w:rsidRPr="00FF663E" w:rsidRDefault="00FF663E" w:rsidP="00FF663E">
      <w:pPr>
        <w:spacing w:after="120" w:line="240" w:lineRule="auto"/>
        <w:ind w:firstLine="0"/>
        <w:jc w:val="left"/>
        <w:rPr>
          <w:b/>
          <w:sz w:val="22"/>
          <w:szCs w:val="22"/>
        </w:rPr>
      </w:pPr>
      <w:r w:rsidRPr="00FF663E">
        <w:rPr>
          <w:b/>
          <w:sz w:val="22"/>
          <w:szCs w:val="22"/>
        </w:rPr>
        <w:t>Наименование организации: ____________________________________________________</w:t>
      </w:r>
    </w:p>
    <w:p w:rsidR="00FF663E" w:rsidRPr="00FF663E" w:rsidRDefault="00FF663E" w:rsidP="00FF663E">
      <w:pPr>
        <w:spacing w:after="120" w:line="240" w:lineRule="auto"/>
        <w:ind w:firstLine="0"/>
        <w:jc w:val="left"/>
        <w:rPr>
          <w:b/>
          <w:sz w:val="22"/>
          <w:szCs w:val="22"/>
        </w:rPr>
      </w:pPr>
      <w:r w:rsidRPr="00FF663E">
        <w:rPr>
          <w:b/>
          <w:sz w:val="22"/>
          <w:szCs w:val="22"/>
        </w:rPr>
        <w:t>Дата и время проведения наблюдения: ___________________________________________</w:t>
      </w:r>
    </w:p>
    <w:p w:rsidR="00FF663E" w:rsidRPr="00FF663E" w:rsidRDefault="00FF663E" w:rsidP="00FF663E">
      <w:pPr>
        <w:spacing w:after="120" w:line="240" w:lineRule="auto"/>
        <w:ind w:firstLine="0"/>
        <w:jc w:val="left"/>
        <w:rPr>
          <w:b/>
          <w:sz w:val="22"/>
          <w:szCs w:val="22"/>
        </w:rPr>
      </w:pPr>
      <w:r w:rsidRPr="00FF663E">
        <w:rPr>
          <w:b/>
          <w:sz w:val="22"/>
          <w:szCs w:val="22"/>
        </w:rPr>
        <w:t>ФИО эксперта, тел.: ____________________________________________________________</w:t>
      </w:r>
    </w:p>
    <w:p w:rsidR="00FF663E" w:rsidRPr="00FF663E" w:rsidRDefault="00FF663E" w:rsidP="00FF663E">
      <w:pPr>
        <w:spacing w:before="120" w:after="120" w:line="240" w:lineRule="auto"/>
        <w:ind w:firstLine="0"/>
        <w:jc w:val="left"/>
        <w:rPr>
          <w:b/>
          <w:sz w:val="22"/>
          <w:szCs w:val="22"/>
        </w:rPr>
      </w:pPr>
      <w:r w:rsidRPr="00FF663E">
        <w:rPr>
          <w:b/>
          <w:sz w:val="22"/>
          <w:szCs w:val="22"/>
        </w:rPr>
        <w:t xml:space="preserve">Укажите численность </w:t>
      </w:r>
      <w:proofErr w:type="gramStart"/>
      <w:r w:rsidRPr="00FF663E">
        <w:rPr>
          <w:b/>
          <w:sz w:val="22"/>
          <w:szCs w:val="22"/>
        </w:rPr>
        <w:t>обучающихся</w:t>
      </w:r>
      <w:proofErr w:type="gramEnd"/>
      <w:r w:rsidRPr="00FF663E">
        <w:rPr>
          <w:b/>
          <w:sz w:val="22"/>
          <w:szCs w:val="22"/>
        </w:rPr>
        <w:t xml:space="preserve"> в образовательной организации:</w:t>
      </w:r>
    </w:p>
    <w:tbl>
      <w:tblPr>
        <w:tblStyle w:val="202"/>
        <w:tblW w:w="0" w:type="auto"/>
        <w:tblLook w:val="04A0"/>
      </w:tblPr>
      <w:tblGrid>
        <w:gridCol w:w="9180"/>
        <w:gridCol w:w="1276"/>
      </w:tblGrid>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 xml:space="preserve">Общая численность </w:t>
            </w:r>
            <w:proofErr w:type="gramStart"/>
            <w:r w:rsidRPr="00FF663E">
              <w:rPr>
                <w:bCs/>
                <w:sz w:val="22"/>
                <w:szCs w:val="22"/>
              </w:rPr>
              <w:t>обучающихся</w:t>
            </w:r>
            <w:proofErr w:type="gramEnd"/>
            <w:r w:rsidRPr="00FF663E">
              <w:rPr>
                <w:bCs/>
                <w:sz w:val="22"/>
                <w:szCs w:val="22"/>
              </w:rPr>
              <w:t xml:space="preserve"> в организации (в течение календарного года, предшествующего году проведения независимой оценки качества)</w:t>
            </w:r>
          </w:p>
        </w:tc>
        <w:tc>
          <w:tcPr>
            <w:tcW w:w="1276" w:type="dxa"/>
          </w:tcPr>
          <w:p w:rsidR="00FF663E" w:rsidRPr="00FF663E" w:rsidRDefault="00FF663E" w:rsidP="00FF663E">
            <w:pPr>
              <w:spacing w:before="60" w:after="60" w:line="240" w:lineRule="auto"/>
              <w:ind w:firstLine="0"/>
              <w:jc w:val="left"/>
              <w:rPr>
                <w:bCs/>
                <w:sz w:val="22"/>
                <w:szCs w:val="22"/>
              </w:rPr>
            </w:pPr>
          </w:p>
        </w:tc>
      </w:tr>
      <w:tr w:rsidR="00FF663E" w:rsidRPr="00FF663E" w:rsidTr="00FF663E">
        <w:tc>
          <w:tcPr>
            <w:tcW w:w="9180" w:type="dxa"/>
          </w:tcPr>
          <w:p w:rsidR="00FF663E" w:rsidRPr="00FF663E" w:rsidRDefault="00FF663E" w:rsidP="00FF663E">
            <w:pPr>
              <w:spacing w:before="60" w:after="60" w:line="240" w:lineRule="auto"/>
              <w:ind w:firstLine="0"/>
              <w:jc w:val="left"/>
              <w:rPr>
                <w:bCs/>
                <w:sz w:val="22"/>
                <w:szCs w:val="22"/>
              </w:rPr>
            </w:pPr>
            <w:r w:rsidRPr="00FF663E">
              <w:rPr>
                <w:bCs/>
                <w:sz w:val="22"/>
                <w:szCs w:val="22"/>
              </w:rPr>
              <w:t xml:space="preserve">Численность </w:t>
            </w:r>
            <w:proofErr w:type="gramStart"/>
            <w:r w:rsidRPr="00FF663E">
              <w:rPr>
                <w:bCs/>
                <w:sz w:val="22"/>
                <w:szCs w:val="22"/>
              </w:rPr>
              <w:t>обучающихся</w:t>
            </w:r>
            <w:proofErr w:type="gramEnd"/>
            <w:r w:rsidRPr="00FF663E">
              <w:rPr>
                <w:bCs/>
                <w:sz w:val="22"/>
                <w:szCs w:val="22"/>
              </w:rPr>
              <w:t xml:space="preserve"> с установленной группой инвалидности/ ОВЗ </w:t>
            </w:r>
            <w:r w:rsidRPr="00FF663E">
              <w:rPr>
                <w:bCs/>
                <w:color w:val="FF0000"/>
                <w:sz w:val="22"/>
                <w:szCs w:val="22"/>
              </w:rPr>
              <w:t>(в сумме)</w:t>
            </w:r>
          </w:p>
        </w:tc>
        <w:tc>
          <w:tcPr>
            <w:tcW w:w="1276" w:type="dxa"/>
          </w:tcPr>
          <w:p w:rsidR="00FF663E" w:rsidRPr="00FF663E" w:rsidRDefault="00FF663E" w:rsidP="00FF663E">
            <w:pPr>
              <w:spacing w:before="60" w:after="60" w:line="240" w:lineRule="auto"/>
              <w:ind w:firstLine="0"/>
              <w:jc w:val="left"/>
              <w:rPr>
                <w:bCs/>
                <w:sz w:val="22"/>
                <w:szCs w:val="22"/>
              </w:rPr>
            </w:pPr>
          </w:p>
        </w:tc>
      </w:tr>
    </w:tbl>
    <w:p w:rsidR="00FF663E" w:rsidRPr="00FF663E" w:rsidRDefault="00FF663E" w:rsidP="00FF663E">
      <w:pPr>
        <w:spacing w:before="180" w:after="120" w:line="240" w:lineRule="auto"/>
        <w:ind w:firstLine="0"/>
        <w:jc w:val="left"/>
        <w:rPr>
          <w:b/>
          <w:sz w:val="24"/>
          <w:szCs w:val="22"/>
        </w:rPr>
      </w:pPr>
      <w:r w:rsidRPr="00FF663E">
        <w:rPr>
          <w:b/>
          <w:sz w:val="24"/>
          <w:szCs w:val="22"/>
        </w:rPr>
        <w:t>Возможность реализация в организации адаптированных образовательных программ:</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5"/>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8D6C7F">
            <w:pPr>
              <w:numPr>
                <w:ilvl w:val="0"/>
                <w:numId w:val="45"/>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before="180" w:after="120" w:line="240" w:lineRule="auto"/>
        <w:ind w:firstLine="0"/>
        <w:jc w:val="left"/>
        <w:rPr>
          <w:b/>
          <w:sz w:val="24"/>
          <w:szCs w:val="22"/>
        </w:rPr>
      </w:pPr>
      <w:r w:rsidRPr="00FF663E">
        <w:rPr>
          <w:b/>
          <w:sz w:val="24"/>
          <w:szCs w:val="22"/>
        </w:rPr>
        <w:t>Расположение организации в здании исторического, культурного и архитектурного наследия:</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8"/>
              </w:numPr>
              <w:spacing w:after="120" w:line="240" w:lineRule="auto"/>
              <w:jc w:val="left"/>
              <w:rPr>
                <w:bCs/>
                <w:sz w:val="22"/>
                <w:szCs w:val="22"/>
              </w:rPr>
            </w:pPr>
            <w:r w:rsidRPr="00FF663E">
              <w:rPr>
                <w:bCs/>
                <w:sz w:val="22"/>
                <w:szCs w:val="22"/>
              </w:rPr>
              <w:t>ДА</w:t>
            </w:r>
          </w:p>
        </w:tc>
        <w:tc>
          <w:tcPr>
            <w:tcW w:w="5118" w:type="dxa"/>
          </w:tcPr>
          <w:p w:rsidR="00FF663E" w:rsidRPr="00FF663E" w:rsidRDefault="00FF663E" w:rsidP="008D6C7F">
            <w:pPr>
              <w:numPr>
                <w:ilvl w:val="0"/>
                <w:numId w:val="48"/>
              </w:numPr>
              <w:spacing w:after="120" w:line="240" w:lineRule="auto"/>
              <w:jc w:val="left"/>
              <w:rPr>
                <w:bCs/>
                <w:sz w:val="22"/>
                <w:szCs w:val="22"/>
              </w:rPr>
            </w:pPr>
            <w:r w:rsidRPr="00FF663E">
              <w:rPr>
                <w:bCs/>
                <w:sz w:val="22"/>
                <w:szCs w:val="22"/>
              </w:rPr>
              <w:t>НЕТ</w:t>
            </w:r>
          </w:p>
        </w:tc>
      </w:tr>
    </w:tbl>
    <w:p w:rsidR="00FF663E" w:rsidRPr="00FF663E" w:rsidRDefault="00FF663E" w:rsidP="00FF663E">
      <w:pPr>
        <w:spacing w:after="200" w:line="240" w:lineRule="auto"/>
        <w:ind w:firstLine="0"/>
        <w:contextualSpacing/>
        <w:jc w:val="left"/>
        <w:rPr>
          <w:b/>
          <w:sz w:val="24"/>
          <w:szCs w:val="22"/>
        </w:rPr>
      </w:pPr>
      <w:r w:rsidRPr="00FF663E">
        <w:rPr>
          <w:b/>
          <w:color w:val="FF0000"/>
          <w:sz w:val="24"/>
          <w:szCs w:val="22"/>
        </w:rPr>
        <w:t xml:space="preserve">ПУНКТ </w:t>
      </w:r>
      <w:r w:rsidRPr="00FF663E">
        <w:rPr>
          <w:b/>
          <w:color w:val="FF0000"/>
          <w:sz w:val="24"/>
          <w:szCs w:val="22"/>
          <w:lang w:val="en-US"/>
        </w:rPr>
        <w:t>K</w:t>
      </w:r>
      <w:r w:rsidRPr="00FF663E">
        <w:rPr>
          <w:b/>
          <w:color w:val="FF0000"/>
          <w:sz w:val="24"/>
          <w:szCs w:val="22"/>
        </w:rPr>
        <w:t>2А ЗАПОЛНЯЕТСЯ В СЛУЧАЕ, ЕСЛИ В К</w:t>
      </w:r>
      <w:proofErr w:type="gramStart"/>
      <w:r w:rsidRPr="00FF663E">
        <w:rPr>
          <w:b/>
          <w:color w:val="FF0000"/>
          <w:sz w:val="24"/>
          <w:szCs w:val="22"/>
        </w:rPr>
        <w:t>2</w:t>
      </w:r>
      <w:proofErr w:type="gramEnd"/>
      <w:r w:rsidRPr="00FF663E">
        <w:rPr>
          <w:b/>
          <w:color w:val="FF0000"/>
          <w:sz w:val="24"/>
          <w:szCs w:val="22"/>
        </w:rPr>
        <w:t xml:space="preserve"> ОТМЕЧЕНО «ДА» </w:t>
      </w:r>
      <w:r w:rsidRPr="00FF663E">
        <w:rPr>
          <w:b/>
          <w:color w:val="FF0000"/>
          <w:sz w:val="24"/>
          <w:szCs w:val="22"/>
          <w:lang w:val="en-US"/>
        </w:rPr>
        <w:t>K</w:t>
      </w:r>
      <w:r w:rsidRPr="00FF663E">
        <w:rPr>
          <w:b/>
          <w:color w:val="FF0000"/>
          <w:sz w:val="24"/>
          <w:szCs w:val="22"/>
        </w:rPr>
        <w:t>2</w:t>
      </w:r>
      <w:r w:rsidRPr="00FF663E">
        <w:rPr>
          <w:b/>
          <w:color w:val="FF0000"/>
          <w:sz w:val="24"/>
          <w:szCs w:val="22"/>
          <w:lang w:val="en-US"/>
        </w:rPr>
        <w:t>A</w:t>
      </w:r>
      <w:r w:rsidRPr="00FF663E">
        <w:rPr>
          <w:b/>
          <w:color w:val="FF0000"/>
          <w:sz w:val="24"/>
          <w:szCs w:val="22"/>
        </w:rPr>
        <w:t>.</w:t>
      </w:r>
      <w:r w:rsidRPr="00FF663E">
        <w:rPr>
          <w:b/>
          <w:sz w:val="24"/>
          <w:szCs w:val="22"/>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FF663E">
        <w:rPr>
          <w:b/>
          <w:i/>
          <w:sz w:val="24"/>
          <w:szCs w:val="22"/>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FF663E">
        <w:rPr>
          <w:b/>
          <w:sz w:val="24"/>
          <w:szCs w:val="22"/>
        </w:rPr>
        <w:t xml:space="preserve">? </w:t>
      </w:r>
    </w:p>
    <w:tbl>
      <w:tblPr>
        <w:tblStyle w:val="202"/>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4"/>
        <w:gridCol w:w="5118"/>
      </w:tblGrid>
      <w:tr w:rsidR="00FF663E" w:rsidRPr="00FF663E" w:rsidTr="00FF663E">
        <w:tc>
          <w:tcPr>
            <w:tcW w:w="3024" w:type="dxa"/>
          </w:tcPr>
          <w:p w:rsidR="00FF663E" w:rsidRPr="00FF663E" w:rsidRDefault="00FF663E" w:rsidP="008D6C7F">
            <w:pPr>
              <w:numPr>
                <w:ilvl w:val="0"/>
                <w:numId w:val="46"/>
              </w:numPr>
              <w:spacing w:before="180" w:line="240" w:lineRule="auto"/>
              <w:jc w:val="left"/>
              <w:rPr>
                <w:bCs/>
                <w:sz w:val="24"/>
                <w:szCs w:val="22"/>
              </w:rPr>
            </w:pPr>
            <w:r w:rsidRPr="00FF663E">
              <w:rPr>
                <w:bCs/>
                <w:sz w:val="24"/>
                <w:szCs w:val="22"/>
              </w:rPr>
              <w:t>ДА</w:t>
            </w:r>
          </w:p>
        </w:tc>
        <w:tc>
          <w:tcPr>
            <w:tcW w:w="5118" w:type="dxa"/>
          </w:tcPr>
          <w:p w:rsidR="00FF663E" w:rsidRPr="00FF663E" w:rsidRDefault="00FF663E" w:rsidP="008D6C7F">
            <w:pPr>
              <w:numPr>
                <w:ilvl w:val="0"/>
                <w:numId w:val="46"/>
              </w:numPr>
              <w:spacing w:before="180" w:line="240" w:lineRule="auto"/>
              <w:jc w:val="left"/>
              <w:rPr>
                <w:bCs/>
                <w:sz w:val="24"/>
                <w:szCs w:val="22"/>
              </w:rPr>
            </w:pPr>
            <w:r w:rsidRPr="00FF663E">
              <w:rPr>
                <w:bCs/>
                <w:sz w:val="24"/>
                <w:szCs w:val="22"/>
              </w:rPr>
              <w:t>НЕТ</w:t>
            </w:r>
          </w:p>
        </w:tc>
      </w:tr>
    </w:tbl>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8D6C7F">
      <w:pPr>
        <w:numPr>
          <w:ilvl w:val="1"/>
          <w:numId w:val="47"/>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Look w:val="04A0"/>
      </w:tblPr>
      <w:tblGrid>
        <w:gridCol w:w="574"/>
        <w:gridCol w:w="3448"/>
        <w:gridCol w:w="2923"/>
        <w:gridCol w:w="1015"/>
        <w:gridCol w:w="1015"/>
        <w:gridCol w:w="867"/>
        <w:gridCol w:w="840"/>
      </w:tblGrid>
      <w:tr w:rsidR="00FF663E" w:rsidRPr="00FF663E" w:rsidTr="00FF663E">
        <w:trPr>
          <w:trHeight w:val="450"/>
        </w:trPr>
        <w:tc>
          <w:tcPr>
            <w:tcW w:w="269"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  </w:t>
            </w:r>
            <w:proofErr w:type="gramStart"/>
            <w:r w:rsidRPr="00FF663E">
              <w:rPr>
                <w:rFonts w:eastAsia="Times New Roman"/>
                <w:b/>
                <w:bCs/>
                <w:color w:val="000000"/>
                <w:sz w:val="20"/>
                <w:szCs w:val="20"/>
                <w:lang w:eastAsia="ru-RU"/>
              </w:rPr>
              <w:t>п</w:t>
            </w:r>
            <w:proofErr w:type="gramEnd"/>
            <w:r w:rsidRPr="00FF663E">
              <w:rPr>
                <w:rFonts w:eastAsia="Times New Roman"/>
                <w:b/>
                <w:bCs/>
                <w:color w:val="000000"/>
                <w:sz w:val="20"/>
                <w:szCs w:val="20"/>
                <w:lang w:eastAsia="ru-RU"/>
              </w:rPr>
              <w:t>/п</w:t>
            </w:r>
          </w:p>
        </w:tc>
        <w:tc>
          <w:tcPr>
            <w:tcW w:w="1614"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1368"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406"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1614"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94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2.</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189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3.</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w:t>
            </w:r>
            <w:proofErr w:type="gramStart"/>
            <w:r w:rsidRPr="00FF663E">
              <w:rPr>
                <w:rFonts w:eastAsia="Times New Roman"/>
                <w:color w:val="000000"/>
                <w:sz w:val="20"/>
                <w:szCs w:val="20"/>
                <w:lang w:eastAsia="ru-RU"/>
              </w:rPr>
              <w:t>й(</w:t>
            </w:r>
            <w:proofErr w:type="gramEnd"/>
            <w:r w:rsidRPr="00FF663E">
              <w:rPr>
                <w:rFonts w:eastAsia="Times New Roman"/>
                <w:color w:val="000000"/>
                <w:sz w:val="20"/>
                <w:szCs w:val="20"/>
                <w:lang w:eastAsia="ru-RU"/>
              </w:rPr>
              <w:t>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 xml:space="preserve">II. Структура и органы управления образовательной организацией </w:t>
            </w:r>
          </w:p>
        </w:tc>
      </w:tr>
      <w:tr w:rsidR="00FF663E" w:rsidRPr="00FF663E" w:rsidTr="00FF663E">
        <w:trPr>
          <w:trHeight w:val="3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4.</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III. Документы (в виде копий)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5.</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6.</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FF663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IV. Платные образовательные услуги</w:t>
            </w:r>
          </w:p>
        </w:tc>
      </w:tr>
      <w:tr w:rsidR="00FF663E" w:rsidRPr="00FF663E" w:rsidTr="00FF663E">
        <w:trPr>
          <w:trHeight w:val="315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7.</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F663E">
              <w:rPr>
                <w:rFonts w:eastAsia="Times New Roman"/>
                <w:color w:val="000000"/>
                <w:sz w:val="20"/>
                <w:szCs w:val="20"/>
                <w:lang w:eastAsia="ru-RU"/>
              </w:rPr>
              <w:t>обучения</w:t>
            </w:r>
            <w:proofErr w:type="gramEnd"/>
            <w:r w:rsidRPr="00FF663E">
              <w:rPr>
                <w:rFonts w:eastAsia="Times New Roman"/>
                <w:color w:val="000000"/>
                <w:sz w:val="20"/>
                <w:szCs w:val="20"/>
                <w:lang w:eastAsia="ru-RU"/>
              </w:rPr>
              <w:t xml:space="preserve">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 Образование </w:t>
            </w:r>
          </w:p>
        </w:tc>
      </w:tr>
      <w:tr w:rsidR="00FF663E" w:rsidRPr="00FF663E" w:rsidTr="00FF663E">
        <w:trPr>
          <w:trHeight w:val="157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8.</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(с приложениями)</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FF663E">
              <w:rPr>
                <w:rFonts w:eastAsia="Times New Roman"/>
                <w:color w:val="000000"/>
                <w:sz w:val="20"/>
                <w:szCs w:val="20"/>
                <w:lang w:eastAsia="ru-RU"/>
              </w:rPr>
              <w:t>иннформация</w:t>
            </w:r>
            <w:proofErr w:type="spellEnd"/>
            <w:r w:rsidRPr="00FF663E">
              <w:rPr>
                <w:rFonts w:eastAsia="Times New Roman"/>
                <w:color w:val="000000"/>
                <w:sz w:val="20"/>
                <w:szCs w:val="20"/>
                <w:lang w:eastAsia="ru-RU"/>
              </w:rPr>
              <w:t xml:space="preserve"> отсутствует  деятельности  (без приложений);</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9.</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63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10.</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eastAsia="Arial"/>
                <w:color w:val="000000"/>
                <w:sz w:val="20"/>
                <w:szCs w:val="20"/>
                <w:lang w:eastAsia="ru-RU"/>
              </w:rPr>
              <w:t>Информация о календарном учебном графике с приложением его в виде электронного документа</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11.</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ascii="Arial" w:eastAsia="Times New Roman" w:hAnsi="Arial" w:cs="Arial"/>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hideMark/>
          </w:tcPr>
          <w:p w:rsidR="00FF663E" w:rsidRPr="00FF663E" w:rsidRDefault="00FF663E" w:rsidP="00FF663E">
            <w:pPr>
              <w:spacing w:line="240" w:lineRule="auto"/>
              <w:ind w:firstLine="0"/>
              <w:jc w:val="left"/>
              <w:rPr>
                <w:rFonts w:ascii="Calibri" w:eastAsia="Times New Roman" w:hAnsi="Calibri" w:cs="Calibri"/>
                <w:color w:val="000000"/>
                <w:sz w:val="20"/>
                <w:szCs w:val="20"/>
                <w:lang w:eastAsia="ru-RU"/>
              </w:rPr>
            </w:pPr>
            <w:r w:rsidRPr="00FF663E">
              <w:rPr>
                <w:rFonts w:ascii="Calibri" w:eastAsia="Times New Roman" w:hAnsi="Calibri" w:cs="Calibri"/>
                <w:color w:val="000000"/>
                <w:sz w:val="20"/>
                <w:szCs w:val="20"/>
                <w:lang w:eastAsia="ru-RU"/>
              </w:rPr>
              <w:t> </w:t>
            </w:r>
          </w:p>
        </w:tc>
      </w:tr>
      <w:tr w:rsidR="00FF663E" w:rsidRPr="00FF663E" w:rsidTr="00FF663E">
        <w:trPr>
          <w:trHeight w:val="31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12.</w:t>
            </w:r>
          </w:p>
        </w:tc>
        <w:tc>
          <w:tcPr>
            <w:tcW w:w="1614"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1368"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 Руководство. Педагогический (научно-педагогический) состав </w:t>
            </w:r>
          </w:p>
        </w:tc>
      </w:tr>
      <w:tr w:rsidR="00FF663E" w:rsidRPr="00FF663E" w:rsidTr="00FF663E">
        <w:trPr>
          <w:trHeight w:val="252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13.</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r w:rsidRPr="00FF663E">
              <w:rPr>
                <w:rFonts w:eastAsia="Arial"/>
                <w:color w:val="000000"/>
                <w:sz w:val="20"/>
                <w:szCs w:val="20"/>
                <w:lang w:eastAsia="ru-RU"/>
              </w:rPr>
              <w:t>Информация о руководителе образовательной организации, его заместителях, руководителях филиалов</w:t>
            </w:r>
            <w:proofErr w:type="gramStart"/>
            <w:r w:rsidRPr="00FF663E">
              <w:rPr>
                <w:rFonts w:eastAsia="Arial"/>
                <w:color w:val="000000"/>
                <w:sz w:val="20"/>
                <w:szCs w:val="20"/>
                <w:lang w:eastAsia="ru-RU"/>
              </w:rPr>
              <w:t>,п</w:t>
            </w:r>
            <w:proofErr w:type="gramEnd"/>
            <w:r w:rsidRPr="00FF663E">
              <w:rPr>
                <w:rFonts w:eastAsia="Arial"/>
                <w:color w:val="000000"/>
                <w:sz w:val="20"/>
                <w:szCs w:val="20"/>
                <w:lang w:eastAsia="ru-RU"/>
              </w:rPr>
              <w:t>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20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14.</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ascii="Arial" w:eastAsia="Times New Roman" w:hAnsi="Arial" w:cs="Arial"/>
                <w:color w:val="000000"/>
                <w:sz w:val="20"/>
                <w:szCs w:val="20"/>
                <w:lang w:eastAsia="ru-RU"/>
              </w:rPr>
            </w:pPr>
            <w:proofErr w:type="gramStart"/>
            <w:r w:rsidRPr="00FF663E">
              <w:rPr>
                <w:rFonts w:eastAsia="Arial"/>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VII. </w:t>
            </w:r>
            <w:proofErr w:type="gramStart"/>
            <w:r w:rsidRPr="00FF663E">
              <w:rPr>
                <w:rFonts w:eastAsia="Times New Roman"/>
                <w:b/>
                <w:bCs/>
                <w:color w:val="000000"/>
                <w:sz w:val="20"/>
                <w:szCs w:val="20"/>
                <w:lang w:eastAsia="ru-RU"/>
              </w:rPr>
              <w:t>Материально-техническое</w:t>
            </w:r>
            <w:proofErr w:type="gramEnd"/>
            <w:r w:rsidRPr="00FF663E">
              <w:rPr>
                <w:rFonts w:eastAsia="Times New Roman"/>
                <w:b/>
                <w:bCs/>
                <w:color w:val="000000"/>
                <w:sz w:val="20"/>
                <w:szCs w:val="20"/>
                <w:lang w:eastAsia="ru-RU"/>
              </w:rPr>
              <w:t xml:space="preserve"> обеспечении образовательной деятельности </w:t>
            </w:r>
          </w:p>
        </w:tc>
      </w:tr>
      <w:tr w:rsidR="00FF663E" w:rsidRPr="00FF663E" w:rsidTr="00FF663E">
        <w:trPr>
          <w:trHeight w:val="598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15.</w:t>
            </w:r>
          </w:p>
        </w:tc>
        <w:tc>
          <w:tcPr>
            <w:tcW w:w="1614"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Arial"/>
                <w:color w:val="000000"/>
                <w:sz w:val="20"/>
                <w:szCs w:val="20"/>
                <w:lang w:eastAsia="ru-RU"/>
              </w:rPr>
              <w:t>Информация об условиях питания обучающихся, в том числе инвалидов и лиц с ограниченными возможностями здоровья.</w:t>
            </w:r>
            <w:proofErr w:type="gramStart"/>
            <w:r w:rsidRPr="00FF663E">
              <w:rPr>
                <w:rFonts w:eastAsia="Arial"/>
                <w:color w:val="000000"/>
                <w:sz w:val="20"/>
                <w:szCs w:val="20"/>
                <w:lang w:eastAsia="ru-RU"/>
              </w:rPr>
              <w:t xml:space="preserve">  .</w:t>
            </w:r>
            <w:proofErr w:type="gramEnd"/>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представлена;0 – информация отсутствует</w:t>
            </w:r>
          </w:p>
        </w:tc>
        <w:tc>
          <w:tcPr>
            <w:tcW w:w="475"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475"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393" w:type="pct"/>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315"/>
        </w:trPr>
        <w:tc>
          <w:tcPr>
            <w:tcW w:w="18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Всего информации (максимальное количество),  подлежащей размещению на стенде: </w:t>
            </w:r>
          </w:p>
        </w:tc>
        <w:tc>
          <w:tcPr>
            <w:tcW w:w="1368"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
        </w:tc>
        <w:tc>
          <w:tcPr>
            <w:tcW w:w="475"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75"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contextualSpacing/>
        <w:jc w:val="left"/>
        <w:rPr>
          <w:b/>
          <w:sz w:val="24"/>
          <w:szCs w:val="22"/>
        </w:rPr>
      </w:pPr>
    </w:p>
    <w:p w:rsidR="00FF663E" w:rsidRPr="00FF663E" w:rsidRDefault="00FF663E" w:rsidP="008D6C7F">
      <w:pPr>
        <w:numPr>
          <w:ilvl w:val="1"/>
          <w:numId w:val="47"/>
        </w:numPr>
        <w:autoSpaceDE w:val="0"/>
        <w:autoSpaceDN w:val="0"/>
        <w:adjustRightInd w:val="0"/>
        <w:spacing w:before="180" w:after="120" w:line="240" w:lineRule="auto"/>
        <w:contextualSpacing/>
        <w:jc w:val="left"/>
        <w:rPr>
          <w:b/>
          <w:sz w:val="24"/>
          <w:szCs w:val="22"/>
        </w:rPr>
      </w:pPr>
      <w:r w:rsidRPr="00FF663E">
        <w:rPr>
          <w:b/>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tblPr>
      <w:tblGrid>
        <w:gridCol w:w="421"/>
        <w:gridCol w:w="3543"/>
        <w:gridCol w:w="3261"/>
        <w:gridCol w:w="992"/>
        <w:gridCol w:w="850"/>
        <w:gridCol w:w="709"/>
        <w:gridCol w:w="680"/>
      </w:tblGrid>
      <w:tr w:rsidR="00FF663E" w:rsidRPr="00FF663E" w:rsidTr="00FF663E">
        <w:trPr>
          <w:trHeight w:val="450"/>
          <w:tblHeader/>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  </w:t>
            </w:r>
            <w:proofErr w:type="gramStart"/>
            <w:r w:rsidRPr="00FF663E">
              <w:rPr>
                <w:rFonts w:eastAsia="Times New Roman"/>
                <w:b/>
                <w:bCs/>
                <w:color w:val="000000"/>
                <w:sz w:val="20"/>
                <w:szCs w:val="20"/>
                <w:lang w:eastAsia="ru-RU"/>
              </w:rPr>
              <w:t>п</w:t>
            </w:r>
            <w:proofErr w:type="gramEnd"/>
            <w:r w:rsidRPr="00FF663E">
              <w:rPr>
                <w:rFonts w:eastAsia="Times New Roman"/>
                <w:b/>
                <w:bCs/>
                <w:color w:val="000000"/>
                <w:sz w:val="20"/>
                <w:szCs w:val="20"/>
                <w:lang w:eastAsia="ru-RU"/>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Алгоритм определения фактического объема информации  на сайте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информация не представлена</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FF663E" w:rsidRPr="00FF663E" w:rsidRDefault="00FF663E" w:rsidP="00FF663E">
            <w:pPr>
              <w:spacing w:line="240" w:lineRule="auto"/>
              <w:ind w:firstLine="0"/>
              <w:jc w:val="center"/>
              <w:rPr>
                <w:rFonts w:eastAsia="Times New Roman"/>
                <w:b/>
                <w:bCs/>
                <w:color w:val="000000"/>
                <w:sz w:val="20"/>
                <w:szCs w:val="20"/>
                <w:lang w:eastAsia="ru-RU"/>
              </w:rPr>
            </w:pPr>
            <w:r w:rsidRPr="00FF663E">
              <w:rPr>
                <w:rFonts w:eastAsia="Times New Roman"/>
                <w:b/>
                <w:bCs/>
                <w:color w:val="000000"/>
                <w:sz w:val="20"/>
                <w:szCs w:val="20"/>
                <w:lang w:eastAsia="ru-RU"/>
              </w:rPr>
              <w:t>не требуется</w:t>
            </w:r>
          </w:p>
        </w:tc>
      </w:tr>
      <w:tr w:rsidR="00FF663E" w:rsidRPr="00FF663E" w:rsidTr="00FF663E">
        <w:trPr>
          <w:trHeight w:val="450"/>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 Основные сведения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дате  создания  образовательной организации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w:t>
            </w:r>
            <w:r w:rsidRPr="00FF663E">
              <w:rPr>
                <w:rFonts w:eastAsia="Times New Roman"/>
                <w:color w:val="000000"/>
                <w:sz w:val="20"/>
                <w:szCs w:val="20"/>
                <w:lang w:eastAsia="ru-RU"/>
              </w:rPr>
              <w:lastRenderedPageBreak/>
              <w:t xml:space="preserve">филиалов - оценивается  наличие информации только по головной организации)!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(указаны контактны</w:t>
            </w:r>
            <w:proofErr w:type="gramStart"/>
            <w:r w:rsidRPr="00FF663E">
              <w:rPr>
                <w:rFonts w:eastAsia="Times New Roman"/>
                <w:color w:val="000000"/>
                <w:sz w:val="20"/>
                <w:szCs w:val="20"/>
                <w:lang w:eastAsia="ru-RU"/>
              </w:rPr>
              <w:t>й(</w:t>
            </w:r>
            <w:proofErr w:type="gramEnd"/>
            <w:r w:rsidRPr="00FF663E">
              <w:rPr>
                <w:rFonts w:eastAsia="Times New Roman"/>
                <w:color w:val="000000"/>
                <w:sz w:val="20"/>
                <w:szCs w:val="20"/>
                <w:lang w:eastAsia="ru-RU"/>
              </w:rPr>
              <w:t>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w:t>
            </w:r>
            <w:proofErr w:type="spellStart"/>
            <w:r w:rsidRPr="00FF663E">
              <w:rPr>
                <w:rFonts w:eastAsia="Times New Roman"/>
                <w:color w:val="000000"/>
                <w:sz w:val="20"/>
                <w:szCs w:val="20"/>
                <w:lang w:eastAsia="ru-RU"/>
              </w:rPr>
              <w:t>прсмотру</w:t>
            </w:r>
            <w:proofErr w:type="spellEnd"/>
            <w:r w:rsidRPr="00FF663E">
              <w:rPr>
                <w:rFonts w:eastAsia="Times New Roman"/>
                <w:color w:val="000000"/>
                <w:sz w:val="20"/>
                <w:szCs w:val="20"/>
                <w:lang w:eastAsia="ru-RU"/>
              </w:rPr>
              <w:t>) - образовательная деятельность не осуществляется.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II. Структура и органы управления образовательной организацией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w:t>
            </w:r>
            <w:r w:rsidRPr="00FF663E">
              <w:rPr>
                <w:rFonts w:eastAsia="Times New Roman"/>
                <w:color w:val="000000"/>
                <w:sz w:val="20"/>
                <w:szCs w:val="20"/>
                <w:lang w:eastAsia="ru-RU"/>
              </w:rPr>
              <w:lastRenderedPageBreak/>
              <w:t>от 6 апреля  2011 г. № 63-ФЗ «Об электронной подписи»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(с приложением копий);  0,5 – представлены только сведения о </w:t>
            </w:r>
            <w:proofErr w:type="gramStart"/>
            <w:r w:rsidRPr="00FF663E">
              <w:rPr>
                <w:rFonts w:eastAsia="Times New Roman"/>
                <w:color w:val="000000"/>
                <w:sz w:val="20"/>
                <w:szCs w:val="20"/>
                <w:lang w:eastAsia="ru-RU"/>
              </w:rPr>
              <w:t>положениях</w:t>
            </w:r>
            <w:proofErr w:type="gramEnd"/>
            <w:r w:rsidRPr="00FF663E">
              <w:rPr>
                <w:rFonts w:eastAsia="Times New Roman"/>
                <w:color w:val="000000"/>
                <w:sz w:val="20"/>
                <w:szCs w:val="20"/>
                <w:lang w:eastAsia="ru-RU"/>
              </w:rPr>
              <w:t xml:space="preserve"> о структурных подразделениях (об органах  управления); 0 – информация отсутствует; 99  - </w:t>
            </w:r>
            <w:r w:rsidRPr="00FF663E">
              <w:rPr>
                <w:rFonts w:eastAsia="Times New Roman"/>
                <w:color w:val="000000"/>
                <w:sz w:val="20"/>
                <w:szCs w:val="20"/>
                <w:lang w:eastAsia="ru-RU"/>
              </w:rPr>
              <w:lastRenderedPageBreak/>
              <w:t>структурные подразделения отсутствуют;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III. Образование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реализуемых уровнях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13.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нормативных сроках обучения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15.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язык</w:t>
            </w:r>
            <w:proofErr w:type="gramStart"/>
            <w:r w:rsidRPr="00FF663E">
              <w:rPr>
                <w:rFonts w:eastAsia="Times New Roman"/>
                <w:color w:val="000000"/>
                <w:sz w:val="20"/>
                <w:szCs w:val="20"/>
                <w:lang w:eastAsia="ru-RU"/>
              </w:rPr>
              <w:t>а(</w:t>
            </w:r>
            <w:proofErr w:type="spellStart"/>
            <w:proofErr w:type="gramEnd"/>
            <w:r w:rsidRPr="00FF663E">
              <w:rPr>
                <w:rFonts w:eastAsia="Times New Roman"/>
                <w:color w:val="000000"/>
                <w:sz w:val="20"/>
                <w:szCs w:val="20"/>
                <w:lang w:eastAsia="ru-RU"/>
              </w:rPr>
              <w:t>х</w:t>
            </w:r>
            <w:proofErr w:type="spellEnd"/>
            <w:r w:rsidRPr="00FF663E">
              <w:rPr>
                <w:rFonts w:eastAsia="Times New Roman"/>
                <w:color w:val="000000"/>
                <w:sz w:val="20"/>
                <w:szCs w:val="20"/>
                <w:lang w:eastAsia="ru-RU"/>
              </w:rPr>
              <w:t>), на котором(</w:t>
            </w:r>
            <w:proofErr w:type="spellStart"/>
            <w:r w:rsidRPr="00FF663E">
              <w:rPr>
                <w:rFonts w:eastAsia="Times New Roman"/>
                <w:color w:val="000000"/>
                <w:sz w:val="20"/>
                <w:szCs w:val="20"/>
                <w:lang w:eastAsia="ru-RU"/>
              </w:rPr>
              <w:t>ых</w:t>
            </w:r>
            <w:proofErr w:type="spellEnd"/>
            <w:r w:rsidRPr="00FF663E">
              <w:rPr>
                <w:rFonts w:eastAsia="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17.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18.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19.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b/>
                <w:bCs/>
                <w:color w:val="000000"/>
                <w:sz w:val="20"/>
                <w:szCs w:val="20"/>
                <w:lang w:eastAsia="ru-RU"/>
              </w:rPr>
            </w:pPr>
            <w:r w:rsidRPr="00FF663E">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Об  учебном  плане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О методических и иных документах, разработанных образовательной </w:t>
            </w:r>
            <w:r w:rsidRPr="00FF663E">
              <w:rPr>
                <w:rFonts w:eastAsia="Times New Roman"/>
                <w:color w:val="000000"/>
                <w:sz w:val="20"/>
                <w:szCs w:val="20"/>
                <w:lang w:eastAsia="ru-RU"/>
              </w:rPr>
              <w:lastRenderedPageBreak/>
              <w:t>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c>
          <w:tcPr>
            <w:tcW w:w="3261" w:type="dxa"/>
            <w:tcBorders>
              <w:top w:val="nil"/>
              <w:left w:val="nil"/>
              <w:bottom w:val="single" w:sz="4" w:space="0" w:color="auto"/>
              <w:right w:val="single" w:sz="4" w:space="0" w:color="auto"/>
            </w:tcBorders>
            <w:shd w:val="clear" w:color="auto" w:fill="auto"/>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(в виде  </w:t>
            </w:r>
            <w:r w:rsidRPr="00FF663E">
              <w:rPr>
                <w:rFonts w:eastAsia="Times New Roman"/>
                <w:color w:val="000000"/>
                <w:sz w:val="20"/>
                <w:szCs w:val="20"/>
                <w:lang w:eastAsia="ru-RU"/>
              </w:rPr>
              <w:lastRenderedPageBreak/>
              <w:t xml:space="preserve">электронного документа);  0,5 – информация в виде электронного документа  представлена частично;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 xml:space="preserve">Информация о численности </w:t>
            </w:r>
            <w:proofErr w:type="gramStart"/>
            <w:r w:rsidRPr="00FF663E">
              <w:rPr>
                <w:rFonts w:eastAsia="Times New Roman"/>
                <w:b/>
                <w:bCs/>
                <w:color w:val="000000"/>
                <w:sz w:val="20"/>
                <w:szCs w:val="20"/>
                <w:lang w:eastAsia="ru-RU"/>
              </w:rPr>
              <w:t>обучающихся</w:t>
            </w:r>
            <w:proofErr w:type="gramEnd"/>
            <w:r w:rsidRPr="00FF663E">
              <w:rPr>
                <w:rFonts w:eastAsia="Times New Roman"/>
                <w:b/>
                <w:bCs/>
                <w:color w:val="000000"/>
                <w:sz w:val="20"/>
                <w:szCs w:val="20"/>
                <w:lang w:eastAsia="ru-RU"/>
              </w:rPr>
              <w:t xml:space="preserve"> по реализуемым образовательным программам,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общей численности </w:t>
            </w:r>
            <w:proofErr w:type="gramStart"/>
            <w:r w:rsidRPr="00FF663E">
              <w:rPr>
                <w:rFonts w:eastAsia="Times New Roman"/>
                <w:color w:val="000000"/>
                <w:sz w:val="20"/>
                <w:szCs w:val="20"/>
                <w:lang w:eastAsia="ru-RU"/>
              </w:rPr>
              <w:t>обучающихся</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roofErr w:type="gramStart"/>
            <w:r w:rsidRPr="00FF663E">
              <w:rPr>
                <w:rFonts w:eastAsia="Times New Roman"/>
                <w:color w:val="000000"/>
                <w:sz w:val="20"/>
                <w:szCs w:val="20"/>
                <w:lang w:eastAsia="ru-RU"/>
              </w:rPr>
              <w:t>)[</w:t>
            </w:r>
            <w:proofErr w:type="gramEnd"/>
            <w:r w:rsidRPr="00FF663E">
              <w:rPr>
                <w:rFonts w:eastAsia="Times New Roman"/>
                <w:color w:val="000000"/>
                <w:sz w:val="20"/>
                <w:szCs w:val="20"/>
                <w:lang w:eastAsia="ru-RU"/>
              </w:rPr>
              <w:t>Размещается в форме электронного документа, подписанного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26.  </w:t>
            </w:r>
          </w:p>
        </w:tc>
        <w:tc>
          <w:tcPr>
            <w:tcW w:w="3543" w:type="dxa"/>
            <w:tcBorders>
              <w:top w:val="nil"/>
              <w:left w:val="nil"/>
              <w:bottom w:val="single" w:sz="4" w:space="0" w:color="auto"/>
              <w:right w:val="single" w:sz="4" w:space="0" w:color="auto"/>
            </w:tcBorders>
            <w:shd w:val="clear" w:color="000000" w:fill="F28E8C"/>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27.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28.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29.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30.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ascii="Calibri" w:eastAsia="Times New Roman" w:hAnsi="Calibri" w:cs="Calibri"/>
                <w:color w:val="58C1BA"/>
                <w:sz w:val="20"/>
                <w:szCs w:val="20"/>
                <w:lang w:eastAsia="ru-RU"/>
              </w:rPr>
            </w:pPr>
            <w:r w:rsidRPr="00FF663E">
              <w:rPr>
                <w:rFonts w:ascii="Calibri" w:eastAsia="Times New Roman" w:hAnsi="Calibri" w:cs="Calibri"/>
                <w:color w:val="58C1BA"/>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IV. Образовательные стандарты и требования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roofErr w:type="gramStart"/>
            <w:r w:rsidRPr="00FF663E">
              <w:rPr>
                <w:rFonts w:eastAsia="Times New Roman"/>
                <w:color w:val="000000"/>
                <w:sz w:val="20"/>
                <w:szCs w:val="20"/>
                <w:lang w:eastAsia="ru-RU"/>
              </w:rPr>
              <w:t>)[</w:t>
            </w:r>
            <w:proofErr w:type="gramEnd"/>
            <w:r w:rsidRPr="00FF663E">
              <w:rPr>
                <w:rFonts w:eastAsia="Times New Roman"/>
                <w:color w:val="000000"/>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 Руководство. Педагогический (научно-педагогический) состав</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proofErr w:type="spellStart"/>
            <w:r w:rsidRPr="00FF663E">
              <w:rPr>
                <w:rFonts w:eastAsia="Times New Roman"/>
                <w:color w:val="000000"/>
                <w:sz w:val="20"/>
                <w:szCs w:val="20"/>
                <w:lang w:eastAsia="ru-RU"/>
              </w:rPr>
              <w:t>руководителямили</w:t>
            </w:r>
            <w:proofErr w:type="spellEnd"/>
            <w:r w:rsidRPr="00FF663E">
              <w:rPr>
                <w:rFonts w:eastAsia="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персональном составе </w:t>
            </w:r>
            <w:r w:rsidRPr="00FF663E">
              <w:rPr>
                <w:rFonts w:eastAsia="Times New Roman"/>
                <w:color w:val="000000"/>
                <w:sz w:val="20"/>
                <w:szCs w:val="20"/>
                <w:lang w:eastAsia="ru-RU"/>
              </w:rPr>
              <w:lastRenderedPageBreak/>
              <w:t>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FF663E">
              <w:rPr>
                <w:rFonts w:eastAsia="Times New Roman"/>
                <w:color w:val="000000"/>
                <w:sz w:val="20"/>
                <w:szCs w:val="20"/>
                <w:lang w:eastAsia="ru-RU"/>
              </w:rPr>
              <w:t xml:space="preserve"> </w:t>
            </w:r>
            <w:proofErr w:type="gramStart"/>
            <w:r w:rsidRPr="00FF663E">
              <w:rPr>
                <w:rFonts w:eastAsia="Times New Roman"/>
                <w:color w:val="000000"/>
                <w:sz w:val="20"/>
                <w:szCs w:val="20"/>
                <w:lang w:eastAsia="ru-RU"/>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FF663E">
              <w:rPr>
                <w:rFonts w:eastAsia="Times New Roman"/>
                <w:color w:val="000000"/>
                <w:sz w:val="20"/>
                <w:szCs w:val="20"/>
                <w:lang w:eastAsia="ru-RU"/>
              </w:rPr>
              <w:t xml:space="preserve"> </w:t>
            </w:r>
            <w:proofErr w:type="gramStart"/>
            <w:r w:rsidRPr="00FF663E">
              <w:rPr>
                <w:rFonts w:eastAsia="Times New Roman"/>
                <w:color w:val="000000"/>
                <w:sz w:val="20"/>
                <w:szCs w:val="20"/>
                <w:lang w:eastAsia="ru-RU"/>
              </w:rPr>
              <w:t>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w:t>
            </w:r>
            <w:proofErr w:type="gramEnd"/>
            <w:r w:rsidRPr="00FF663E">
              <w:rPr>
                <w:rFonts w:eastAsia="Times New Roman"/>
                <w:color w:val="000000"/>
                <w:sz w:val="20"/>
                <w:szCs w:val="20"/>
                <w:lang w:eastAsia="ru-RU"/>
              </w:rPr>
              <w:t xml:space="preserve">), в </w:t>
            </w:r>
            <w:proofErr w:type="gramStart"/>
            <w:r w:rsidRPr="00FF663E">
              <w:rPr>
                <w:rFonts w:eastAsia="Times New Roman"/>
                <w:color w:val="000000"/>
                <w:sz w:val="20"/>
                <w:szCs w:val="20"/>
                <w:lang w:eastAsia="ru-RU"/>
              </w:rPr>
              <w:t>реализации</w:t>
            </w:r>
            <w:proofErr w:type="gramEnd"/>
            <w:r w:rsidRPr="00FF663E">
              <w:rPr>
                <w:rFonts w:eastAsia="Times New Roman"/>
                <w:color w:val="000000"/>
                <w:sz w:val="20"/>
                <w:szCs w:val="20"/>
                <w:lang w:eastAsia="ru-RU"/>
              </w:rPr>
              <w:t xml:space="preserve"> которых участвует педагогический работник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w:t>
            </w:r>
            <w:r w:rsidRPr="00FF663E">
              <w:rPr>
                <w:rFonts w:eastAsia="Times New Roman"/>
                <w:color w:val="000000"/>
                <w:sz w:val="20"/>
                <w:szCs w:val="20"/>
                <w:lang w:eastAsia="ru-RU"/>
              </w:rPr>
              <w:lastRenderedPageBreak/>
              <w:t>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VI. Материально-техническое обеспечение и оснащенность образовательного процесса</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w:t>
            </w:r>
            <w:r w:rsidRPr="00FF663E">
              <w:rPr>
                <w:rFonts w:eastAsia="Times New Roman"/>
                <w:color w:val="000000"/>
                <w:sz w:val="20"/>
                <w:szCs w:val="20"/>
                <w:lang w:eastAsia="ru-RU"/>
              </w:rPr>
              <w:lastRenderedPageBreak/>
              <w:t xml:space="preserve">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35.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39.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питания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w:t>
            </w:r>
            <w:r w:rsidRPr="00FF663E">
              <w:rPr>
                <w:rFonts w:eastAsia="Times New Roman"/>
                <w:color w:val="000000"/>
                <w:sz w:val="20"/>
                <w:szCs w:val="20"/>
                <w:lang w:eastAsia="ru-RU"/>
              </w:rPr>
              <w:lastRenderedPageBreak/>
              <w:t>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44.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 специальных условиях охраны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наличии условий для беспрепятственного доступа в общежитие, интернат</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49.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VIII. Международное сотрудничество</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IX. Вакантные места для приема (перевода) </w:t>
            </w:r>
            <w:proofErr w:type="gramStart"/>
            <w:r w:rsidRPr="00FF663E">
              <w:rPr>
                <w:rFonts w:eastAsia="Times New Roman"/>
                <w:b/>
                <w:bCs/>
                <w:color w:val="000000"/>
                <w:sz w:val="20"/>
                <w:szCs w:val="20"/>
                <w:lang w:eastAsia="ru-RU"/>
              </w:rPr>
              <w:t>обучающихся</w:t>
            </w:r>
            <w:proofErr w:type="gramEnd"/>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количестве вакантных </w:t>
            </w:r>
            <w:r w:rsidRPr="00FF663E">
              <w:rPr>
                <w:rFonts w:eastAsia="Times New Roman"/>
                <w:color w:val="000000"/>
                <w:sz w:val="20"/>
                <w:szCs w:val="20"/>
                <w:lang w:eastAsia="ru-RU"/>
              </w:rPr>
              <w:lastRenderedPageBreak/>
              <w:t>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w:t>
            </w:r>
            <w:r w:rsidRPr="00FF663E">
              <w:rPr>
                <w:rFonts w:eastAsia="Times New Roman"/>
                <w:color w:val="000000"/>
                <w:sz w:val="20"/>
                <w:szCs w:val="20"/>
                <w:lang w:eastAsia="ru-RU"/>
              </w:rPr>
              <w:lastRenderedPageBreak/>
              <w:t>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lastRenderedPageBreak/>
              <w:t xml:space="preserve">X. Стипендии и меры поддержки </w:t>
            </w:r>
            <w:proofErr w:type="gramStart"/>
            <w:r w:rsidRPr="00FF663E">
              <w:rPr>
                <w:rFonts w:eastAsia="Times New Roman"/>
                <w:b/>
                <w:bCs/>
                <w:color w:val="000000"/>
                <w:sz w:val="20"/>
                <w:szCs w:val="20"/>
                <w:lang w:eastAsia="ru-RU"/>
              </w:rPr>
              <w:t>обучающихся</w:t>
            </w:r>
            <w:proofErr w:type="gramEnd"/>
            <w:r w:rsidRPr="00FF663E">
              <w:rPr>
                <w:rFonts w:eastAsia="Times New Roman"/>
                <w:b/>
                <w:bCs/>
                <w:color w:val="000000"/>
                <w:sz w:val="20"/>
                <w:szCs w:val="20"/>
                <w:lang w:eastAsia="ru-RU"/>
              </w:rPr>
              <w:t xml:space="preserve">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53.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54.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 99 - общежитие/интернат не предоставляется</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99</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55.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XI. Финансово-хозяйственная деятельность</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57.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58.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Информация  о  расходовании  финансовых  и  материальных средств по итогам финансового года</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59.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proofErr w:type="gramStart"/>
            <w:r w:rsidRPr="00FF663E">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 Платные образовательные услуги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60.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F663E">
              <w:rPr>
                <w:rFonts w:eastAsia="Times New Roman"/>
                <w:color w:val="000000"/>
                <w:sz w:val="20"/>
                <w:szCs w:val="20"/>
                <w:lang w:eastAsia="ru-RU"/>
              </w:rPr>
              <w:t>обучения</w:t>
            </w:r>
            <w:proofErr w:type="gramEnd"/>
            <w:r w:rsidRPr="00FF663E">
              <w:rPr>
                <w:rFonts w:eastAsia="Times New Roman"/>
                <w:color w:val="000000"/>
                <w:sz w:val="20"/>
                <w:szCs w:val="20"/>
                <w:lang w:eastAsia="ru-RU"/>
              </w:rPr>
              <w:t xml:space="preserve"> по каждой образовательной программе;  0 – информация отсутствует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lastRenderedPageBreak/>
              <w:t xml:space="preserve">61.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FF663E">
              <w:rPr>
                <w:rFonts w:eastAsia="Times New Roman"/>
                <w:color w:val="000000"/>
                <w:sz w:val="20"/>
                <w:szCs w:val="20"/>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 xml:space="preserve">XIII. Документы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62.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Отчет о результатах самообследования</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b/>
                <w:bCs/>
                <w:color w:val="000000"/>
                <w:sz w:val="20"/>
                <w:szCs w:val="20"/>
                <w:lang w:eastAsia="ru-RU"/>
              </w:rPr>
            </w:pPr>
            <w:r w:rsidRPr="00FF663E">
              <w:rPr>
                <w:rFonts w:eastAsia="Times New Roman"/>
                <w:b/>
                <w:bCs/>
                <w:color w:val="000000"/>
                <w:sz w:val="20"/>
                <w:szCs w:val="20"/>
                <w:lang w:eastAsia="ru-RU"/>
              </w:rPr>
              <w:t>Документы (в виде копий)</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63.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Устав образовательной организации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64.  </w:t>
            </w:r>
          </w:p>
        </w:tc>
        <w:tc>
          <w:tcPr>
            <w:tcW w:w="3543"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c>
          <w:tcPr>
            <w:tcW w:w="3261"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000000" w:fill="F28E8C"/>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65.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proofErr w:type="gramStart"/>
            <w:r w:rsidRPr="00FF663E">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FF663E">
              <w:rPr>
                <w:rFonts w:eastAsia="Times New Roman"/>
                <w:color w:val="000000"/>
                <w:sz w:val="20"/>
                <w:szCs w:val="20"/>
                <w:lang w:eastAsia="ru-RU"/>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r w:rsidR="00FF663E" w:rsidRPr="00FF663E" w:rsidTr="00FF663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right"/>
              <w:rPr>
                <w:rFonts w:eastAsia="Times New Roman"/>
                <w:color w:val="000000"/>
                <w:sz w:val="20"/>
                <w:szCs w:val="20"/>
                <w:lang w:eastAsia="ru-RU"/>
              </w:rPr>
            </w:pPr>
            <w:r w:rsidRPr="00FF663E">
              <w:rPr>
                <w:rFonts w:eastAsia="Times New Roman"/>
                <w:color w:val="000000"/>
                <w:sz w:val="20"/>
                <w:szCs w:val="20"/>
                <w:lang w:eastAsia="ru-RU"/>
              </w:rPr>
              <w:t xml:space="preserve">66.  </w:t>
            </w:r>
          </w:p>
        </w:tc>
        <w:tc>
          <w:tcPr>
            <w:tcW w:w="3543"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xml:space="preserve">Предписания  органов,  </w:t>
            </w:r>
            <w:r w:rsidRPr="00FF663E">
              <w:rPr>
                <w:rFonts w:eastAsia="Times New Roman"/>
                <w:color w:val="000000"/>
                <w:sz w:val="20"/>
                <w:szCs w:val="20"/>
                <w:lang w:eastAsia="ru-RU"/>
              </w:rPr>
              <w:lastRenderedPageBreak/>
              <w:t xml:space="preserve">осуществляющих государственный  контроль  (надзор)  в  сфере образования, отчеты об исполнении таких предписаний (при наличии) </w:t>
            </w:r>
          </w:p>
        </w:tc>
        <w:tc>
          <w:tcPr>
            <w:tcW w:w="3261"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left"/>
              <w:rPr>
                <w:rFonts w:eastAsia="Times New Roman"/>
                <w:color w:val="000000"/>
                <w:sz w:val="20"/>
                <w:szCs w:val="20"/>
                <w:lang w:eastAsia="ru-RU"/>
              </w:rPr>
            </w:pPr>
            <w:r w:rsidRPr="00FF663E">
              <w:rPr>
                <w:rFonts w:eastAsia="Times New Roman"/>
                <w:color w:val="000000"/>
                <w:sz w:val="20"/>
                <w:szCs w:val="20"/>
                <w:lang w:eastAsia="ru-RU"/>
              </w:rPr>
              <w:lastRenderedPageBreak/>
              <w:t xml:space="preserve">1 – информация представлена в </w:t>
            </w:r>
            <w:r w:rsidRPr="00FF663E">
              <w:rPr>
                <w:rFonts w:eastAsia="Times New Roman"/>
                <w:color w:val="000000"/>
                <w:sz w:val="20"/>
                <w:szCs w:val="20"/>
                <w:lang w:eastAsia="ru-RU"/>
              </w:rPr>
              <w:lastRenderedPageBreak/>
              <w:t xml:space="preserve">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w:t>
            </w:r>
            <w:proofErr w:type="spellStart"/>
            <w:r w:rsidRPr="00FF663E">
              <w:rPr>
                <w:rFonts w:eastAsia="Times New Roman"/>
                <w:color w:val="000000"/>
                <w:sz w:val="20"/>
                <w:szCs w:val="20"/>
                <w:lang w:eastAsia="ru-RU"/>
              </w:rPr>
              <w:t>Песли</w:t>
            </w:r>
            <w:proofErr w:type="spellEnd"/>
            <w:r w:rsidRPr="00FF663E">
              <w:rPr>
                <w:rFonts w:eastAsia="Times New Roman"/>
                <w:color w:val="000000"/>
                <w:sz w:val="20"/>
                <w:szCs w:val="20"/>
                <w:lang w:eastAsia="ru-RU"/>
              </w:rPr>
              <w:t xml:space="preserve"> предписания отсутствуют,  1 ставится при наличии на сайте записи об отсутствии. </w:t>
            </w:r>
          </w:p>
        </w:tc>
        <w:tc>
          <w:tcPr>
            <w:tcW w:w="992"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FF663E" w:rsidRPr="00FF663E" w:rsidRDefault="00FF663E" w:rsidP="00FF663E">
            <w:pPr>
              <w:spacing w:line="240" w:lineRule="auto"/>
              <w:ind w:firstLine="0"/>
              <w:jc w:val="center"/>
              <w:rPr>
                <w:rFonts w:eastAsia="Times New Roman"/>
                <w:color w:val="000000"/>
                <w:sz w:val="20"/>
                <w:szCs w:val="20"/>
                <w:lang w:eastAsia="ru-RU"/>
              </w:rPr>
            </w:pPr>
            <w:r w:rsidRPr="00FF663E">
              <w:rPr>
                <w:rFonts w:eastAsia="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000000" w:fill="E6B729"/>
            <w:noWrap/>
            <w:vAlign w:val="center"/>
            <w:hideMark/>
          </w:tcPr>
          <w:p w:rsidR="00FF663E" w:rsidRPr="00FF663E" w:rsidRDefault="00FF663E" w:rsidP="00FF663E">
            <w:pPr>
              <w:spacing w:line="240" w:lineRule="auto"/>
              <w:ind w:firstLine="0"/>
              <w:rPr>
                <w:rFonts w:eastAsia="Times New Roman"/>
                <w:color w:val="000000"/>
                <w:sz w:val="20"/>
                <w:szCs w:val="20"/>
                <w:lang w:eastAsia="ru-RU"/>
              </w:rPr>
            </w:pPr>
            <w:r w:rsidRPr="00FF663E">
              <w:rPr>
                <w:rFonts w:eastAsia="Times New Roman"/>
                <w:color w:val="000000"/>
                <w:sz w:val="20"/>
                <w:szCs w:val="20"/>
                <w:lang w:eastAsia="ru-RU"/>
              </w:rPr>
              <w:t> </w:t>
            </w:r>
          </w:p>
        </w:tc>
      </w:tr>
    </w:tbl>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autoSpaceDE w:val="0"/>
        <w:autoSpaceDN w:val="0"/>
        <w:adjustRightInd w:val="0"/>
        <w:spacing w:before="180" w:after="120" w:line="240" w:lineRule="auto"/>
        <w:ind w:firstLine="0"/>
        <w:contextualSpacing/>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before="180" w:after="120" w:line="240" w:lineRule="auto"/>
        <w:ind w:firstLine="0"/>
        <w:rPr>
          <w:b/>
          <w:sz w:val="24"/>
          <w:szCs w:val="22"/>
        </w:rPr>
      </w:pPr>
    </w:p>
    <w:p w:rsidR="00FF663E" w:rsidRPr="00FF663E" w:rsidRDefault="00FF663E" w:rsidP="00FF663E">
      <w:pPr>
        <w:spacing w:after="160" w:line="259" w:lineRule="auto"/>
        <w:ind w:firstLine="0"/>
        <w:jc w:val="left"/>
        <w:rPr>
          <w:sz w:val="22"/>
          <w:szCs w:val="22"/>
        </w:rPr>
      </w:pPr>
      <w:r w:rsidRPr="00FF663E">
        <w:rPr>
          <w:sz w:val="22"/>
          <w:szCs w:val="22"/>
        </w:rPr>
        <w:br w:type="page"/>
      </w:r>
    </w:p>
    <w:p w:rsidR="00FF663E" w:rsidRPr="00FF663E" w:rsidRDefault="00FF663E" w:rsidP="00FF663E">
      <w:pPr>
        <w:spacing w:line="240" w:lineRule="auto"/>
        <w:ind w:firstLine="0"/>
        <w:rPr>
          <w:b/>
          <w:sz w:val="24"/>
          <w:szCs w:val="24"/>
        </w:rPr>
      </w:pPr>
      <w:r w:rsidRPr="00FF663E">
        <w:rPr>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FF663E" w:rsidRPr="00FF663E" w:rsidRDefault="00FF663E" w:rsidP="00FF663E">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733"/>
        <w:gridCol w:w="7001"/>
        <w:gridCol w:w="2902"/>
      </w:tblGrid>
      <w:tr w:rsidR="00FF663E" w:rsidRPr="00FF663E" w:rsidTr="00FF663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w:t>
            </w:r>
          </w:p>
          <w:p w:rsidR="00FF663E" w:rsidRPr="00FF663E" w:rsidRDefault="00FF663E" w:rsidP="00FF663E">
            <w:pPr>
              <w:spacing w:line="240" w:lineRule="auto"/>
              <w:ind w:firstLine="0"/>
              <w:rPr>
                <w:b/>
                <w:sz w:val="24"/>
                <w:szCs w:val="24"/>
              </w:rPr>
            </w:pPr>
            <w:proofErr w:type="gramStart"/>
            <w:r w:rsidRPr="00FF663E">
              <w:rPr>
                <w:b/>
                <w:sz w:val="24"/>
                <w:szCs w:val="24"/>
              </w:rPr>
              <w:t>п</w:t>
            </w:r>
            <w:proofErr w:type="gramEnd"/>
            <w:r w:rsidRPr="00FF663E">
              <w:rPr>
                <w:b/>
                <w:sz w:val="24"/>
                <w:szCs w:val="24"/>
              </w:rPr>
              <w:t>/п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rPr>
                <w:b/>
                <w:sz w:val="24"/>
                <w:szCs w:val="24"/>
              </w:rPr>
            </w:pPr>
            <w:r w:rsidRPr="00FF663E">
              <w:rPr>
                <w:b/>
                <w:sz w:val="24"/>
                <w:szCs w:val="24"/>
              </w:rPr>
              <w:t>Наличие информации</w:t>
            </w:r>
          </w:p>
          <w:p w:rsidR="00FF663E" w:rsidRPr="00FF663E" w:rsidRDefault="00FF663E" w:rsidP="00FF663E">
            <w:pPr>
              <w:spacing w:line="240" w:lineRule="auto"/>
              <w:ind w:firstLine="0"/>
              <w:rPr>
                <w:b/>
                <w:sz w:val="24"/>
                <w:szCs w:val="24"/>
              </w:rPr>
            </w:pPr>
            <w:r w:rsidRPr="00FF663E">
              <w:rPr>
                <w:b/>
                <w:sz w:val="24"/>
                <w:szCs w:val="24"/>
              </w:rPr>
              <w:t>(</w:t>
            </w:r>
            <w:r w:rsidRPr="00FF663E">
              <w:rPr>
                <w:b/>
                <w:sz w:val="24"/>
                <w:szCs w:val="24"/>
                <w:lang w:val="en-US"/>
              </w:rPr>
              <w:t>1</w:t>
            </w:r>
            <w:r w:rsidRPr="00FF663E">
              <w:rPr>
                <w:b/>
                <w:sz w:val="24"/>
                <w:szCs w:val="24"/>
              </w:rPr>
              <w:t>/</w:t>
            </w:r>
            <w:r w:rsidRPr="00FF663E">
              <w:rPr>
                <w:b/>
                <w:sz w:val="24"/>
                <w:szCs w:val="24"/>
                <w:lang w:val="en-US"/>
              </w:rPr>
              <w:t>0</w:t>
            </w:r>
            <w:r w:rsidRPr="00FF663E">
              <w:rPr>
                <w:b/>
                <w:sz w:val="24"/>
                <w:szCs w:val="24"/>
              </w:rPr>
              <w:t>)</w:t>
            </w: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lang w:val="en-US"/>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rPr>
                <w:sz w:val="24"/>
                <w:szCs w:val="24"/>
              </w:rPr>
            </w:pPr>
            <w:r w:rsidRPr="00FF663E">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2"/>
                <w:szCs w:val="22"/>
              </w:rPr>
            </w:pPr>
            <w:r w:rsidRPr="00FF663E">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r w:rsidR="00FF663E" w:rsidRPr="00FF663E" w:rsidTr="00FF663E">
        <w:tc>
          <w:tcPr>
            <w:tcW w:w="3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lang w:val="en-US"/>
        </w:rPr>
        <w:t>II</w:t>
      </w:r>
      <w:r w:rsidRPr="00FF663E">
        <w:rPr>
          <w:b/>
          <w:sz w:val="24"/>
          <w:szCs w:val="24"/>
        </w:rPr>
        <w:t>. Показатели, характеризующие комфортность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2.1. Обеспечение в организации комфортных условий, в которых осуществляется образовательная деятельность.</w:t>
      </w:r>
    </w:p>
    <w:p w:rsidR="00FF663E" w:rsidRPr="00FF663E" w:rsidRDefault="00FF663E" w:rsidP="00FF663E">
      <w:pPr>
        <w:spacing w:line="240" w:lineRule="auto"/>
        <w:ind w:firstLine="0"/>
        <w:rPr>
          <w:sz w:val="24"/>
          <w:szCs w:val="24"/>
        </w:rPr>
      </w:pPr>
    </w:p>
    <w:tbl>
      <w:tblPr>
        <w:tblStyle w:val="18211"/>
        <w:tblW w:w="5000" w:type="pct"/>
        <w:tblLook w:val="04A0"/>
      </w:tblPr>
      <w:tblGrid>
        <w:gridCol w:w="523"/>
        <w:gridCol w:w="7249"/>
        <w:gridCol w:w="2910"/>
      </w:tblGrid>
      <w:tr w:rsidR="00FF663E" w:rsidRPr="00FF663E" w:rsidTr="00FF663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FF663E" w:rsidRPr="00FF663E" w:rsidRDefault="00FF663E" w:rsidP="00FF663E">
            <w:pPr>
              <w:spacing w:line="240" w:lineRule="auto"/>
              <w:ind w:firstLine="0"/>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center"/>
              <w:rPr>
                <w:rFonts w:eastAsia="Century Gothic"/>
                <w:sz w:val="24"/>
                <w:szCs w:val="24"/>
              </w:rPr>
            </w:pPr>
            <w:r w:rsidRPr="00FF663E">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rFonts w:eastAsia="Calibri"/>
                <w:sz w:val="24"/>
                <w:szCs w:val="24"/>
              </w:rPr>
            </w:pPr>
            <w:r w:rsidRPr="00FF663E">
              <w:rPr>
                <w:rFonts w:eastAsia="Calibri"/>
                <w:sz w:val="24"/>
                <w:szCs w:val="24"/>
              </w:rPr>
              <w:t>Наличие (</w:t>
            </w:r>
            <w:r w:rsidRPr="00FF663E">
              <w:rPr>
                <w:rFonts w:eastAsia="Calibri"/>
                <w:sz w:val="24"/>
                <w:szCs w:val="24"/>
                <w:lang w:val="en-US"/>
              </w:rPr>
              <w:t>1</w:t>
            </w:r>
            <w:r w:rsidRPr="00FF663E">
              <w:rPr>
                <w:rFonts w:eastAsia="Calibri"/>
                <w:sz w:val="24"/>
                <w:szCs w:val="24"/>
              </w:rPr>
              <w:t>/</w:t>
            </w:r>
            <w:r w:rsidRPr="00FF663E">
              <w:rPr>
                <w:rFonts w:eastAsia="Calibri"/>
                <w:sz w:val="24"/>
                <w:szCs w:val="24"/>
                <w:lang w:val="en-US"/>
              </w:rPr>
              <w:t>0</w:t>
            </w:r>
            <w:r w:rsidRPr="00FF663E">
              <w:rPr>
                <w:rFonts w:eastAsia="Calibri"/>
                <w:sz w:val="24"/>
                <w:szCs w:val="24"/>
              </w:rPr>
              <w:t>)</w:t>
            </w: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r w:rsidR="00FF663E" w:rsidRPr="00FF663E" w:rsidTr="00FF663E">
        <w:tc>
          <w:tcPr>
            <w:tcW w:w="245"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rFonts w:eastAsia="Century Gothic"/>
                <w:sz w:val="24"/>
                <w:szCs w:val="24"/>
              </w:rPr>
            </w:pPr>
            <w:r w:rsidRPr="00FF663E">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b/>
          <w:sz w:val="24"/>
          <w:szCs w:val="24"/>
        </w:rPr>
      </w:pPr>
    </w:p>
    <w:p w:rsidR="00FF663E" w:rsidRPr="00FF663E" w:rsidRDefault="00FF663E" w:rsidP="00FF663E">
      <w:pPr>
        <w:spacing w:line="240" w:lineRule="auto"/>
        <w:ind w:firstLine="0"/>
        <w:rPr>
          <w:sz w:val="24"/>
          <w:szCs w:val="24"/>
        </w:rPr>
      </w:pPr>
      <w:r w:rsidRPr="00FF663E">
        <w:rPr>
          <w:b/>
          <w:sz w:val="24"/>
          <w:szCs w:val="24"/>
          <w:lang w:val="en-US"/>
        </w:rPr>
        <w:t>III</w:t>
      </w:r>
      <w:r w:rsidRPr="00FF663E">
        <w:rPr>
          <w:b/>
          <w:sz w:val="24"/>
          <w:szCs w:val="24"/>
        </w:rPr>
        <w:t>. Показатели, характеризующие доступность образовательной деятельности для инвалидов</w:t>
      </w:r>
    </w:p>
    <w:p w:rsidR="00FF663E" w:rsidRPr="00FF663E" w:rsidRDefault="00FF663E" w:rsidP="00FF663E">
      <w:pPr>
        <w:spacing w:line="240" w:lineRule="auto"/>
        <w:ind w:firstLine="0"/>
        <w:rPr>
          <w:b/>
          <w:sz w:val="24"/>
          <w:szCs w:val="24"/>
        </w:rPr>
      </w:pPr>
      <w:r w:rsidRPr="00FF663E">
        <w:rPr>
          <w:b/>
          <w:sz w:val="24"/>
          <w:szCs w:val="24"/>
        </w:rPr>
        <w:t>3.1. Оборудование территории, прилегающей к зданиям организации, и помещений с учетом доступности для инвалидов:</w:t>
      </w:r>
    </w:p>
    <w:p w:rsidR="00FF663E" w:rsidRPr="00FF663E" w:rsidRDefault="00FF663E" w:rsidP="00FF663E">
      <w:pPr>
        <w:spacing w:line="240" w:lineRule="auto"/>
        <w:ind w:firstLine="0"/>
        <w:rPr>
          <w:sz w:val="24"/>
          <w:szCs w:val="24"/>
        </w:rPr>
      </w:pPr>
    </w:p>
    <w:tbl>
      <w:tblPr>
        <w:tblStyle w:val="19211"/>
        <w:tblW w:w="5000" w:type="pct"/>
        <w:tblLook w:val="04A0"/>
      </w:tblPr>
      <w:tblGrid>
        <w:gridCol w:w="544"/>
        <w:gridCol w:w="9006"/>
        <w:gridCol w:w="1132"/>
      </w:tblGrid>
      <w:tr w:rsidR="00FF663E" w:rsidRPr="00FF663E" w:rsidTr="00FF663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 xml:space="preserve">№ </w:t>
            </w:r>
            <w:proofErr w:type="gramStart"/>
            <w:r w:rsidRPr="00FF663E">
              <w:rPr>
                <w:b/>
                <w:sz w:val="24"/>
                <w:szCs w:val="24"/>
              </w:rPr>
              <w:t>п</w:t>
            </w:r>
            <w:proofErr w:type="gramEnd"/>
            <w:r w:rsidRPr="00FF663E">
              <w:rPr>
                <w:b/>
                <w:sz w:val="24"/>
                <w:szCs w:val="24"/>
              </w:rPr>
              <w:t>/п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b/>
                <w:sz w:val="24"/>
                <w:szCs w:val="24"/>
              </w:rPr>
            </w:pPr>
            <w:r w:rsidRPr="00FF663E">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b/>
                <w:sz w:val="24"/>
                <w:szCs w:val="24"/>
              </w:rPr>
            </w:pPr>
            <w:r w:rsidRPr="00FF663E">
              <w:rPr>
                <w:b/>
                <w:sz w:val="24"/>
                <w:szCs w:val="24"/>
              </w:rPr>
              <w:t>(1/0)</w:t>
            </w: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p>
        </w:tc>
      </w:tr>
      <w:tr w:rsidR="00FF663E" w:rsidRPr="00FF663E" w:rsidTr="00FF663E">
        <w:tc>
          <w:tcPr>
            <w:tcW w:w="530"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FF663E" w:rsidRPr="00FF663E" w:rsidRDefault="00FF663E" w:rsidP="00FF663E">
            <w:pPr>
              <w:spacing w:line="240" w:lineRule="auto"/>
              <w:ind w:firstLine="0"/>
              <w:jc w:val="left"/>
              <w:rPr>
                <w:sz w:val="24"/>
                <w:szCs w:val="24"/>
              </w:rPr>
            </w:pPr>
            <w:r w:rsidRPr="00FF663E">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FF663E" w:rsidRPr="00FF663E" w:rsidRDefault="00FF663E" w:rsidP="00FF663E">
            <w:pPr>
              <w:spacing w:line="240" w:lineRule="auto"/>
              <w:ind w:firstLine="0"/>
              <w:jc w:val="left"/>
              <w:rPr>
                <w:sz w:val="24"/>
                <w:szCs w:val="24"/>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b/>
          <w:sz w:val="24"/>
          <w:szCs w:val="24"/>
        </w:rPr>
      </w:pPr>
      <w:r w:rsidRPr="00FF663E">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FF663E" w:rsidRPr="00FF663E" w:rsidRDefault="00FF663E" w:rsidP="00FF663E">
      <w:pPr>
        <w:spacing w:line="240" w:lineRule="auto"/>
        <w:ind w:firstLine="0"/>
        <w:rPr>
          <w:sz w:val="24"/>
          <w:szCs w:val="24"/>
        </w:rPr>
      </w:pPr>
    </w:p>
    <w:tbl>
      <w:tblPr>
        <w:tblStyle w:val="19211"/>
        <w:tblW w:w="5000" w:type="pct"/>
        <w:tblLook w:val="04A0"/>
      </w:tblPr>
      <w:tblGrid>
        <w:gridCol w:w="405"/>
        <w:gridCol w:w="9534"/>
        <w:gridCol w:w="743"/>
      </w:tblGrid>
      <w:tr w:rsidR="00FF663E" w:rsidRPr="00FF663E" w:rsidTr="00FF663E">
        <w:tc>
          <w:tcPr>
            <w:tcW w:w="53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t xml:space="preserve">№ </w:t>
            </w:r>
            <w:proofErr w:type="gramStart"/>
            <w:r w:rsidRPr="00FF663E">
              <w:rPr>
                <w:b/>
                <w:sz w:val="24"/>
                <w:szCs w:val="24"/>
              </w:rPr>
              <w:t>п</w:t>
            </w:r>
            <w:proofErr w:type="gramEnd"/>
            <w:r w:rsidRPr="00FF663E">
              <w:rPr>
                <w:b/>
                <w:sz w:val="24"/>
                <w:szCs w:val="24"/>
              </w:rPr>
              <w:lastRenderedPageBreak/>
              <w:t>/п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after="200" w:line="240" w:lineRule="auto"/>
              <w:ind w:firstLine="0"/>
              <w:jc w:val="center"/>
              <w:rPr>
                <w:sz w:val="24"/>
                <w:szCs w:val="24"/>
              </w:rPr>
            </w:pPr>
            <w:r w:rsidRPr="00FF663E">
              <w:rPr>
                <w:b/>
                <w:sz w:val="24"/>
                <w:szCs w:val="24"/>
              </w:rPr>
              <w:lastRenderedPageBreak/>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rsidR="00FF663E" w:rsidRPr="00FF663E" w:rsidRDefault="00FF663E" w:rsidP="00FF663E">
            <w:pPr>
              <w:spacing w:line="240" w:lineRule="auto"/>
              <w:ind w:firstLine="0"/>
              <w:jc w:val="left"/>
              <w:rPr>
                <w:b/>
                <w:sz w:val="24"/>
                <w:szCs w:val="24"/>
              </w:rPr>
            </w:pPr>
            <w:r w:rsidRPr="00FF663E">
              <w:rPr>
                <w:b/>
                <w:sz w:val="24"/>
                <w:szCs w:val="24"/>
              </w:rPr>
              <w:t xml:space="preserve">Наличие </w:t>
            </w:r>
          </w:p>
          <w:p w:rsidR="00FF663E" w:rsidRPr="00FF663E" w:rsidRDefault="00FF663E" w:rsidP="00FF663E">
            <w:pPr>
              <w:spacing w:after="200" w:line="240" w:lineRule="auto"/>
              <w:ind w:firstLine="0"/>
              <w:jc w:val="center"/>
              <w:rPr>
                <w:sz w:val="24"/>
                <w:szCs w:val="24"/>
              </w:rPr>
            </w:pPr>
            <w:r w:rsidRPr="00FF663E">
              <w:rPr>
                <w:b/>
                <w:sz w:val="24"/>
                <w:szCs w:val="24"/>
              </w:rPr>
              <w:lastRenderedPageBreak/>
              <w:t>(1/0)</w:t>
            </w: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lastRenderedPageBreak/>
              <w:t>1</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right"/>
              <w:rPr>
                <w:color w:val="000000"/>
                <w:sz w:val="22"/>
                <w:szCs w:val="22"/>
              </w:rPr>
            </w:pPr>
            <w:r w:rsidRPr="00FF663E">
              <w:rPr>
                <w:color w:val="000000"/>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sz w:val="24"/>
                <w:szCs w:val="22"/>
              </w:rPr>
            </w:pPr>
            <w:r w:rsidRPr="00FF663E">
              <w:rPr>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r w:rsidR="00FF663E" w:rsidRPr="00FF663E" w:rsidTr="00FF663E">
        <w:trPr>
          <w:trHeight w:val="300"/>
        </w:trPr>
        <w:tc>
          <w:tcPr>
            <w:tcW w:w="53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rsidR="00FF663E" w:rsidRPr="00FF663E" w:rsidRDefault="00FF663E" w:rsidP="00FF663E">
            <w:pPr>
              <w:spacing w:line="240" w:lineRule="auto"/>
              <w:ind w:firstLine="0"/>
              <w:jc w:val="left"/>
              <w:rPr>
                <w:color w:val="000000"/>
                <w:sz w:val="22"/>
                <w:szCs w:val="22"/>
              </w:rPr>
            </w:pPr>
            <w:r w:rsidRPr="00FF663E">
              <w:rPr>
                <w:color w:val="000000"/>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rsidR="00FF663E" w:rsidRPr="00FF663E" w:rsidRDefault="00FF663E" w:rsidP="00FF663E">
            <w:pPr>
              <w:spacing w:line="240" w:lineRule="auto"/>
              <w:ind w:firstLine="0"/>
              <w:jc w:val="right"/>
              <w:rPr>
                <w:color w:val="000000"/>
                <w:sz w:val="22"/>
                <w:szCs w:val="22"/>
              </w:rPr>
            </w:pPr>
          </w:p>
        </w:tc>
      </w:tr>
    </w:tbl>
    <w:p w:rsidR="00FF663E" w:rsidRPr="00FF663E" w:rsidRDefault="00FF663E" w:rsidP="00FF663E">
      <w:pPr>
        <w:spacing w:line="240" w:lineRule="auto"/>
        <w:ind w:firstLine="0"/>
        <w:rPr>
          <w:sz w:val="24"/>
          <w:szCs w:val="24"/>
        </w:rPr>
      </w:pPr>
    </w:p>
    <w:p w:rsidR="00FF663E" w:rsidRPr="00FF663E" w:rsidRDefault="00FF663E" w:rsidP="00FF663E">
      <w:pPr>
        <w:spacing w:line="240" w:lineRule="auto"/>
        <w:ind w:firstLine="0"/>
        <w:rPr>
          <w:rFonts w:eastAsia="Times New Roman"/>
          <w:b/>
          <w:i/>
          <w:sz w:val="22"/>
          <w:szCs w:val="22"/>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Рекомендации эксперта:</w:t>
      </w:r>
    </w:p>
    <w:p w:rsidR="00FF663E" w:rsidRPr="00FF663E" w:rsidRDefault="00FF663E" w:rsidP="00FF663E">
      <w:pPr>
        <w:spacing w:line="240" w:lineRule="auto"/>
        <w:ind w:firstLine="0"/>
        <w:jc w:val="left"/>
        <w:rPr>
          <w:rFonts w:eastAsia="Times New Roman"/>
          <w:b/>
          <w:bCs/>
          <w:color w:val="333333"/>
          <w:sz w:val="24"/>
          <w:szCs w:val="24"/>
          <w:lang w:eastAsia="ru-RU"/>
        </w:rPr>
      </w:pPr>
    </w:p>
    <w:p w:rsidR="00FF663E" w:rsidRPr="00FF663E" w:rsidRDefault="00FF663E" w:rsidP="00FF663E">
      <w:pPr>
        <w:spacing w:line="240" w:lineRule="auto"/>
        <w:ind w:firstLine="0"/>
        <w:jc w:val="left"/>
        <w:rPr>
          <w:rFonts w:eastAsia="Times New Roman"/>
          <w:b/>
          <w:bCs/>
          <w:color w:val="333333"/>
          <w:sz w:val="24"/>
          <w:szCs w:val="24"/>
          <w:lang w:eastAsia="ru-RU"/>
        </w:rPr>
      </w:pPr>
      <w:r w:rsidRPr="00FF663E">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63E" w:rsidRPr="00FF663E" w:rsidRDefault="00FF663E" w:rsidP="00FF663E">
      <w:pPr>
        <w:spacing w:after="160" w:line="259" w:lineRule="auto"/>
        <w:ind w:firstLine="0"/>
        <w:jc w:val="left"/>
        <w:rPr>
          <w:rFonts w:asciiTheme="minorHAnsi" w:eastAsiaTheme="minorHAnsi" w:hAnsiTheme="minorHAnsi" w:cstheme="minorBidi"/>
          <w:sz w:val="22"/>
          <w:szCs w:val="22"/>
        </w:rPr>
      </w:pPr>
      <w:r w:rsidRPr="00FF663E">
        <w:rPr>
          <w:rFonts w:eastAsia="Century Gothic"/>
        </w:rPr>
        <w:br w:type="page"/>
      </w:r>
    </w:p>
    <w:p w:rsidR="00FF663E" w:rsidRDefault="00FC22D9" w:rsidP="00FF663E">
      <w:pPr>
        <w:pStyle w:val="21"/>
      </w:pPr>
      <w:bookmarkStart w:id="89" w:name="_Toc112812999"/>
      <w:r w:rsidRPr="00FC22D9">
        <w:lastRenderedPageBreak/>
        <w:t xml:space="preserve">Приложение </w:t>
      </w:r>
      <w:r w:rsidRPr="00B468E6">
        <w:t>3</w:t>
      </w:r>
      <w:r w:rsidRPr="00FC22D9">
        <w:t xml:space="preserve">. </w:t>
      </w:r>
      <w:bookmarkEnd w:id="84"/>
      <w:bookmarkEnd w:id="85"/>
      <w:bookmarkEnd w:id="86"/>
      <w:r w:rsidR="00FF663E">
        <w:t>Анкета для опроса обучающихся и их родителей (законных представителей)</w:t>
      </w:r>
      <w:bookmarkEnd w:id="89"/>
    </w:p>
    <w:p w:rsidR="00FF663E" w:rsidRPr="00FF663E" w:rsidRDefault="00FF663E" w:rsidP="00FF663E">
      <w:pPr>
        <w:ind w:left="149" w:right="142" w:hanging="10"/>
        <w:jc w:val="center"/>
        <w:rPr>
          <w:rFonts w:eastAsia="Times New Roman"/>
          <w:color w:val="000000"/>
          <w:sz w:val="24"/>
          <w:szCs w:val="24"/>
          <w:lang w:eastAsia="ru-RU"/>
        </w:rPr>
      </w:pPr>
      <w:r w:rsidRPr="00FF663E">
        <w:rPr>
          <w:rFonts w:eastAsia="Times New Roman"/>
          <w:b/>
          <w:color w:val="000000"/>
          <w:sz w:val="24"/>
          <w:szCs w:val="24"/>
          <w:lang w:eastAsia="ru-RU"/>
        </w:rPr>
        <w:t xml:space="preserve">Уважаемый участник опроса! </w:t>
      </w:r>
    </w:p>
    <w:p w:rsidR="00FF663E" w:rsidRPr="00FF663E" w:rsidRDefault="00FF663E" w:rsidP="00FF663E">
      <w:pPr>
        <w:spacing w:line="259" w:lineRule="auto"/>
        <w:ind w:left="58" w:firstLine="0"/>
        <w:jc w:val="center"/>
        <w:rPr>
          <w:rFonts w:eastAsia="Times New Roman"/>
          <w:color w:val="000000"/>
          <w:sz w:val="24"/>
          <w:szCs w:val="24"/>
          <w:lang w:eastAsia="ru-RU"/>
        </w:rPr>
      </w:pP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FF663E" w:rsidRPr="00FF663E" w:rsidRDefault="00FF663E" w:rsidP="00FF663E">
      <w:pPr>
        <w:spacing w:after="4" w:line="257" w:lineRule="auto"/>
        <w:ind w:left="-15" w:right="1" w:firstLine="698"/>
        <w:rPr>
          <w:rFonts w:eastAsia="Times New Roman"/>
          <w:color w:val="000000"/>
          <w:sz w:val="24"/>
          <w:szCs w:val="24"/>
          <w:lang w:eastAsia="ru-RU"/>
        </w:rPr>
      </w:pPr>
      <w:proofErr w:type="gramStart"/>
      <w:r w:rsidRPr="00FF663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 </w:t>
      </w:r>
      <w:proofErr w:type="gramEnd"/>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w:t>
      </w:r>
      <w:proofErr w:type="gramStart"/>
      <w:r w:rsidRPr="00FF663E">
        <w:rPr>
          <w:rFonts w:eastAsia="Times New Roman"/>
          <w:color w:val="000000"/>
          <w:sz w:val="24"/>
          <w:szCs w:val="24"/>
          <w:lang w:eastAsia="ru-RU"/>
        </w:rPr>
        <w:t>обучающихся</w:t>
      </w:r>
      <w:proofErr w:type="gramEnd"/>
      <w:r w:rsidRPr="00FF663E">
        <w:rPr>
          <w:rFonts w:eastAsia="Times New Roman"/>
          <w:color w:val="000000"/>
          <w:sz w:val="24"/>
          <w:szCs w:val="24"/>
          <w:lang w:eastAsia="ru-RU"/>
        </w:rPr>
        <w:t xml:space="preserve"> и сами обучающиеся. </w:t>
      </w:r>
    </w:p>
    <w:p w:rsidR="00FF663E" w:rsidRPr="00FF663E" w:rsidRDefault="00FF663E" w:rsidP="00FF663E">
      <w:pPr>
        <w:spacing w:line="259" w:lineRule="auto"/>
        <w:ind w:left="708" w:firstLine="0"/>
        <w:jc w:val="left"/>
        <w:rPr>
          <w:rFonts w:eastAsia="Times New Roman"/>
          <w:color w:val="000000"/>
          <w:sz w:val="24"/>
          <w:szCs w:val="24"/>
          <w:lang w:eastAsia="ru-RU"/>
        </w:rPr>
      </w:pP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Опрос проводится анонимно. Ваши фамилия, имя, отчество, контактные телефоны указывать необязательно. </w:t>
      </w:r>
    </w:p>
    <w:p w:rsidR="00FF663E" w:rsidRPr="00FF663E" w:rsidRDefault="00FF663E" w:rsidP="00FF663E">
      <w:pPr>
        <w:spacing w:after="4" w:line="257" w:lineRule="auto"/>
        <w:ind w:left="-15" w:right="1" w:firstLine="698"/>
        <w:rPr>
          <w:rFonts w:eastAsia="Times New Roman"/>
          <w:color w:val="000000"/>
          <w:sz w:val="24"/>
          <w:szCs w:val="24"/>
          <w:lang w:eastAsia="ru-RU"/>
        </w:rPr>
      </w:pPr>
      <w:r w:rsidRPr="00FF663E">
        <w:rPr>
          <w:rFonts w:eastAsia="Times New Roman"/>
          <w:color w:val="000000"/>
          <w:sz w:val="24"/>
          <w:szCs w:val="24"/>
          <w:lang w:eastAsia="ru-RU"/>
        </w:rPr>
        <w:t xml:space="preserve">Конфиденциальность высказанного Вами мнения о качестве условий оказания образовательных услуг образовательными организациями гарантируется. </w:t>
      </w:r>
    </w:p>
    <w:p w:rsidR="00FF663E" w:rsidRPr="00FF663E" w:rsidRDefault="00FF663E" w:rsidP="00FF663E">
      <w:pPr>
        <w:spacing w:after="2" w:line="259" w:lineRule="auto"/>
        <w:ind w:left="708" w:firstLine="0"/>
        <w:jc w:val="left"/>
        <w:rPr>
          <w:rFonts w:eastAsia="Times New Roman"/>
          <w:color w:val="000000"/>
          <w:sz w:val="24"/>
          <w:szCs w:val="24"/>
          <w:lang w:eastAsia="ru-RU"/>
        </w:rPr>
      </w:pPr>
    </w:p>
    <w:p w:rsidR="00FF663E" w:rsidRPr="00FF663E" w:rsidRDefault="00FF663E" w:rsidP="00FF663E">
      <w:pPr>
        <w:spacing w:after="11" w:line="248" w:lineRule="auto"/>
        <w:ind w:left="-5" w:hanging="10"/>
        <w:jc w:val="left"/>
        <w:rPr>
          <w:rFonts w:eastAsia="Times New Roman"/>
          <w:color w:val="000000"/>
          <w:sz w:val="24"/>
          <w:szCs w:val="24"/>
          <w:lang w:eastAsia="ru-RU"/>
        </w:rPr>
      </w:pPr>
      <w:r w:rsidRPr="00FF663E">
        <w:rPr>
          <w:rFonts w:eastAsia="Times New Roman"/>
          <w:b/>
          <w:color w:val="000000"/>
          <w:sz w:val="24"/>
          <w:szCs w:val="24"/>
          <w:lang w:eastAsia="ru-RU"/>
        </w:rPr>
        <w:t xml:space="preserve">Выберите категорию получателя образовательных услуг, к которой Вы относитесь (можно выбрать только одну): </w:t>
      </w:r>
    </w:p>
    <w:p w:rsidR="00FF663E" w:rsidRPr="00FF663E" w:rsidRDefault="00FF663E" w:rsidP="008D6C7F">
      <w:pPr>
        <w:pStyle w:val="a0"/>
        <w:numPr>
          <w:ilvl w:val="0"/>
          <w:numId w:val="28"/>
        </w:numPr>
        <w:rPr>
          <w:sz w:val="24"/>
          <w:szCs w:val="24"/>
        </w:rPr>
      </w:pPr>
      <w:r w:rsidRPr="00FF663E">
        <w:rPr>
          <w:sz w:val="24"/>
          <w:szCs w:val="24"/>
        </w:rPr>
        <w:t xml:space="preserve">Обучающийся; </w:t>
      </w:r>
    </w:p>
    <w:p w:rsidR="00FF663E" w:rsidRPr="00FF663E" w:rsidRDefault="00FF663E" w:rsidP="008D6C7F">
      <w:pPr>
        <w:pStyle w:val="a0"/>
        <w:numPr>
          <w:ilvl w:val="0"/>
          <w:numId w:val="28"/>
        </w:numPr>
        <w:rPr>
          <w:sz w:val="24"/>
          <w:szCs w:val="24"/>
        </w:rPr>
      </w:pPr>
      <w:r w:rsidRPr="00FF663E">
        <w:rPr>
          <w:sz w:val="24"/>
          <w:szCs w:val="24"/>
        </w:rPr>
        <w:t xml:space="preserve">Родитель (законный представитель) </w:t>
      </w:r>
      <w:proofErr w:type="gramStart"/>
      <w:r w:rsidRPr="00FF663E">
        <w:rPr>
          <w:sz w:val="24"/>
          <w:szCs w:val="24"/>
        </w:rPr>
        <w:t>обучающегося</w:t>
      </w:r>
      <w:proofErr w:type="gramEnd"/>
      <w:r w:rsidRPr="00FF663E">
        <w:rPr>
          <w:sz w:val="24"/>
          <w:szCs w:val="24"/>
        </w:rPr>
        <w:t xml:space="preserve">; </w:t>
      </w:r>
    </w:p>
    <w:p w:rsidR="00FF663E" w:rsidRPr="00FF663E" w:rsidRDefault="00FF663E" w:rsidP="008D6C7F">
      <w:pPr>
        <w:pStyle w:val="a0"/>
        <w:numPr>
          <w:ilvl w:val="0"/>
          <w:numId w:val="28"/>
        </w:numPr>
        <w:rPr>
          <w:sz w:val="24"/>
          <w:szCs w:val="24"/>
        </w:rPr>
      </w:pPr>
      <w:r w:rsidRPr="00FF663E">
        <w:rPr>
          <w:sz w:val="24"/>
          <w:szCs w:val="24"/>
        </w:rPr>
        <w:t xml:space="preserve">Воспитанник детского дома. </w:t>
      </w:r>
    </w:p>
    <w:p w:rsidR="00FF663E" w:rsidRPr="00FF663E" w:rsidRDefault="00FF663E" w:rsidP="00FF663E">
      <w:pPr>
        <w:spacing w:after="2" w:line="259" w:lineRule="auto"/>
        <w:ind w:left="708" w:firstLine="0"/>
        <w:jc w:val="left"/>
        <w:rPr>
          <w:rFonts w:eastAsia="Times New Roman"/>
          <w:color w:val="000000"/>
          <w:sz w:val="24"/>
          <w:szCs w:val="24"/>
          <w:lang w:eastAsia="ru-RU"/>
        </w:rPr>
      </w:pPr>
    </w:p>
    <w:p w:rsidR="00FF663E" w:rsidRPr="00FF663E" w:rsidRDefault="00FF663E" w:rsidP="00FF663E">
      <w:pPr>
        <w:spacing w:after="11" w:line="248" w:lineRule="auto"/>
        <w:ind w:left="-15" w:firstLine="708"/>
        <w:jc w:val="left"/>
        <w:rPr>
          <w:rFonts w:eastAsia="Times New Roman"/>
          <w:color w:val="000000"/>
          <w:sz w:val="24"/>
          <w:szCs w:val="24"/>
          <w:lang w:eastAsia="ru-RU"/>
        </w:rPr>
      </w:pPr>
      <w:r w:rsidRPr="00FF663E">
        <w:rPr>
          <w:rFonts w:eastAsia="Times New Roman"/>
          <w:b/>
          <w:color w:val="000000"/>
          <w:sz w:val="24"/>
          <w:szCs w:val="24"/>
          <w:lang w:eastAsia="ru-RU"/>
        </w:rPr>
        <w:t xml:space="preserve">Если Вы выбрали категории «Обучающийся» и «Воспитанник детского дома», подтвердите, что Вам больше 14 лет: </w:t>
      </w:r>
    </w:p>
    <w:p w:rsidR="00FF663E" w:rsidRPr="00FF663E" w:rsidRDefault="00FF663E" w:rsidP="00FF663E">
      <w:pPr>
        <w:pStyle w:val="a0"/>
        <w:rPr>
          <w:sz w:val="24"/>
          <w:szCs w:val="24"/>
        </w:rPr>
      </w:pPr>
      <w:r w:rsidRPr="00FF663E">
        <w:rPr>
          <w:sz w:val="24"/>
          <w:szCs w:val="24"/>
        </w:rPr>
        <w:t xml:space="preserve">Да (анкета будет принята в обработку) </w:t>
      </w:r>
    </w:p>
    <w:p w:rsidR="00FF663E" w:rsidRPr="00FF663E" w:rsidRDefault="00FF663E" w:rsidP="00FF663E">
      <w:pPr>
        <w:pStyle w:val="a0"/>
        <w:rPr>
          <w:sz w:val="24"/>
          <w:szCs w:val="24"/>
        </w:rPr>
      </w:pPr>
      <w:r w:rsidRPr="00FF663E">
        <w:rPr>
          <w:sz w:val="24"/>
          <w:szCs w:val="24"/>
        </w:rPr>
        <w:t xml:space="preserve">Нет </w:t>
      </w:r>
    </w:p>
    <w:p w:rsidR="00FF663E" w:rsidRPr="00FF663E" w:rsidRDefault="00FF663E" w:rsidP="00FF663E">
      <w:pPr>
        <w:spacing w:line="259" w:lineRule="auto"/>
        <w:ind w:left="708" w:firstLine="0"/>
        <w:jc w:val="left"/>
        <w:rPr>
          <w:rFonts w:eastAsia="Times New Roman"/>
          <w:color w:val="000000"/>
          <w:sz w:val="24"/>
          <w:szCs w:val="24"/>
          <w:lang w:eastAsia="ru-RU"/>
        </w:rPr>
      </w:pPr>
    </w:p>
    <w:p w:rsidR="00FF663E" w:rsidRPr="00FF663E" w:rsidRDefault="00FF663E" w:rsidP="00FF663E">
      <w:pPr>
        <w:spacing w:after="2" w:line="259" w:lineRule="auto"/>
        <w:ind w:left="708" w:firstLine="0"/>
        <w:jc w:val="left"/>
        <w:rPr>
          <w:rFonts w:eastAsia="Times New Roman"/>
          <w:color w:val="000000"/>
          <w:sz w:val="24"/>
          <w:szCs w:val="24"/>
          <w:lang w:eastAsia="ru-RU"/>
        </w:rPr>
      </w:pPr>
    </w:p>
    <w:p w:rsidR="00FF663E" w:rsidRPr="00FF663E" w:rsidRDefault="00FF663E" w:rsidP="00FF663E">
      <w:pPr>
        <w:spacing w:line="259" w:lineRule="auto"/>
        <w:ind w:firstLine="0"/>
        <w:jc w:val="left"/>
        <w:rPr>
          <w:rFonts w:eastAsia="Times New Roman"/>
          <w:color w:val="000000"/>
          <w:sz w:val="24"/>
          <w:szCs w:val="24"/>
          <w:lang w:eastAsia="ru-RU"/>
        </w:rPr>
      </w:pP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При посещении образовательной организации обращались ли Вы к информац</w:t>
      </w:r>
      <w:proofErr w:type="gramStart"/>
      <w:r w:rsidRPr="00FF663E">
        <w:rPr>
          <w:rFonts w:eastAsia="Times New Roman"/>
          <w:b/>
          <w:color w:val="000000"/>
          <w:sz w:val="24"/>
          <w:szCs w:val="24"/>
          <w:lang w:eastAsia="ru-RU"/>
        </w:rPr>
        <w:t>ии  о ее</w:t>
      </w:r>
      <w:proofErr w:type="gramEnd"/>
      <w:r w:rsidRPr="00FF663E">
        <w:rPr>
          <w:rFonts w:eastAsia="Times New Roman"/>
          <w:b/>
          <w:color w:val="000000"/>
          <w:sz w:val="24"/>
          <w:szCs w:val="24"/>
          <w:lang w:eastAsia="ru-RU"/>
        </w:rPr>
        <w:t xml:space="preserve"> деятельности, размещенной на информационных стендах в помещениях организации? </w:t>
      </w:r>
    </w:p>
    <w:p w:rsidR="00FF663E" w:rsidRPr="00FF663E" w:rsidRDefault="00FF663E" w:rsidP="008D6C7F">
      <w:pPr>
        <w:pStyle w:val="a0"/>
        <w:numPr>
          <w:ilvl w:val="0"/>
          <w:numId w:val="30"/>
        </w:numPr>
        <w:rPr>
          <w:sz w:val="24"/>
          <w:szCs w:val="24"/>
        </w:rPr>
      </w:pPr>
      <w:r w:rsidRPr="00FF663E">
        <w:rPr>
          <w:sz w:val="24"/>
          <w:szCs w:val="24"/>
        </w:rPr>
        <w:t xml:space="preserve">Да  </w:t>
      </w:r>
    </w:p>
    <w:p w:rsidR="00FF663E" w:rsidRPr="00FF663E" w:rsidRDefault="00FF663E" w:rsidP="00FF663E">
      <w:pPr>
        <w:pStyle w:val="a0"/>
        <w:rPr>
          <w:sz w:val="24"/>
          <w:szCs w:val="24"/>
        </w:rPr>
      </w:pPr>
      <w:r w:rsidRPr="00FF663E">
        <w:rPr>
          <w:sz w:val="24"/>
          <w:szCs w:val="24"/>
        </w:rPr>
        <w:t xml:space="preserve">Нет (переход к вопросу 3)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Вы</w:t>
      </w:r>
      <w:r w:rsidRPr="00FF663E">
        <w:rPr>
          <w:rFonts w:eastAsia="Times New Roman"/>
          <w:color w:val="000000"/>
          <w:sz w:val="24"/>
          <w:szCs w:val="24"/>
          <w:lang w:eastAsia="ru-RU"/>
        </w:rPr>
        <w:tab/>
      </w:r>
      <w:r w:rsidRPr="00FF663E">
        <w:rPr>
          <w:rFonts w:eastAsia="Times New Roman"/>
          <w:b/>
          <w:color w:val="000000"/>
          <w:sz w:val="24"/>
          <w:szCs w:val="24"/>
          <w:lang w:eastAsia="ru-RU"/>
        </w:rPr>
        <w:t xml:space="preserve">открытостью, </w:t>
      </w:r>
      <w:r w:rsidRPr="00FF663E">
        <w:rPr>
          <w:rFonts w:eastAsia="Times New Roman"/>
          <w:b/>
          <w:color w:val="000000"/>
          <w:sz w:val="24"/>
          <w:szCs w:val="24"/>
          <w:lang w:eastAsia="ru-RU"/>
        </w:rPr>
        <w:tab/>
        <w:t xml:space="preserve">полнотой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доступностью </w:t>
      </w:r>
      <w:r w:rsidRPr="00FF663E">
        <w:rPr>
          <w:rFonts w:eastAsia="Times New Roman"/>
          <w:b/>
          <w:color w:val="000000"/>
          <w:sz w:val="24"/>
          <w:szCs w:val="24"/>
          <w:lang w:eastAsia="ru-RU"/>
        </w:rPr>
        <w:tab/>
        <w:t xml:space="preserve">информации  о деятельности образовательной организации, размещенной на информационных стендах в помещении организации? </w:t>
      </w:r>
    </w:p>
    <w:p w:rsidR="00FF663E" w:rsidRPr="00FF663E" w:rsidRDefault="00FF663E" w:rsidP="008D6C7F">
      <w:pPr>
        <w:pStyle w:val="a0"/>
        <w:numPr>
          <w:ilvl w:val="0"/>
          <w:numId w:val="31"/>
        </w:numPr>
        <w:rPr>
          <w:sz w:val="24"/>
          <w:szCs w:val="24"/>
        </w:rPr>
      </w:pPr>
      <w:r w:rsidRPr="00FF663E">
        <w:rPr>
          <w:sz w:val="24"/>
          <w:szCs w:val="24"/>
        </w:rPr>
        <w:t xml:space="preserve">Да  </w:t>
      </w:r>
    </w:p>
    <w:p w:rsidR="00FF663E" w:rsidRPr="00FF663E" w:rsidRDefault="00FF663E" w:rsidP="00FF663E">
      <w:pPr>
        <w:pStyle w:val="a0"/>
        <w:rPr>
          <w:sz w:val="24"/>
          <w:szCs w:val="24"/>
        </w:rPr>
      </w:pPr>
      <w:r w:rsidRPr="00FF663E">
        <w:rPr>
          <w:sz w:val="24"/>
          <w:szCs w:val="24"/>
        </w:rPr>
        <w:t xml:space="preserve">Нет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lastRenderedPageBreak/>
        <w:t xml:space="preserve">Пользовались ли Вы официальным сайтом образовательной организации, чтобы получить информацию о ее деятельности? </w:t>
      </w:r>
    </w:p>
    <w:p w:rsidR="00FF663E" w:rsidRPr="00FF663E" w:rsidRDefault="00FF663E" w:rsidP="008D6C7F">
      <w:pPr>
        <w:pStyle w:val="a0"/>
        <w:numPr>
          <w:ilvl w:val="0"/>
          <w:numId w:val="32"/>
        </w:numPr>
        <w:rPr>
          <w:sz w:val="24"/>
          <w:szCs w:val="24"/>
        </w:rPr>
      </w:pPr>
      <w:r w:rsidRPr="00FF663E">
        <w:rPr>
          <w:sz w:val="24"/>
          <w:szCs w:val="24"/>
        </w:rPr>
        <w:t xml:space="preserve">Да  </w:t>
      </w:r>
    </w:p>
    <w:p w:rsidR="00FF663E" w:rsidRPr="00FF663E" w:rsidRDefault="00FF663E" w:rsidP="008D6C7F">
      <w:pPr>
        <w:pStyle w:val="a0"/>
        <w:numPr>
          <w:ilvl w:val="0"/>
          <w:numId w:val="31"/>
        </w:numPr>
        <w:rPr>
          <w:sz w:val="24"/>
          <w:szCs w:val="24"/>
        </w:rPr>
      </w:pPr>
      <w:r w:rsidRPr="00FF663E">
        <w:rPr>
          <w:sz w:val="24"/>
          <w:szCs w:val="24"/>
        </w:rPr>
        <w:t xml:space="preserve">Нет (переход к вопросу 5)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Вы</w:t>
      </w:r>
      <w:r w:rsidRPr="00FF663E">
        <w:rPr>
          <w:rFonts w:eastAsia="Times New Roman"/>
          <w:color w:val="000000"/>
          <w:sz w:val="24"/>
          <w:szCs w:val="24"/>
          <w:lang w:eastAsia="ru-RU"/>
        </w:rPr>
        <w:tab/>
      </w:r>
      <w:r w:rsidRPr="00FF663E">
        <w:rPr>
          <w:rFonts w:eastAsia="Times New Roman"/>
          <w:b/>
          <w:color w:val="000000"/>
          <w:sz w:val="24"/>
          <w:szCs w:val="24"/>
          <w:lang w:eastAsia="ru-RU"/>
        </w:rPr>
        <w:t xml:space="preserve">открытостью, </w:t>
      </w:r>
      <w:r w:rsidRPr="00FF663E">
        <w:rPr>
          <w:rFonts w:eastAsia="Times New Roman"/>
          <w:b/>
          <w:color w:val="000000"/>
          <w:sz w:val="24"/>
          <w:szCs w:val="24"/>
          <w:lang w:eastAsia="ru-RU"/>
        </w:rPr>
        <w:tab/>
        <w:t xml:space="preserve">полнотой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доступностью </w:t>
      </w:r>
      <w:r w:rsidRPr="00FF663E">
        <w:rPr>
          <w:rFonts w:eastAsia="Times New Roman"/>
          <w:b/>
          <w:color w:val="000000"/>
          <w:sz w:val="24"/>
          <w:szCs w:val="24"/>
          <w:lang w:eastAsia="ru-RU"/>
        </w:rPr>
        <w:tab/>
        <w:t xml:space="preserve">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FF663E" w:rsidRPr="00FF663E" w:rsidRDefault="00FF663E" w:rsidP="008D6C7F">
      <w:pPr>
        <w:pStyle w:val="a0"/>
        <w:numPr>
          <w:ilvl w:val="0"/>
          <w:numId w:val="33"/>
        </w:numPr>
        <w:rPr>
          <w:sz w:val="24"/>
          <w:szCs w:val="24"/>
        </w:rPr>
      </w:pPr>
      <w:r w:rsidRPr="00FF663E">
        <w:rPr>
          <w:sz w:val="24"/>
          <w:szCs w:val="24"/>
        </w:rPr>
        <w:t xml:space="preserve">Да  </w:t>
      </w:r>
    </w:p>
    <w:p w:rsidR="00FF663E" w:rsidRPr="00FF663E" w:rsidRDefault="00FF663E" w:rsidP="008D6C7F">
      <w:pPr>
        <w:pStyle w:val="a0"/>
        <w:numPr>
          <w:ilvl w:val="0"/>
          <w:numId w:val="32"/>
        </w:numPr>
        <w:rPr>
          <w:sz w:val="24"/>
          <w:szCs w:val="24"/>
        </w:rPr>
      </w:pPr>
      <w:r w:rsidRPr="00FF663E">
        <w:rPr>
          <w:sz w:val="24"/>
          <w:szCs w:val="24"/>
        </w:rPr>
        <w:t xml:space="preserve">Нет </w:t>
      </w:r>
    </w:p>
    <w:p w:rsidR="00FF663E" w:rsidRPr="00FF663E" w:rsidRDefault="00FF663E" w:rsidP="008D6C7F">
      <w:pPr>
        <w:numPr>
          <w:ilvl w:val="0"/>
          <w:numId w:val="26"/>
        </w:numPr>
        <w:spacing w:after="4"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комфортностью условий предоставления образовательных услуг в организации </w:t>
      </w:r>
      <w:r w:rsidRPr="00FF663E">
        <w:rPr>
          <w:rFonts w:eastAsia="Times New Roman"/>
          <w:color w:val="000000"/>
          <w:sz w:val="24"/>
          <w:szCs w:val="24"/>
          <w:lang w:eastAsia="ru-RU"/>
        </w:rPr>
        <w:t xml:space="preserve">(обеспечение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FF663E" w:rsidRPr="00FF663E" w:rsidRDefault="00FF663E" w:rsidP="008D6C7F">
      <w:pPr>
        <w:pStyle w:val="a0"/>
        <w:numPr>
          <w:ilvl w:val="0"/>
          <w:numId w:val="34"/>
        </w:numPr>
        <w:rPr>
          <w:sz w:val="24"/>
          <w:szCs w:val="24"/>
        </w:rPr>
      </w:pPr>
      <w:r w:rsidRPr="00FF663E">
        <w:rPr>
          <w:sz w:val="24"/>
          <w:szCs w:val="24"/>
        </w:rPr>
        <w:t xml:space="preserve">Да  </w:t>
      </w:r>
    </w:p>
    <w:p w:rsidR="00FF663E" w:rsidRPr="00FF663E" w:rsidRDefault="00FF663E" w:rsidP="008D6C7F">
      <w:pPr>
        <w:pStyle w:val="a0"/>
        <w:numPr>
          <w:ilvl w:val="0"/>
          <w:numId w:val="33"/>
        </w:numPr>
        <w:rPr>
          <w:sz w:val="24"/>
          <w:szCs w:val="24"/>
        </w:rPr>
      </w:pPr>
      <w:r w:rsidRPr="00FF663E">
        <w:rPr>
          <w:sz w:val="24"/>
          <w:szCs w:val="24"/>
        </w:rPr>
        <w:t xml:space="preserve">Нет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Имеете ли Вы (или лицо, представителем которого Вы являетесь) установленную группу инвалидности? </w:t>
      </w:r>
    </w:p>
    <w:p w:rsidR="00FF663E" w:rsidRPr="00FF663E" w:rsidRDefault="00FF663E" w:rsidP="008D6C7F">
      <w:pPr>
        <w:pStyle w:val="a0"/>
        <w:numPr>
          <w:ilvl w:val="0"/>
          <w:numId w:val="35"/>
        </w:numPr>
        <w:rPr>
          <w:sz w:val="24"/>
          <w:szCs w:val="24"/>
        </w:rPr>
      </w:pPr>
      <w:r w:rsidRPr="00FF663E">
        <w:rPr>
          <w:sz w:val="24"/>
          <w:szCs w:val="24"/>
        </w:rPr>
        <w:t xml:space="preserve">Да </w:t>
      </w:r>
    </w:p>
    <w:p w:rsidR="00FF663E" w:rsidRPr="00FF663E" w:rsidRDefault="00FF663E" w:rsidP="008D6C7F">
      <w:pPr>
        <w:pStyle w:val="a0"/>
        <w:numPr>
          <w:ilvl w:val="0"/>
          <w:numId w:val="34"/>
        </w:numPr>
        <w:rPr>
          <w:sz w:val="24"/>
          <w:szCs w:val="24"/>
        </w:rPr>
      </w:pPr>
      <w:r w:rsidRPr="00FF663E">
        <w:rPr>
          <w:sz w:val="24"/>
          <w:szCs w:val="24"/>
        </w:rPr>
        <w:t xml:space="preserve">Нет (переход к вопросу 8)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Удовлетворены ли Вы доступностью предоставления образовательных услуг для инвалидов в организации?</w:t>
      </w:r>
    </w:p>
    <w:p w:rsidR="00FF663E" w:rsidRPr="00FF663E" w:rsidRDefault="00FF663E" w:rsidP="008D6C7F">
      <w:pPr>
        <w:pStyle w:val="a0"/>
        <w:numPr>
          <w:ilvl w:val="0"/>
          <w:numId w:val="36"/>
        </w:numPr>
        <w:rPr>
          <w:sz w:val="24"/>
          <w:szCs w:val="24"/>
        </w:rPr>
      </w:pPr>
      <w:r w:rsidRPr="00FF663E">
        <w:rPr>
          <w:sz w:val="24"/>
          <w:szCs w:val="24"/>
        </w:rPr>
        <w:t xml:space="preserve">Да  </w:t>
      </w:r>
    </w:p>
    <w:p w:rsidR="00FF663E" w:rsidRPr="00FF663E" w:rsidRDefault="00FF663E" w:rsidP="008D6C7F">
      <w:pPr>
        <w:pStyle w:val="a0"/>
        <w:numPr>
          <w:ilvl w:val="0"/>
          <w:numId w:val="35"/>
        </w:numPr>
        <w:rPr>
          <w:sz w:val="24"/>
          <w:szCs w:val="24"/>
        </w:rPr>
      </w:pPr>
      <w:r w:rsidRPr="00FF663E">
        <w:rPr>
          <w:sz w:val="24"/>
          <w:szCs w:val="24"/>
        </w:rPr>
        <w:t xml:space="preserve">Нет  </w:t>
      </w:r>
    </w:p>
    <w:p w:rsidR="00FF663E" w:rsidRPr="00FF663E" w:rsidRDefault="00FF663E" w:rsidP="008D6C7F">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FF663E">
        <w:rPr>
          <w:rFonts w:eastAsia="Times New Roman"/>
          <w:color w:val="000000"/>
          <w:sz w:val="24"/>
          <w:szCs w:val="24"/>
          <w:lang w:eastAsia="ru-RU"/>
        </w:rPr>
        <w:t xml:space="preserve">(работники приемной комиссии, секретариата, учебной части)? </w:t>
      </w:r>
    </w:p>
    <w:p w:rsidR="00FF663E" w:rsidRPr="00FF663E" w:rsidRDefault="00FF663E" w:rsidP="008D6C7F">
      <w:pPr>
        <w:pStyle w:val="a0"/>
        <w:numPr>
          <w:ilvl w:val="0"/>
          <w:numId w:val="37"/>
        </w:numPr>
        <w:rPr>
          <w:sz w:val="24"/>
          <w:szCs w:val="24"/>
        </w:rPr>
      </w:pPr>
      <w:r w:rsidRPr="00FF663E">
        <w:rPr>
          <w:sz w:val="24"/>
          <w:szCs w:val="24"/>
        </w:rPr>
        <w:t xml:space="preserve">Да </w:t>
      </w:r>
    </w:p>
    <w:p w:rsidR="00FF663E" w:rsidRPr="00FF663E" w:rsidRDefault="00FF663E" w:rsidP="008D6C7F">
      <w:pPr>
        <w:pStyle w:val="a0"/>
        <w:numPr>
          <w:ilvl w:val="0"/>
          <w:numId w:val="37"/>
        </w:numPr>
        <w:rPr>
          <w:sz w:val="24"/>
          <w:szCs w:val="24"/>
        </w:rPr>
      </w:pPr>
      <w:r w:rsidRPr="00FF663E">
        <w:rPr>
          <w:sz w:val="24"/>
          <w:szCs w:val="24"/>
        </w:rPr>
        <w:t xml:space="preserve">Нет </w:t>
      </w:r>
    </w:p>
    <w:p w:rsidR="00FF663E" w:rsidRPr="00FF663E" w:rsidRDefault="00FF663E" w:rsidP="008D6C7F">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w:t>
      </w:r>
      <w:r w:rsidRPr="00FF663E">
        <w:rPr>
          <w:rFonts w:eastAsia="Times New Roman"/>
          <w:color w:val="000000"/>
          <w:sz w:val="24"/>
          <w:szCs w:val="24"/>
          <w:lang w:eastAsia="ru-RU"/>
        </w:rPr>
        <w:t xml:space="preserve">(преподаватели, воспитатели, тренеры, инструкторы)? </w:t>
      </w:r>
    </w:p>
    <w:p w:rsidR="00FF663E" w:rsidRPr="00FF663E" w:rsidRDefault="00FF663E" w:rsidP="008D6C7F">
      <w:pPr>
        <w:pStyle w:val="a0"/>
        <w:numPr>
          <w:ilvl w:val="0"/>
          <w:numId w:val="38"/>
        </w:numPr>
        <w:rPr>
          <w:sz w:val="24"/>
          <w:szCs w:val="24"/>
        </w:rPr>
      </w:pPr>
      <w:r w:rsidRPr="00FF663E">
        <w:rPr>
          <w:sz w:val="24"/>
          <w:szCs w:val="24"/>
        </w:rPr>
        <w:t xml:space="preserve">Да </w:t>
      </w:r>
    </w:p>
    <w:p w:rsidR="00FF663E" w:rsidRPr="00FF663E" w:rsidRDefault="00FF663E" w:rsidP="008D6C7F">
      <w:pPr>
        <w:pStyle w:val="a0"/>
        <w:numPr>
          <w:ilvl w:val="0"/>
          <w:numId w:val="37"/>
        </w:numPr>
        <w:rPr>
          <w:sz w:val="24"/>
          <w:szCs w:val="24"/>
        </w:rPr>
      </w:pPr>
      <w:r w:rsidRPr="00FF663E">
        <w:rPr>
          <w:sz w:val="24"/>
          <w:szCs w:val="24"/>
        </w:rPr>
        <w:t xml:space="preserve">Нет </w:t>
      </w:r>
    </w:p>
    <w:p w:rsidR="00FF663E" w:rsidRPr="00FF663E" w:rsidRDefault="00FF663E" w:rsidP="008D6C7F">
      <w:pPr>
        <w:numPr>
          <w:ilvl w:val="0"/>
          <w:numId w:val="26"/>
        </w:numPr>
        <w:spacing w:after="4" w:line="255"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Пользовались ли Вы какими-либо дистанционными способами взаимодействия с образовательной организацией </w:t>
      </w:r>
      <w:r w:rsidRPr="00FF663E">
        <w:rPr>
          <w:rFonts w:eastAsia="Times New Roman"/>
          <w:color w:val="000000"/>
          <w:sz w:val="24"/>
          <w:szCs w:val="24"/>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r w:rsidRPr="00FF663E">
        <w:rPr>
          <w:rFonts w:eastAsia="Times New Roman"/>
          <w:b/>
          <w:color w:val="000000"/>
          <w:sz w:val="24"/>
          <w:szCs w:val="24"/>
          <w:lang w:eastAsia="ru-RU"/>
        </w:rPr>
        <w:t>?</w:t>
      </w:r>
    </w:p>
    <w:p w:rsidR="00FF663E" w:rsidRPr="00FF663E" w:rsidRDefault="00FF663E" w:rsidP="008D6C7F">
      <w:pPr>
        <w:pStyle w:val="a0"/>
        <w:numPr>
          <w:ilvl w:val="0"/>
          <w:numId w:val="39"/>
        </w:numPr>
        <w:rPr>
          <w:sz w:val="24"/>
          <w:szCs w:val="24"/>
        </w:rPr>
      </w:pPr>
      <w:r w:rsidRPr="00FF663E">
        <w:rPr>
          <w:sz w:val="24"/>
          <w:szCs w:val="24"/>
        </w:rPr>
        <w:t xml:space="preserve">Да </w:t>
      </w:r>
    </w:p>
    <w:p w:rsidR="00FF663E" w:rsidRPr="00FF663E" w:rsidRDefault="00FF663E" w:rsidP="008D6C7F">
      <w:pPr>
        <w:pStyle w:val="a0"/>
        <w:numPr>
          <w:ilvl w:val="0"/>
          <w:numId w:val="38"/>
        </w:numPr>
        <w:rPr>
          <w:sz w:val="24"/>
          <w:szCs w:val="24"/>
        </w:rPr>
      </w:pPr>
      <w:r w:rsidRPr="00FF663E">
        <w:rPr>
          <w:sz w:val="24"/>
          <w:szCs w:val="24"/>
        </w:rPr>
        <w:t xml:space="preserve">Нет (переход к вопросу 12) </w:t>
      </w:r>
    </w:p>
    <w:p w:rsidR="00FF663E" w:rsidRPr="00FF663E" w:rsidRDefault="00FF663E" w:rsidP="008D6C7F">
      <w:pPr>
        <w:numPr>
          <w:ilvl w:val="0"/>
          <w:numId w:val="26"/>
        </w:numPr>
        <w:spacing w:after="5"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 xml:space="preserve">Вы </w:t>
      </w:r>
      <w:r w:rsidRPr="00FF663E">
        <w:rPr>
          <w:rFonts w:eastAsia="Times New Roman"/>
          <w:b/>
          <w:color w:val="000000"/>
          <w:sz w:val="24"/>
          <w:szCs w:val="24"/>
          <w:lang w:eastAsia="ru-RU"/>
        </w:rPr>
        <w:tab/>
        <w:t xml:space="preserve">доброжелательностью </w:t>
      </w:r>
      <w:r w:rsidRPr="00FF663E">
        <w:rPr>
          <w:rFonts w:eastAsia="Times New Roman"/>
          <w:b/>
          <w:color w:val="000000"/>
          <w:sz w:val="24"/>
          <w:szCs w:val="24"/>
          <w:lang w:eastAsia="ru-RU"/>
        </w:rPr>
        <w:tab/>
        <w:t xml:space="preserve">и </w:t>
      </w:r>
      <w:r w:rsidRPr="00FF663E">
        <w:rPr>
          <w:rFonts w:eastAsia="Times New Roman"/>
          <w:b/>
          <w:color w:val="000000"/>
          <w:sz w:val="24"/>
          <w:szCs w:val="24"/>
          <w:lang w:eastAsia="ru-RU"/>
        </w:rPr>
        <w:tab/>
        <w:t xml:space="preserve">вежливостью </w:t>
      </w:r>
      <w:r w:rsidRPr="00FF663E">
        <w:rPr>
          <w:rFonts w:eastAsia="Times New Roman"/>
          <w:b/>
          <w:color w:val="000000"/>
          <w:sz w:val="24"/>
          <w:szCs w:val="24"/>
          <w:lang w:eastAsia="ru-RU"/>
        </w:rPr>
        <w:tab/>
        <w:t xml:space="preserve">работников образовательной организации, с которыми взаимодействовали в дистанционной форме </w:t>
      </w:r>
      <w:r w:rsidRPr="00FF663E">
        <w:rPr>
          <w:rFonts w:eastAsia="Times New Roman"/>
          <w:color w:val="000000"/>
          <w:sz w:val="24"/>
          <w:szCs w:val="24"/>
          <w:lang w:eastAsia="ru-RU"/>
        </w:rPr>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proofErr w:type="gramStart"/>
      <w:r w:rsidRPr="00FF663E">
        <w:rPr>
          <w:rFonts w:eastAsia="Times New Roman"/>
          <w:color w:val="000000"/>
          <w:sz w:val="24"/>
          <w:szCs w:val="24"/>
          <w:lang w:eastAsia="ru-RU"/>
        </w:rPr>
        <w:t>оказываемым</w:t>
      </w:r>
      <w:proofErr w:type="gramEnd"/>
      <w:r w:rsidRPr="00FF663E">
        <w:rPr>
          <w:rFonts w:eastAsia="Times New Roman"/>
          <w:color w:val="000000"/>
          <w:sz w:val="24"/>
          <w:szCs w:val="24"/>
          <w:lang w:eastAsia="ru-RU"/>
        </w:rPr>
        <w:t xml:space="preserve"> образовательнымуслугам) и в прочих дистанционных формах)</w:t>
      </w:r>
      <w:r w:rsidRPr="00FF663E">
        <w:rPr>
          <w:rFonts w:eastAsia="Times New Roman"/>
          <w:b/>
          <w:color w:val="000000"/>
          <w:sz w:val="24"/>
          <w:szCs w:val="24"/>
          <w:lang w:eastAsia="ru-RU"/>
        </w:rPr>
        <w:t xml:space="preserve">? </w:t>
      </w:r>
    </w:p>
    <w:p w:rsidR="00FF663E" w:rsidRPr="00FF663E" w:rsidRDefault="00FF663E" w:rsidP="008D6C7F">
      <w:pPr>
        <w:pStyle w:val="a0"/>
        <w:numPr>
          <w:ilvl w:val="0"/>
          <w:numId w:val="40"/>
        </w:numPr>
        <w:rPr>
          <w:sz w:val="24"/>
          <w:szCs w:val="24"/>
        </w:rPr>
      </w:pPr>
      <w:r w:rsidRPr="00FF663E">
        <w:rPr>
          <w:sz w:val="24"/>
          <w:szCs w:val="24"/>
        </w:rPr>
        <w:lastRenderedPageBreak/>
        <w:t xml:space="preserve">Да </w:t>
      </w:r>
    </w:p>
    <w:p w:rsidR="00FF663E" w:rsidRPr="00FF663E" w:rsidRDefault="00FF663E" w:rsidP="008D6C7F">
      <w:pPr>
        <w:pStyle w:val="a0"/>
        <w:numPr>
          <w:ilvl w:val="0"/>
          <w:numId w:val="40"/>
        </w:numPr>
        <w:rPr>
          <w:sz w:val="24"/>
          <w:szCs w:val="24"/>
        </w:rPr>
      </w:pPr>
      <w:r w:rsidRPr="00FF663E">
        <w:rPr>
          <w:sz w:val="24"/>
          <w:szCs w:val="24"/>
        </w:rPr>
        <w:t xml:space="preserve">Нет </w:t>
      </w:r>
    </w:p>
    <w:p w:rsidR="00FF663E" w:rsidRPr="00FF663E" w:rsidRDefault="00FF663E" w:rsidP="008D6C7F">
      <w:pPr>
        <w:numPr>
          <w:ilvl w:val="0"/>
          <w:numId w:val="26"/>
        </w:numPr>
        <w:spacing w:after="160" w:line="257"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r w:rsidRPr="00FF663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p>
    <w:p w:rsidR="00FF663E" w:rsidRPr="00FF663E" w:rsidRDefault="00FF663E" w:rsidP="008D6C7F">
      <w:pPr>
        <w:pStyle w:val="a0"/>
        <w:numPr>
          <w:ilvl w:val="0"/>
          <w:numId w:val="41"/>
        </w:numPr>
        <w:rPr>
          <w:sz w:val="24"/>
          <w:szCs w:val="24"/>
        </w:rPr>
      </w:pPr>
      <w:r w:rsidRPr="00FF663E">
        <w:rPr>
          <w:sz w:val="24"/>
          <w:szCs w:val="24"/>
        </w:rPr>
        <w:t xml:space="preserve">Да </w:t>
      </w:r>
    </w:p>
    <w:p w:rsidR="00FF663E" w:rsidRPr="00FF663E" w:rsidRDefault="00FF663E" w:rsidP="008D6C7F">
      <w:pPr>
        <w:pStyle w:val="a0"/>
        <w:numPr>
          <w:ilvl w:val="0"/>
          <w:numId w:val="40"/>
        </w:numPr>
        <w:rPr>
          <w:sz w:val="24"/>
          <w:szCs w:val="24"/>
        </w:rPr>
      </w:pPr>
      <w:r w:rsidRPr="00FF663E">
        <w:rPr>
          <w:sz w:val="24"/>
          <w:szCs w:val="24"/>
        </w:rPr>
        <w:t xml:space="preserve">Нет </w:t>
      </w:r>
    </w:p>
    <w:p w:rsidR="00FF663E" w:rsidRPr="00FF663E" w:rsidRDefault="00FF663E" w:rsidP="008D6C7F">
      <w:pPr>
        <w:numPr>
          <w:ilvl w:val="0"/>
          <w:numId w:val="26"/>
        </w:numPr>
        <w:spacing w:after="4" w:line="257" w:lineRule="auto"/>
        <w:ind w:firstLine="0"/>
        <w:jc w:val="left"/>
        <w:rPr>
          <w:rFonts w:eastAsia="Times New Roman"/>
          <w:color w:val="000000"/>
          <w:sz w:val="24"/>
          <w:szCs w:val="24"/>
          <w:lang w:eastAsia="ru-RU"/>
        </w:rPr>
      </w:pPr>
      <w:proofErr w:type="gramStart"/>
      <w:r w:rsidRPr="00FF663E">
        <w:rPr>
          <w:rFonts w:eastAsia="Times New Roman"/>
          <w:b/>
          <w:color w:val="000000"/>
          <w:sz w:val="24"/>
          <w:szCs w:val="24"/>
          <w:lang w:eastAsia="ru-RU"/>
        </w:rPr>
        <w:t>Удовлетворены ли Вы организационными условиями предоставления образовательных услуг (</w:t>
      </w:r>
      <w:r w:rsidRPr="00FF663E">
        <w:rPr>
          <w:rFonts w:eastAsia="Times New Roman"/>
          <w:color w:val="000000"/>
          <w:sz w:val="24"/>
          <w:szCs w:val="24"/>
          <w:lang w:eastAsia="ru-RU"/>
        </w:rPr>
        <w:t>графиком работы организации, навигацией внутри организации (наличие информационных табличек, указателей, сигнальных табло, инфоматов и прочие)</w:t>
      </w:r>
      <w:r w:rsidRPr="00FF663E">
        <w:rPr>
          <w:rFonts w:eastAsia="Times New Roman"/>
          <w:b/>
          <w:color w:val="000000"/>
          <w:sz w:val="24"/>
          <w:szCs w:val="24"/>
          <w:lang w:eastAsia="ru-RU"/>
        </w:rPr>
        <w:t xml:space="preserve">? </w:t>
      </w:r>
      <w:r w:rsidRPr="00FF663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proofErr w:type="gramEnd"/>
    </w:p>
    <w:p w:rsidR="00FF663E" w:rsidRPr="00FF663E" w:rsidRDefault="00FF663E" w:rsidP="008D6C7F">
      <w:pPr>
        <w:pStyle w:val="a0"/>
        <w:numPr>
          <w:ilvl w:val="0"/>
          <w:numId w:val="42"/>
        </w:numPr>
        <w:rPr>
          <w:sz w:val="24"/>
          <w:szCs w:val="24"/>
        </w:rPr>
      </w:pPr>
      <w:r w:rsidRPr="00FF663E">
        <w:rPr>
          <w:sz w:val="24"/>
          <w:szCs w:val="24"/>
        </w:rPr>
        <w:t xml:space="preserve">Да </w:t>
      </w:r>
    </w:p>
    <w:p w:rsidR="00FF663E" w:rsidRPr="00FF663E" w:rsidRDefault="00FF663E" w:rsidP="008D6C7F">
      <w:pPr>
        <w:pStyle w:val="a0"/>
        <w:numPr>
          <w:ilvl w:val="0"/>
          <w:numId w:val="41"/>
        </w:numPr>
        <w:rPr>
          <w:sz w:val="24"/>
          <w:szCs w:val="24"/>
        </w:rPr>
      </w:pPr>
      <w:r w:rsidRPr="00FF663E">
        <w:rPr>
          <w:sz w:val="24"/>
          <w:szCs w:val="24"/>
        </w:rPr>
        <w:t xml:space="preserve">Нет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Удовлетворены </w:t>
      </w:r>
      <w:r w:rsidRPr="00FF663E">
        <w:rPr>
          <w:rFonts w:eastAsia="Times New Roman"/>
          <w:b/>
          <w:color w:val="000000"/>
          <w:sz w:val="24"/>
          <w:szCs w:val="24"/>
          <w:lang w:eastAsia="ru-RU"/>
        </w:rPr>
        <w:tab/>
        <w:t xml:space="preserve">ли </w:t>
      </w:r>
      <w:r w:rsidRPr="00FF663E">
        <w:rPr>
          <w:rFonts w:eastAsia="Times New Roman"/>
          <w:b/>
          <w:color w:val="000000"/>
          <w:sz w:val="24"/>
          <w:szCs w:val="24"/>
          <w:lang w:eastAsia="ru-RU"/>
        </w:rPr>
        <w:tab/>
        <w:t xml:space="preserve">Вы </w:t>
      </w:r>
      <w:r w:rsidRPr="00FF663E">
        <w:rPr>
          <w:rFonts w:eastAsia="Times New Roman"/>
          <w:b/>
          <w:color w:val="000000"/>
          <w:sz w:val="24"/>
          <w:szCs w:val="24"/>
          <w:lang w:eastAsia="ru-RU"/>
        </w:rPr>
        <w:tab/>
        <w:t xml:space="preserve">в </w:t>
      </w:r>
      <w:r w:rsidRPr="00FF663E">
        <w:rPr>
          <w:rFonts w:eastAsia="Times New Roman"/>
          <w:b/>
          <w:color w:val="000000"/>
          <w:sz w:val="24"/>
          <w:szCs w:val="24"/>
          <w:lang w:eastAsia="ru-RU"/>
        </w:rPr>
        <w:tab/>
        <w:t xml:space="preserve">целом </w:t>
      </w:r>
      <w:r w:rsidRPr="00FF663E">
        <w:rPr>
          <w:rFonts w:eastAsia="Times New Roman"/>
          <w:b/>
          <w:color w:val="000000"/>
          <w:sz w:val="24"/>
          <w:szCs w:val="24"/>
          <w:lang w:eastAsia="ru-RU"/>
        </w:rPr>
        <w:tab/>
        <w:t xml:space="preserve">условиями </w:t>
      </w:r>
      <w:r w:rsidRPr="00FF663E">
        <w:rPr>
          <w:rFonts w:eastAsia="Times New Roman"/>
          <w:b/>
          <w:color w:val="000000"/>
          <w:sz w:val="24"/>
          <w:szCs w:val="24"/>
          <w:lang w:eastAsia="ru-RU"/>
        </w:rPr>
        <w:tab/>
        <w:t xml:space="preserve">оказания </w:t>
      </w:r>
      <w:r w:rsidRPr="00FF663E">
        <w:rPr>
          <w:rFonts w:eastAsia="Times New Roman"/>
          <w:b/>
          <w:color w:val="000000"/>
          <w:sz w:val="24"/>
          <w:szCs w:val="24"/>
          <w:lang w:eastAsia="ru-RU"/>
        </w:rPr>
        <w:tab/>
        <w:t xml:space="preserve">образовательных </w:t>
      </w:r>
      <w:r w:rsidRPr="00FF663E">
        <w:rPr>
          <w:rFonts w:eastAsia="Times New Roman"/>
          <w:b/>
          <w:color w:val="000000"/>
          <w:sz w:val="24"/>
          <w:szCs w:val="24"/>
          <w:lang w:eastAsia="ru-RU"/>
        </w:rPr>
        <w:tab/>
        <w:t xml:space="preserve">услуг в образовательной организации? </w:t>
      </w:r>
    </w:p>
    <w:p w:rsidR="00FF663E" w:rsidRPr="00FF663E" w:rsidRDefault="00FF663E" w:rsidP="008D6C7F">
      <w:pPr>
        <w:pStyle w:val="a0"/>
        <w:numPr>
          <w:ilvl w:val="0"/>
          <w:numId w:val="43"/>
        </w:numPr>
        <w:rPr>
          <w:sz w:val="24"/>
          <w:szCs w:val="24"/>
        </w:rPr>
      </w:pPr>
      <w:r w:rsidRPr="00FF663E">
        <w:rPr>
          <w:sz w:val="24"/>
          <w:szCs w:val="24"/>
        </w:rPr>
        <w:t xml:space="preserve">Да </w:t>
      </w:r>
    </w:p>
    <w:p w:rsidR="00FF663E" w:rsidRPr="00FF663E" w:rsidRDefault="00FF663E" w:rsidP="008D6C7F">
      <w:pPr>
        <w:pStyle w:val="a0"/>
        <w:numPr>
          <w:ilvl w:val="0"/>
          <w:numId w:val="42"/>
        </w:numPr>
        <w:rPr>
          <w:sz w:val="24"/>
          <w:szCs w:val="24"/>
        </w:rPr>
      </w:pPr>
      <w:r w:rsidRPr="00FF663E">
        <w:rPr>
          <w:sz w:val="24"/>
          <w:szCs w:val="24"/>
        </w:rPr>
        <w:t xml:space="preserve">Нет </w:t>
      </w:r>
    </w:p>
    <w:p w:rsidR="00FF663E" w:rsidRPr="00FF663E" w:rsidRDefault="00FF663E" w:rsidP="008D6C7F">
      <w:pPr>
        <w:numPr>
          <w:ilvl w:val="0"/>
          <w:numId w:val="26"/>
        </w:numPr>
        <w:spacing w:after="11" w:line="248" w:lineRule="auto"/>
        <w:ind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Ваши предложения по улучшению условий оказания образовательных услуг в данной образовательной организации: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9"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w:t>
      </w:r>
    </w:p>
    <w:p w:rsidR="00FF663E" w:rsidRPr="00FF663E" w:rsidRDefault="00FF663E" w:rsidP="00FF663E">
      <w:pPr>
        <w:spacing w:after="4" w:line="257" w:lineRule="auto"/>
        <w:ind w:left="-15" w:right="1" w:firstLine="0"/>
        <w:rPr>
          <w:rFonts w:eastAsia="Times New Roman"/>
          <w:color w:val="000000"/>
          <w:sz w:val="24"/>
          <w:szCs w:val="24"/>
          <w:lang w:eastAsia="ru-RU"/>
        </w:rPr>
      </w:pPr>
      <w:r w:rsidRPr="00FF663E">
        <w:rPr>
          <w:rFonts w:eastAsia="Times New Roman"/>
          <w:color w:val="000000"/>
          <w:sz w:val="24"/>
          <w:szCs w:val="24"/>
          <w:lang w:eastAsia="ru-RU"/>
        </w:rPr>
        <w:t xml:space="preserve">__________________________________________________________________ __________________________________________________________________ </w:t>
      </w:r>
    </w:p>
    <w:p w:rsidR="00FF663E" w:rsidRPr="00FF663E" w:rsidRDefault="00FF663E" w:rsidP="00FF663E">
      <w:pPr>
        <w:spacing w:line="259" w:lineRule="auto"/>
        <w:ind w:firstLine="0"/>
        <w:jc w:val="left"/>
        <w:rPr>
          <w:rFonts w:eastAsia="Times New Roman"/>
          <w:color w:val="000000"/>
          <w:sz w:val="24"/>
          <w:szCs w:val="24"/>
          <w:lang w:eastAsia="ru-RU"/>
        </w:rPr>
      </w:pPr>
    </w:p>
    <w:p w:rsidR="00FF663E" w:rsidRPr="00FF663E" w:rsidRDefault="002B02F3" w:rsidP="00FF663E">
      <w:pPr>
        <w:spacing w:after="52" w:line="259" w:lineRule="auto"/>
        <w:ind w:left="-29" w:right="-27" w:firstLine="0"/>
        <w:jc w:val="left"/>
        <w:rPr>
          <w:rFonts w:eastAsia="Times New Roman"/>
          <w:color w:val="000000"/>
          <w:sz w:val="24"/>
          <w:szCs w:val="24"/>
          <w:lang w:eastAsia="ru-RU"/>
        </w:rPr>
      </w:pPr>
      <w:r w:rsidRPr="002B02F3">
        <w:rPr>
          <w:rFonts w:ascii="Calibri" w:hAnsi="Calibri" w:cs="Calibri"/>
          <w:noProof/>
          <w:color w:val="000000"/>
          <w:sz w:val="24"/>
          <w:szCs w:val="24"/>
          <w:lang w:eastAsia="ru-RU"/>
        </w:rPr>
      </w:r>
      <w:r w:rsidRPr="002B02F3">
        <w:rPr>
          <w:rFonts w:ascii="Calibri" w:hAnsi="Calibri" w:cs="Calibri"/>
          <w:noProof/>
          <w:color w:val="000000"/>
          <w:sz w:val="24"/>
          <w:szCs w:val="24"/>
          <w:lang w:eastAsia="ru-RU"/>
        </w:rPr>
        <w:pict>
          <v:group id="Group 98437" o:spid="_x0000_s1028" style="width:513.2pt;height:.7pt;mso-position-horizontal-relative:char;mso-position-vertical-relative:line" coordsize="65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">
            <v:shape id="Shape 104844" o:spid="_x0000_s1029" style="position:absolute;width:65178;height:91;visibility:visible;mso-wrap-style:square;v-text-anchor:top" coordsize="65178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" adj="0,,0" path="m,l6517894,r,9144l,9144,,e" fillcolor="black" stroked="f" strokeweight="0">
              <v:stroke miterlimit="83231f" joinstyle="miter"/>
              <v:formulas/>
              <v:path arrowok="t" o:connecttype="segments" textboxrect="0,0,6517894,9144"/>
            </v:shape>
            <w10:wrap type="none"/>
            <w10:anchorlock/>
          </v:group>
        </w:pict>
      </w:r>
    </w:p>
    <w:p w:rsidR="00FF663E" w:rsidRPr="00FF663E" w:rsidRDefault="00FF663E" w:rsidP="00FF663E">
      <w:pPr>
        <w:spacing w:line="259" w:lineRule="auto"/>
        <w:ind w:firstLine="0"/>
        <w:jc w:val="left"/>
        <w:rPr>
          <w:rFonts w:eastAsia="Times New Roman"/>
          <w:color w:val="000000"/>
          <w:sz w:val="24"/>
          <w:szCs w:val="24"/>
          <w:lang w:eastAsia="ru-RU"/>
        </w:rPr>
      </w:pPr>
    </w:p>
    <w:p w:rsidR="00FF663E" w:rsidRPr="00FF663E" w:rsidRDefault="00FF663E" w:rsidP="00FF663E">
      <w:pPr>
        <w:spacing w:after="11" w:line="248" w:lineRule="auto"/>
        <w:ind w:left="718" w:hanging="10"/>
        <w:jc w:val="left"/>
        <w:rPr>
          <w:rFonts w:eastAsia="Times New Roman"/>
          <w:color w:val="000000"/>
          <w:sz w:val="24"/>
          <w:szCs w:val="24"/>
          <w:lang w:eastAsia="ru-RU"/>
        </w:rPr>
      </w:pPr>
      <w:r w:rsidRPr="00FF663E">
        <w:rPr>
          <w:rFonts w:eastAsia="Times New Roman"/>
          <w:b/>
          <w:color w:val="000000"/>
          <w:sz w:val="24"/>
          <w:szCs w:val="24"/>
          <w:lang w:eastAsia="ru-RU"/>
        </w:rPr>
        <w:t xml:space="preserve">Сообщите, пожалуйста, некоторые сведения о себе:  </w:t>
      </w:r>
    </w:p>
    <w:p w:rsidR="00FF663E" w:rsidRPr="00FF663E" w:rsidRDefault="00FF663E" w:rsidP="00FF663E">
      <w:pPr>
        <w:spacing w:line="259" w:lineRule="auto"/>
        <w:ind w:firstLine="0"/>
        <w:jc w:val="left"/>
        <w:rPr>
          <w:rFonts w:eastAsia="Times New Roman"/>
          <w:color w:val="000000"/>
          <w:sz w:val="24"/>
          <w:szCs w:val="24"/>
          <w:lang w:eastAsia="ru-RU"/>
        </w:rPr>
      </w:pPr>
    </w:p>
    <w:p w:rsidR="00FF663E" w:rsidRPr="00FF663E" w:rsidRDefault="00FF663E" w:rsidP="008D6C7F">
      <w:pPr>
        <w:numPr>
          <w:ilvl w:val="0"/>
          <w:numId w:val="27"/>
        </w:numPr>
        <w:spacing w:after="11" w:line="248" w:lineRule="auto"/>
        <w:ind w:right="3942" w:firstLine="0"/>
        <w:jc w:val="left"/>
        <w:rPr>
          <w:rFonts w:eastAsia="Times New Roman"/>
          <w:color w:val="000000"/>
          <w:sz w:val="24"/>
          <w:szCs w:val="24"/>
          <w:lang w:eastAsia="ru-RU"/>
        </w:rPr>
      </w:pPr>
      <w:r w:rsidRPr="00FF663E">
        <w:rPr>
          <w:rFonts w:eastAsia="Times New Roman"/>
          <w:b/>
          <w:color w:val="000000"/>
          <w:sz w:val="24"/>
          <w:szCs w:val="24"/>
          <w:lang w:eastAsia="ru-RU"/>
        </w:rPr>
        <w:t xml:space="preserve">Ваш пол </w:t>
      </w:r>
    </w:p>
    <w:p w:rsidR="00FF663E" w:rsidRPr="00FF663E" w:rsidRDefault="00FF663E" w:rsidP="008D6C7F">
      <w:pPr>
        <w:pStyle w:val="a0"/>
        <w:numPr>
          <w:ilvl w:val="0"/>
          <w:numId w:val="44"/>
        </w:numPr>
        <w:rPr>
          <w:sz w:val="24"/>
          <w:szCs w:val="24"/>
        </w:rPr>
      </w:pPr>
      <w:r w:rsidRPr="00FF663E">
        <w:rPr>
          <w:sz w:val="24"/>
          <w:szCs w:val="24"/>
        </w:rPr>
        <w:t xml:space="preserve">Мужской </w:t>
      </w:r>
    </w:p>
    <w:p w:rsidR="00FF663E" w:rsidRPr="00FF663E" w:rsidRDefault="00FF663E" w:rsidP="008D6C7F">
      <w:pPr>
        <w:pStyle w:val="a0"/>
        <w:numPr>
          <w:ilvl w:val="0"/>
          <w:numId w:val="43"/>
        </w:numPr>
        <w:rPr>
          <w:sz w:val="24"/>
          <w:szCs w:val="24"/>
        </w:rPr>
      </w:pPr>
      <w:r w:rsidRPr="00FF663E">
        <w:rPr>
          <w:sz w:val="24"/>
          <w:szCs w:val="24"/>
        </w:rPr>
        <w:t xml:space="preserve">Женский  </w:t>
      </w:r>
    </w:p>
    <w:p w:rsidR="00FF663E" w:rsidRPr="00FF663E" w:rsidRDefault="00FF663E" w:rsidP="008D6C7F">
      <w:pPr>
        <w:numPr>
          <w:ilvl w:val="0"/>
          <w:numId w:val="27"/>
        </w:numPr>
        <w:spacing w:after="11" w:line="248" w:lineRule="auto"/>
        <w:ind w:right="3942" w:firstLine="0"/>
        <w:jc w:val="left"/>
        <w:rPr>
          <w:rFonts w:eastAsia="Times New Roman"/>
          <w:color w:val="000000"/>
          <w:sz w:val="24"/>
          <w:szCs w:val="24"/>
          <w:lang w:eastAsia="ru-RU"/>
        </w:rPr>
      </w:pPr>
      <w:r w:rsidRPr="00FF663E">
        <w:rPr>
          <w:rFonts w:eastAsia="Times New Roman"/>
          <w:b/>
          <w:color w:val="000000"/>
          <w:sz w:val="24"/>
          <w:szCs w:val="24"/>
          <w:lang w:eastAsia="ru-RU"/>
        </w:rPr>
        <w:t>Ваш возраст __________ (</w:t>
      </w:r>
      <w:proofErr w:type="gramStart"/>
      <w:r w:rsidRPr="00FF663E">
        <w:rPr>
          <w:rFonts w:eastAsia="Times New Roman"/>
          <w:b/>
          <w:color w:val="000000"/>
          <w:sz w:val="24"/>
          <w:szCs w:val="24"/>
          <w:lang w:eastAsia="ru-RU"/>
        </w:rPr>
        <w:t>укажите</w:t>
      </w:r>
      <w:proofErr w:type="gramEnd"/>
      <w:r w:rsidRPr="00FF663E">
        <w:rPr>
          <w:rFonts w:eastAsia="Times New Roman"/>
          <w:b/>
          <w:color w:val="000000"/>
          <w:sz w:val="24"/>
          <w:szCs w:val="24"/>
          <w:lang w:eastAsia="ru-RU"/>
        </w:rPr>
        <w:t xml:space="preserve"> сколько Вам полных лет) </w:t>
      </w:r>
    </w:p>
    <w:p w:rsidR="00FF663E" w:rsidRPr="00FF663E" w:rsidRDefault="00FF663E" w:rsidP="00FF663E">
      <w:pPr>
        <w:spacing w:after="1" w:line="259" w:lineRule="auto"/>
        <w:ind w:firstLine="0"/>
        <w:jc w:val="left"/>
        <w:rPr>
          <w:rFonts w:eastAsia="Times New Roman"/>
          <w:color w:val="000000"/>
          <w:sz w:val="24"/>
          <w:szCs w:val="24"/>
          <w:lang w:eastAsia="ru-RU"/>
        </w:rPr>
      </w:pPr>
    </w:p>
    <w:p w:rsidR="00FF663E" w:rsidRPr="00FF663E" w:rsidRDefault="00FF663E" w:rsidP="00FF663E">
      <w:pPr>
        <w:spacing w:after="111" w:line="259" w:lineRule="auto"/>
        <w:ind w:left="149" w:right="144" w:hanging="10"/>
        <w:jc w:val="center"/>
        <w:rPr>
          <w:rFonts w:eastAsia="Times New Roman"/>
          <w:color w:val="000000"/>
          <w:sz w:val="24"/>
          <w:szCs w:val="24"/>
          <w:lang w:eastAsia="ru-RU"/>
        </w:rPr>
      </w:pPr>
      <w:r w:rsidRPr="00FF663E">
        <w:rPr>
          <w:rFonts w:eastAsia="Times New Roman"/>
          <w:b/>
          <w:color w:val="000000"/>
          <w:sz w:val="24"/>
          <w:szCs w:val="24"/>
          <w:lang w:eastAsia="ru-RU"/>
        </w:rPr>
        <w:t>Благодарим Вас за участие в опросе!</w:t>
      </w:r>
    </w:p>
    <w:p w:rsidR="00FF663E" w:rsidRPr="00FF663E" w:rsidRDefault="00FF663E" w:rsidP="00FF663E">
      <w:pPr>
        <w:spacing w:after="160" w:line="259" w:lineRule="auto"/>
        <w:ind w:firstLine="0"/>
        <w:jc w:val="left"/>
        <w:rPr>
          <w:rFonts w:ascii="Calibri" w:hAnsi="Calibri"/>
          <w:sz w:val="22"/>
          <w:szCs w:val="22"/>
        </w:rPr>
      </w:pPr>
    </w:p>
    <w:p w:rsidR="00530639" w:rsidRDefault="00530639">
      <w:pPr>
        <w:spacing w:line="240" w:lineRule="auto"/>
        <w:ind w:firstLine="0"/>
        <w:jc w:val="left"/>
        <w:rPr>
          <w:rFonts w:eastAsia="Times New Roman"/>
          <w:b/>
          <w:i/>
          <w:iCs/>
          <w:color w:val="032348"/>
          <w:lang w:eastAsia="ru-RU"/>
        </w:rPr>
      </w:pPr>
      <w:r>
        <w:br w:type="page"/>
      </w:r>
    </w:p>
    <w:p w:rsidR="00FA3695" w:rsidRPr="00B468E6" w:rsidRDefault="00FA3695" w:rsidP="00FF663E">
      <w:pPr>
        <w:tabs>
          <w:tab w:val="left" w:pos="5880"/>
        </w:tabs>
        <w:autoSpaceDE w:val="0"/>
        <w:autoSpaceDN w:val="0"/>
        <w:adjustRightInd w:val="0"/>
        <w:jc w:val="center"/>
        <w:outlineLvl w:val="1"/>
        <w:rPr>
          <w:rFonts w:eastAsia="Times New Roman"/>
          <w:b/>
          <w:lang w:eastAsia="ru-RU"/>
        </w:rPr>
      </w:pPr>
    </w:p>
    <w:sectPr w:rsidR="00FA3695" w:rsidRPr="00B468E6" w:rsidSect="00FC22D9">
      <w:headerReference w:type="default" r:id="rId22"/>
      <w:pgSz w:w="11906" w:h="16838"/>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65D" w:rsidRDefault="0015365D" w:rsidP="000A415D">
      <w:pPr>
        <w:spacing w:line="240" w:lineRule="auto"/>
      </w:pPr>
      <w:r>
        <w:separator/>
      </w:r>
    </w:p>
  </w:endnote>
  <w:endnote w:type="continuationSeparator" w:id="1">
    <w:p w:rsidR="0015365D" w:rsidRDefault="0015365D" w:rsidP="000A4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CC"/>
    <w:family w:val="auto"/>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Gothic Pro B">
    <w:panose1 w:val="00000000000000000000"/>
    <w:charset w:val="80"/>
    <w:family w:val="swiss"/>
    <w:notTrueType/>
    <w:pitch w:val="variable"/>
    <w:sig w:usb0="00000283" w:usb1="2AC71C11" w:usb2="00000012" w:usb3="00000000" w:csb0="00020005"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191617"/>
      <w:docPartObj>
        <w:docPartGallery w:val="Page Numbers (Bottom of Page)"/>
        <w:docPartUnique/>
      </w:docPartObj>
    </w:sdtPr>
    <w:sdtContent>
      <w:p w:rsidR="00FD5ECC" w:rsidRDefault="002B02F3">
        <w:pPr>
          <w:pStyle w:val="af8"/>
          <w:jc w:val="center"/>
        </w:pPr>
        <w:r>
          <w:fldChar w:fldCharType="begin"/>
        </w:r>
        <w:r w:rsidR="00FD5ECC">
          <w:instrText>PAGE   \* MERGEFORMAT</w:instrText>
        </w:r>
        <w:r>
          <w:fldChar w:fldCharType="separate"/>
        </w:r>
        <w:r w:rsidR="00512028">
          <w:rPr>
            <w:noProof/>
          </w:rPr>
          <w:t>6</w:t>
        </w:r>
        <w:r>
          <w:fldChar w:fldCharType="end"/>
        </w:r>
      </w:p>
    </w:sdtContent>
  </w:sdt>
  <w:p w:rsidR="00FD5ECC" w:rsidRDefault="00FD5ECC">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70539"/>
      <w:docPartObj>
        <w:docPartGallery w:val="Page Numbers (Bottom of Page)"/>
        <w:docPartUnique/>
      </w:docPartObj>
    </w:sdtPr>
    <w:sdtContent>
      <w:p w:rsidR="00FD5ECC" w:rsidRDefault="002B02F3">
        <w:pPr>
          <w:pStyle w:val="af8"/>
          <w:jc w:val="center"/>
        </w:pPr>
        <w:r>
          <w:fldChar w:fldCharType="begin"/>
        </w:r>
        <w:r w:rsidR="00FD5ECC">
          <w:instrText>PAGE   \* MERGEFORMAT</w:instrText>
        </w:r>
        <w:r>
          <w:fldChar w:fldCharType="separate"/>
        </w:r>
        <w:r w:rsidR="00512028">
          <w:rPr>
            <w:noProof/>
          </w:rPr>
          <w:t>14</w:t>
        </w:r>
        <w:r>
          <w:fldChar w:fldCharType="end"/>
        </w:r>
      </w:p>
    </w:sdtContent>
  </w:sdt>
  <w:p w:rsidR="00FD5ECC" w:rsidRDefault="00FD5ECC">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C" w:rsidRDefault="002B02F3" w:rsidP="00585843">
    <w:pPr>
      <w:pStyle w:val="af8"/>
      <w:framePr w:wrap="around" w:vAnchor="text" w:hAnchor="margin" w:xAlign="right" w:y="1"/>
      <w:rPr>
        <w:rStyle w:val="aff7"/>
      </w:rPr>
    </w:pPr>
    <w:r>
      <w:rPr>
        <w:rStyle w:val="aff7"/>
      </w:rPr>
      <w:fldChar w:fldCharType="begin"/>
    </w:r>
    <w:r w:rsidR="00FD5ECC">
      <w:rPr>
        <w:rStyle w:val="aff7"/>
      </w:rPr>
      <w:instrText xml:space="preserve">PAGE  </w:instrText>
    </w:r>
    <w:r>
      <w:rPr>
        <w:rStyle w:val="aff7"/>
      </w:rPr>
      <w:fldChar w:fldCharType="end"/>
    </w:r>
  </w:p>
  <w:p w:rsidR="00FD5ECC" w:rsidRDefault="00FD5ECC" w:rsidP="00585843">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C" w:rsidRDefault="002B02F3">
    <w:pPr>
      <w:pStyle w:val="af8"/>
      <w:jc w:val="center"/>
    </w:pPr>
    <w:r>
      <w:fldChar w:fldCharType="begin"/>
    </w:r>
    <w:r w:rsidR="00FD5ECC">
      <w:instrText>PAGE   \* MERGEFORMAT</w:instrText>
    </w:r>
    <w:r>
      <w:fldChar w:fldCharType="separate"/>
    </w:r>
    <w:r w:rsidR="00512028">
      <w:rPr>
        <w:noProof/>
      </w:rPr>
      <w:t>32</w:t>
    </w:r>
    <w:r>
      <w:fldChar w:fldCharType="end"/>
    </w:r>
  </w:p>
  <w:p w:rsidR="00FD5ECC" w:rsidRDefault="00FD5EC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65D" w:rsidRDefault="0015365D" w:rsidP="000A415D">
      <w:pPr>
        <w:spacing w:line="240" w:lineRule="auto"/>
      </w:pPr>
      <w:r>
        <w:separator/>
      </w:r>
    </w:p>
  </w:footnote>
  <w:footnote w:type="continuationSeparator" w:id="1">
    <w:p w:rsidR="0015365D" w:rsidRDefault="0015365D" w:rsidP="000A41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C" w:rsidRDefault="002B02F3" w:rsidP="00585843">
    <w:pPr>
      <w:pStyle w:val="af6"/>
      <w:framePr w:wrap="around" w:vAnchor="text" w:hAnchor="margin" w:xAlign="center" w:y="1"/>
      <w:rPr>
        <w:rStyle w:val="aff7"/>
      </w:rPr>
    </w:pPr>
    <w:r>
      <w:rPr>
        <w:rStyle w:val="aff7"/>
      </w:rPr>
      <w:fldChar w:fldCharType="begin"/>
    </w:r>
    <w:r w:rsidR="00FD5ECC">
      <w:rPr>
        <w:rStyle w:val="aff7"/>
      </w:rPr>
      <w:instrText xml:space="preserve">PAGE  </w:instrText>
    </w:r>
    <w:r>
      <w:rPr>
        <w:rStyle w:val="aff7"/>
      </w:rPr>
      <w:fldChar w:fldCharType="end"/>
    </w:r>
  </w:p>
  <w:p w:rsidR="00FD5ECC" w:rsidRDefault="00FD5ECC">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C" w:rsidRDefault="00FD5ECC">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nsid w:val="02E1316A"/>
    <w:multiLevelType w:val="hybridMultilevel"/>
    <w:tmpl w:val="761C8112"/>
    <w:lvl w:ilvl="0" w:tplc="09100B20">
      <w:start w:val="1"/>
      <w:numFmt w:val="decimal"/>
      <w:pStyle w:val="a0"/>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45D18A8"/>
    <w:multiLevelType w:val="hybridMultilevel"/>
    <w:tmpl w:val="25663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8662681"/>
    <w:multiLevelType w:val="hybridMultilevel"/>
    <w:tmpl w:val="B616E92E"/>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cs="Wingdings" w:hint="default"/>
      </w:rPr>
    </w:lvl>
    <w:lvl w:ilvl="3" w:tplc="04190001" w:tentative="1">
      <w:start w:val="1"/>
      <w:numFmt w:val="bullet"/>
      <w:lvlText w:val=""/>
      <w:lvlJc w:val="left"/>
      <w:pPr>
        <w:ind w:left="3949" w:hanging="360"/>
      </w:pPr>
      <w:rPr>
        <w:rFonts w:ascii="Symbol" w:hAnsi="Symbol" w:cs="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cs="Wingdings" w:hint="default"/>
      </w:rPr>
    </w:lvl>
    <w:lvl w:ilvl="6" w:tplc="04190001" w:tentative="1">
      <w:start w:val="1"/>
      <w:numFmt w:val="bullet"/>
      <w:lvlText w:val=""/>
      <w:lvlJc w:val="left"/>
      <w:pPr>
        <w:ind w:left="6109" w:hanging="360"/>
      </w:pPr>
      <w:rPr>
        <w:rFonts w:ascii="Symbol" w:hAnsi="Symbol" w:cs="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cs="Wingdings" w:hint="default"/>
      </w:rPr>
    </w:lvl>
  </w:abstractNum>
  <w:abstractNum w:abstractNumId="9">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3F35DDC"/>
    <w:multiLevelType w:val="hybridMultilevel"/>
    <w:tmpl w:val="19402D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1">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7">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8">
    <w:nsid w:val="408A3A0B"/>
    <w:multiLevelType w:val="singleLevel"/>
    <w:tmpl w:val="4476F654"/>
    <w:lvl w:ilvl="0">
      <w:start w:val="1"/>
      <w:numFmt w:val="decimal"/>
      <w:pStyle w:val="a1"/>
      <w:lvlText w:val="%1."/>
      <w:lvlJc w:val="left"/>
      <w:pPr>
        <w:tabs>
          <w:tab w:val="num" w:pos="360"/>
        </w:tabs>
        <w:ind w:left="360" w:hanging="360"/>
      </w:pPr>
    </w:lvl>
  </w:abstractNum>
  <w:abstractNum w:abstractNumId="19">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6F205F1"/>
    <w:multiLevelType w:val="hybridMultilevel"/>
    <w:tmpl w:val="40B25A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2"/>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4FDA35FB"/>
    <w:multiLevelType w:val="multilevel"/>
    <w:tmpl w:val="967A3458"/>
    <w:lvl w:ilvl="0">
      <w:start w:val="1"/>
      <w:numFmt w:val="bullet"/>
      <w:pStyle w:val="a3"/>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4022C"/>
    <w:multiLevelType w:val="hybridMultilevel"/>
    <w:tmpl w:val="11902E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9">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9">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5"/>
  </w:num>
  <w:num w:numId="2">
    <w:abstractNumId w:val="29"/>
  </w:num>
  <w:num w:numId="3">
    <w:abstractNumId w:val="0"/>
  </w:num>
  <w:num w:numId="4">
    <w:abstractNumId w:val="7"/>
  </w:num>
  <w:num w:numId="5">
    <w:abstractNumId w:val="35"/>
  </w:num>
  <w:num w:numId="6">
    <w:abstractNumId w:val="3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lvlOverride w:ilvl="0">
      <w:startOverride w:val="1"/>
    </w:lvlOverride>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lvlOverride w:ilvl="2"/>
    <w:lvlOverride w:ilvl="3"/>
    <w:lvlOverride w:ilvl="4"/>
    <w:lvlOverride w:ilvl="5"/>
    <w:lvlOverride w:ilvl="6"/>
    <w:lvlOverride w:ilvl="7"/>
    <w:lvlOverride w:ilvl="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33"/>
  </w:num>
  <w:num w:numId="26">
    <w:abstractNumId w:val="6"/>
  </w:num>
  <w:num w:numId="27">
    <w:abstractNumId w:val="12"/>
  </w:num>
  <w:num w:numId="28">
    <w:abstractNumId w:val="13"/>
  </w:num>
  <w:num w:numId="29">
    <w:abstractNumId w:val="3"/>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4"/>
  </w:num>
  <w:num w:numId="46">
    <w:abstractNumId w:val="24"/>
  </w:num>
  <w:num w:numId="47">
    <w:abstractNumId w:val="15"/>
  </w:num>
  <w:num w:numId="48">
    <w:abstractNumId w:val="2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8"/>
  </w:num>
  <w:num w:numId="52">
    <w:abstractNumId w:val="20"/>
  </w:num>
  <w:num w:numId="53">
    <w:abstractNumId w:val="28"/>
  </w:num>
  <w:num w:numId="54">
    <w:abstractNumId w:val="10"/>
  </w:num>
  <w:num w:numId="55">
    <w:abstractNumId w:val="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708"/>
  <w:characterSpacingControl w:val="doNotCompress"/>
  <w:footnotePr>
    <w:footnote w:id="0"/>
    <w:footnote w:id="1"/>
  </w:footnotePr>
  <w:endnotePr>
    <w:endnote w:id="0"/>
    <w:endnote w:id="1"/>
  </w:endnotePr>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21EF"/>
    <w:rsid w:val="00065E54"/>
    <w:rsid w:val="0007108D"/>
    <w:rsid w:val="000745A6"/>
    <w:rsid w:val="00075E93"/>
    <w:rsid w:val="00076180"/>
    <w:rsid w:val="0008373F"/>
    <w:rsid w:val="00084394"/>
    <w:rsid w:val="00084767"/>
    <w:rsid w:val="00085D2E"/>
    <w:rsid w:val="00090FB5"/>
    <w:rsid w:val="00092753"/>
    <w:rsid w:val="00094BDE"/>
    <w:rsid w:val="00094ED3"/>
    <w:rsid w:val="00096CE6"/>
    <w:rsid w:val="00097483"/>
    <w:rsid w:val="000A1423"/>
    <w:rsid w:val="000A415D"/>
    <w:rsid w:val="000A4CA9"/>
    <w:rsid w:val="000A7BF9"/>
    <w:rsid w:val="000B0056"/>
    <w:rsid w:val="000B088A"/>
    <w:rsid w:val="000B5623"/>
    <w:rsid w:val="000B6430"/>
    <w:rsid w:val="000B69FB"/>
    <w:rsid w:val="000C13FE"/>
    <w:rsid w:val="000C5639"/>
    <w:rsid w:val="000D3C10"/>
    <w:rsid w:val="000D4B60"/>
    <w:rsid w:val="000E1EF0"/>
    <w:rsid w:val="000E550F"/>
    <w:rsid w:val="000F37D2"/>
    <w:rsid w:val="000F47C1"/>
    <w:rsid w:val="0010058F"/>
    <w:rsid w:val="00103C11"/>
    <w:rsid w:val="001054BF"/>
    <w:rsid w:val="0011438C"/>
    <w:rsid w:val="001143DA"/>
    <w:rsid w:val="001246B7"/>
    <w:rsid w:val="00125015"/>
    <w:rsid w:val="001273D2"/>
    <w:rsid w:val="0013120D"/>
    <w:rsid w:val="00134AF9"/>
    <w:rsid w:val="00135641"/>
    <w:rsid w:val="00143379"/>
    <w:rsid w:val="00144711"/>
    <w:rsid w:val="0014552D"/>
    <w:rsid w:val="0014561C"/>
    <w:rsid w:val="00150519"/>
    <w:rsid w:val="00151EEC"/>
    <w:rsid w:val="0015365D"/>
    <w:rsid w:val="00167169"/>
    <w:rsid w:val="00171CE2"/>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200193"/>
    <w:rsid w:val="00204A5C"/>
    <w:rsid w:val="002052D3"/>
    <w:rsid w:val="0020542E"/>
    <w:rsid w:val="00206A5A"/>
    <w:rsid w:val="00210635"/>
    <w:rsid w:val="00221EA1"/>
    <w:rsid w:val="002275B0"/>
    <w:rsid w:val="002347A6"/>
    <w:rsid w:val="00235E9A"/>
    <w:rsid w:val="00236F82"/>
    <w:rsid w:val="002413CB"/>
    <w:rsid w:val="002433C2"/>
    <w:rsid w:val="002442A4"/>
    <w:rsid w:val="00245629"/>
    <w:rsid w:val="00252130"/>
    <w:rsid w:val="00262173"/>
    <w:rsid w:val="00283EDB"/>
    <w:rsid w:val="00284C81"/>
    <w:rsid w:val="00286241"/>
    <w:rsid w:val="00287C83"/>
    <w:rsid w:val="002902AD"/>
    <w:rsid w:val="0029594C"/>
    <w:rsid w:val="002A2A23"/>
    <w:rsid w:val="002A3D1B"/>
    <w:rsid w:val="002A57A6"/>
    <w:rsid w:val="002A70CA"/>
    <w:rsid w:val="002B02F3"/>
    <w:rsid w:val="002B16DE"/>
    <w:rsid w:val="002B2483"/>
    <w:rsid w:val="002C0A9E"/>
    <w:rsid w:val="002C34E2"/>
    <w:rsid w:val="002C769E"/>
    <w:rsid w:val="002D02D8"/>
    <w:rsid w:val="002D0661"/>
    <w:rsid w:val="002D1720"/>
    <w:rsid w:val="002D4437"/>
    <w:rsid w:val="002D6C63"/>
    <w:rsid w:val="002E0FEE"/>
    <w:rsid w:val="002E16BA"/>
    <w:rsid w:val="002E3693"/>
    <w:rsid w:val="002E58EC"/>
    <w:rsid w:val="002E648E"/>
    <w:rsid w:val="002E7D84"/>
    <w:rsid w:val="002F1184"/>
    <w:rsid w:val="002F4407"/>
    <w:rsid w:val="002F6297"/>
    <w:rsid w:val="003015CD"/>
    <w:rsid w:val="00316065"/>
    <w:rsid w:val="00322FF0"/>
    <w:rsid w:val="003307B8"/>
    <w:rsid w:val="003308E8"/>
    <w:rsid w:val="00330CD7"/>
    <w:rsid w:val="00331E67"/>
    <w:rsid w:val="00335957"/>
    <w:rsid w:val="0035011A"/>
    <w:rsid w:val="00354007"/>
    <w:rsid w:val="0036720E"/>
    <w:rsid w:val="00370A7B"/>
    <w:rsid w:val="00370E24"/>
    <w:rsid w:val="003762B9"/>
    <w:rsid w:val="00377C76"/>
    <w:rsid w:val="00385083"/>
    <w:rsid w:val="00392086"/>
    <w:rsid w:val="003927BF"/>
    <w:rsid w:val="0039429E"/>
    <w:rsid w:val="003956EE"/>
    <w:rsid w:val="00397846"/>
    <w:rsid w:val="003A16E8"/>
    <w:rsid w:val="003A699E"/>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E1336"/>
    <w:rsid w:val="003E27E6"/>
    <w:rsid w:val="003E2C14"/>
    <w:rsid w:val="003F7EA2"/>
    <w:rsid w:val="00403C23"/>
    <w:rsid w:val="0041171C"/>
    <w:rsid w:val="004162BD"/>
    <w:rsid w:val="00416E58"/>
    <w:rsid w:val="00420FF4"/>
    <w:rsid w:val="004329E5"/>
    <w:rsid w:val="00440415"/>
    <w:rsid w:val="004436BB"/>
    <w:rsid w:val="004437CF"/>
    <w:rsid w:val="00446F8F"/>
    <w:rsid w:val="00452990"/>
    <w:rsid w:val="00452D0A"/>
    <w:rsid w:val="00453E38"/>
    <w:rsid w:val="004614F0"/>
    <w:rsid w:val="00462E48"/>
    <w:rsid w:val="0046678C"/>
    <w:rsid w:val="00474B93"/>
    <w:rsid w:val="00474D8A"/>
    <w:rsid w:val="004810F2"/>
    <w:rsid w:val="00482487"/>
    <w:rsid w:val="00495E9F"/>
    <w:rsid w:val="004B0A69"/>
    <w:rsid w:val="004B2339"/>
    <w:rsid w:val="004B6A45"/>
    <w:rsid w:val="004C0659"/>
    <w:rsid w:val="004C3D8A"/>
    <w:rsid w:val="004D0519"/>
    <w:rsid w:val="004D31C7"/>
    <w:rsid w:val="004D6B51"/>
    <w:rsid w:val="004D78B3"/>
    <w:rsid w:val="004E63A4"/>
    <w:rsid w:val="004F3DEE"/>
    <w:rsid w:val="004F43E4"/>
    <w:rsid w:val="004F6456"/>
    <w:rsid w:val="00501BCB"/>
    <w:rsid w:val="005061DD"/>
    <w:rsid w:val="00510C55"/>
    <w:rsid w:val="00512028"/>
    <w:rsid w:val="00513E21"/>
    <w:rsid w:val="00514828"/>
    <w:rsid w:val="00525D97"/>
    <w:rsid w:val="00526B58"/>
    <w:rsid w:val="00530639"/>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501D"/>
    <w:rsid w:val="00585843"/>
    <w:rsid w:val="00592ACD"/>
    <w:rsid w:val="00595B46"/>
    <w:rsid w:val="005A16A1"/>
    <w:rsid w:val="005A204B"/>
    <w:rsid w:val="005A395E"/>
    <w:rsid w:val="005A6106"/>
    <w:rsid w:val="005A646A"/>
    <w:rsid w:val="005B0B0F"/>
    <w:rsid w:val="005B5AA5"/>
    <w:rsid w:val="005C1E06"/>
    <w:rsid w:val="005C2A54"/>
    <w:rsid w:val="005C45A9"/>
    <w:rsid w:val="005C7BED"/>
    <w:rsid w:val="005D4355"/>
    <w:rsid w:val="005D4880"/>
    <w:rsid w:val="005E1BCE"/>
    <w:rsid w:val="005E4C0E"/>
    <w:rsid w:val="005E59EB"/>
    <w:rsid w:val="005E5CBD"/>
    <w:rsid w:val="005E5CCD"/>
    <w:rsid w:val="005F1616"/>
    <w:rsid w:val="005F4122"/>
    <w:rsid w:val="005F50B5"/>
    <w:rsid w:val="00605F5F"/>
    <w:rsid w:val="00610EBE"/>
    <w:rsid w:val="00614ED1"/>
    <w:rsid w:val="00615B29"/>
    <w:rsid w:val="00616BC2"/>
    <w:rsid w:val="006171AF"/>
    <w:rsid w:val="00620F25"/>
    <w:rsid w:val="00633B28"/>
    <w:rsid w:val="00640AA2"/>
    <w:rsid w:val="0064248A"/>
    <w:rsid w:val="00642E1C"/>
    <w:rsid w:val="00647442"/>
    <w:rsid w:val="0065022C"/>
    <w:rsid w:val="00651EC2"/>
    <w:rsid w:val="006563CB"/>
    <w:rsid w:val="00664787"/>
    <w:rsid w:val="00667B4F"/>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B24F2"/>
    <w:rsid w:val="006D0075"/>
    <w:rsid w:val="006D0167"/>
    <w:rsid w:val="006D0BE0"/>
    <w:rsid w:val="006D234F"/>
    <w:rsid w:val="006D2DDA"/>
    <w:rsid w:val="006D5498"/>
    <w:rsid w:val="006F0C0D"/>
    <w:rsid w:val="006F3A0D"/>
    <w:rsid w:val="006F4C6E"/>
    <w:rsid w:val="006F4F97"/>
    <w:rsid w:val="00703F3C"/>
    <w:rsid w:val="00705789"/>
    <w:rsid w:val="00707198"/>
    <w:rsid w:val="00716936"/>
    <w:rsid w:val="00735ED2"/>
    <w:rsid w:val="00740F2C"/>
    <w:rsid w:val="00741B73"/>
    <w:rsid w:val="007441EE"/>
    <w:rsid w:val="00745D10"/>
    <w:rsid w:val="00747C77"/>
    <w:rsid w:val="00751E70"/>
    <w:rsid w:val="00752BF0"/>
    <w:rsid w:val="00756978"/>
    <w:rsid w:val="00757F97"/>
    <w:rsid w:val="0076295A"/>
    <w:rsid w:val="007670F1"/>
    <w:rsid w:val="00772F21"/>
    <w:rsid w:val="00773F01"/>
    <w:rsid w:val="00785F64"/>
    <w:rsid w:val="0079099C"/>
    <w:rsid w:val="00795C9B"/>
    <w:rsid w:val="007A00EB"/>
    <w:rsid w:val="007A65EE"/>
    <w:rsid w:val="007A6825"/>
    <w:rsid w:val="007A727F"/>
    <w:rsid w:val="007B2087"/>
    <w:rsid w:val="007B32B1"/>
    <w:rsid w:val="007B38F7"/>
    <w:rsid w:val="007B5496"/>
    <w:rsid w:val="007C1442"/>
    <w:rsid w:val="007C3BBB"/>
    <w:rsid w:val="007C5FC9"/>
    <w:rsid w:val="007D2A8D"/>
    <w:rsid w:val="007D3050"/>
    <w:rsid w:val="007D3804"/>
    <w:rsid w:val="007E0118"/>
    <w:rsid w:val="007E0667"/>
    <w:rsid w:val="007E0B03"/>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3887"/>
    <w:rsid w:val="008352ED"/>
    <w:rsid w:val="00836B97"/>
    <w:rsid w:val="00841D99"/>
    <w:rsid w:val="00842E9A"/>
    <w:rsid w:val="0085245B"/>
    <w:rsid w:val="008554E4"/>
    <w:rsid w:val="00880F6C"/>
    <w:rsid w:val="00884D28"/>
    <w:rsid w:val="00884DC5"/>
    <w:rsid w:val="00887BD8"/>
    <w:rsid w:val="008933D0"/>
    <w:rsid w:val="008948FE"/>
    <w:rsid w:val="008A7C71"/>
    <w:rsid w:val="008B21A4"/>
    <w:rsid w:val="008B30D4"/>
    <w:rsid w:val="008B419B"/>
    <w:rsid w:val="008B4202"/>
    <w:rsid w:val="008B7561"/>
    <w:rsid w:val="008C2810"/>
    <w:rsid w:val="008C286C"/>
    <w:rsid w:val="008D3344"/>
    <w:rsid w:val="008D4597"/>
    <w:rsid w:val="008D6C7F"/>
    <w:rsid w:val="008E06B4"/>
    <w:rsid w:val="008E2B9A"/>
    <w:rsid w:val="008E4A1B"/>
    <w:rsid w:val="008E64F6"/>
    <w:rsid w:val="008F019C"/>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5871"/>
    <w:rsid w:val="00977313"/>
    <w:rsid w:val="00990ACE"/>
    <w:rsid w:val="00990DF2"/>
    <w:rsid w:val="009912C9"/>
    <w:rsid w:val="00991829"/>
    <w:rsid w:val="009920DD"/>
    <w:rsid w:val="009A6BBA"/>
    <w:rsid w:val="009A7C24"/>
    <w:rsid w:val="009B38FF"/>
    <w:rsid w:val="009B496B"/>
    <w:rsid w:val="009B4D45"/>
    <w:rsid w:val="009C34E9"/>
    <w:rsid w:val="009C4829"/>
    <w:rsid w:val="009C58B0"/>
    <w:rsid w:val="009D02F3"/>
    <w:rsid w:val="009D46E9"/>
    <w:rsid w:val="009D4A21"/>
    <w:rsid w:val="009E206C"/>
    <w:rsid w:val="009E3185"/>
    <w:rsid w:val="009E4832"/>
    <w:rsid w:val="009E6AC7"/>
    <w:rsid w:val="009F301A"/>
    <w:rsid w:val="00A062AE"/>
    <w:rsid w:val="00A07751"/>
    <w:rsid w:val="00A10B3E"/>
    <w:rsid w:val="00A134E0"/>
    <w:rsid w:val="00A14091"/>
    <w:rsid w:val="00A1623F"/>
    <w:rsid w:val="00A17E0E"/>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74DB"/>
    <w:rsid w:val="00A77DCE"/>
    <w:rsid w:val="00A80A8E"/>
    <w:rsid w:val="00A9117D"/>
    <w:rsid w:val="00A94F97"/>
    <w:rsid w:val="00AA21BD"/>
    <w:rsid w:val="00AA2380"/>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935"/>
    <w:rsid w:val="00B06483"/>
    <w:rsid w:val="00B1621E"/>
    <w:rsid w:val="00B2366A"/>
    <w:rsid w:val="00B24097"/>
    <w:rsid w:val="00B25286"/>
    <w:rsid w:val="00B255D3"/>
    <w:rsid w:val="00B30C74"/>
    <w:rsid w:val="00B36C34"/>
    <w:rsid w:val="00B410AE"/>
    <w:rsid w:val="00B42AEE"/>
    <w:rsid w:val="00B444E4"/>
    <w:rsid w:val="00B461A9"/>
    <w:rsid w:val="00B468E6"/>
    <w:rsid w:val="00B479F8"/>
    <w:rsid w:val="00B52A39"/>
    <w:rsid w:val="00B537A7"/>
    <w:rsid w:val="00B6245E"/>
    <w:rsid w:val="00B62F0C"/>
    <w:rsid w:val="00B712FB"/>
    <w:rsid w:val="00B730B7"/>
    <w:rsid w:val="00B744D6"/>
    <w:rsid w:val="00B81656"/>
    <w:rsid w:val="00B92B8A"/>
    <w:rsid w:val="00B9541A"/>
    <w:rsid w:val="00B95EDC"/>
    <w:rsid w:val="00B97F50"/>
    <w:rsid w:val="00BA6DE0"/>
    <w:rsid w:val="00BB47B2"/>
    <w:rsid w:val="00BB6494"/>
    <w:rsid w:val="00BC58E3"/>
    <w:rsid w:val="00BC62C8"/>
    <w:rsid w:val="00BD196E"/>
    <w:rsid w:val="00BD4887"/>
    <w:rsid w:val="00BE0B1F"/>
    <w:rsid w:val="00BE1CB3"/>
    <w:rsid w:val="00BE446F"/>
    <w:rsid w:val="00BF1A50"/>
    <w:rsid w:val="00BF2B70"/>
    <w:rsid w:val="00BF6BC7"/>
    <w:rsid w:val="00C006F7"/>
    <w:rsid w:val="00C064CB"/>
    <w:rsid w:val="00C06EF7"/>
    <w:rsid w:val="00C1111B"/>
    <w:rsid w:val="00C15CC7"/>
    <w:rsid w:val="00C33113"/>
    <w:rsid w:val="00C43D3F"/>
    <w:rsid w:val="00C469C4"/>
    <w:rsid w:val="00C503DF"/>
    <w:rsid w:val="00C545D7"/>
    <w:rsid w:val="00C6545B"/>
    <w:rsid w:val="00C65E56"/>
    <w:rsid w:val="00C71A3A"/>
    <w:rsid w:val="00C71C52"/>
    <w:rsid w:val="00C770D1"/>
    <w:rsid w:val="00C80810"/>
    <w:rsid w:val="00C82FC2"/>
    <w:rsid w:val="00C86201"/>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430"/>
    <w:rsid w:val="00D12E56"/>
    <w:rsid w:val="00D141BE"/>
    <w:rsid w:val="00D213BB"/>
    <w:rsid w:val="00D218AB"/>
    <w:rsid w:val="00D24BE1"/>
    <w:rsid w:val="00D25A45"/>
    <w:rsid w:val="00D32954"/>
    <w:rsid w:val="00D32D45"/>
    <w:rsid w:val="00D36771"/>
    <w:rsid w:val="00D404F9"/>
    <w:rsid w:val="00D4144F"/>
    <w:rsid w:val="00D42909"/>
    <w:rsid w:val="00D42FCB"/>
    <w:rsid w:val="00D445AF"/>
    <w:rsid w:val="00D5258D"/>
    <w:rsid w:val="00D60F75"/>
    <w:rsid w:val="00D61508"/>
    <w:rsid w:val="00D73EDF"/>
    <w:rsid w:val="00D74D2A"/>
    <w:rsid w:val="00D75C51"/>
    <w:rsid w:val="00D75F96"/>
    <w:rsid w:val="00D830FB"/>
    <w:rsid w:val="00D8728F"/>
    <w:rsid w:val="00D92034"/>
    <w:rsid w:val="00D92B48"/>
    <w:rsid w:val="00D97C9A"/>
    <w:rsid w:val="00D97E8F"/>
    <w:rsid w:val="00DA1DAD"/>
    <w:rsid w:val="00DA320D"/>
    <w:rsid w:val="00DB062C"/>
    <w:rsid w:val="00DB158E"/>
    <w:rsid w:val="00DB3964"/>
    <w:rsid w:val="00DB7387"/>
    <w:rsid w:val="00DC1E76"/>
    <w:rsid w:val="00DD3E06"/>
    <w:rsid w:val="00DD5C8D"/>
    <w:rsid w:val="00DE1AF0"/>
    <w:rsid w:val="00DE59B9"/>
    <w:rsid w:val="00DE7A8C"/>
    <w:rsid w:val="00DE7AAE"/>
    <w:rsid w:val="00DF20A2"/>
    <w:rsid w:val="00DF452E"/>
    <w:rsid w:val="00DF6025"/>
    <w:rsid w:val="00DF60E8"/>
    <w:rsid w:val="00E02A1A"/>
    <w:rsid w:val="00E04E6D"/>
    <w:rsid w:val="00E10882"/>
    <w:rsid w:val="00E16D35"/>
    <w:rsid w:val="00E213EE"/>
    <w:rsid w:val="00E23A10"/>
    <w:rsid w:val="00E322A3"/>
    <w:rsid w:val="00E34373"/>
    <w:rsid w:val="00E43A3F"/>
    <w:rsid w:val="00E461E5"/>
    <w:rsid w:val="00E469B3"/>
    <w:rsid w:val="00E51305"/>
    <w:rsid w:val="00E52D0C"/>
    <w:rsid w:val="00E53AAB"/>
    <w:rsid w:val="00E54F81"/>
    <w:rsid w:val="00E641B5"/>
    <w:rsid w:val="00E729B3"/>
    <w:rsid w:val="00E73F77"/>
    <w:rsid w:val="00E74A9A"/>
    <w:rsid w:val="00E76E77"/>
    <w:rsid w:val="00E80A5A"/>
    <w:rsid w:val="00E8364E"/>
    <w:rsid w:val="00E84C53"/>
    <w:rsid w:val="00E84F2E"/>
    <w:rsid w:val="00E85E42"/>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2225"/>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D2B"/>
    <w:rsid w:val="00FA1EA9"/>
    <w:rsid w:val="00FA3695"/>
    <w:rsid w:val="00FA7A18"/>
    <w:rsid w:val="00FB56AF"/>
    <w:rsid w:val="00FC1895"/>
    <w:rsid w:val="00FC22D9"/>
    <w:rsid w:val="00FD0358"/>
    <w:rsid w:val="00FD49BE"/>
    <w:rsid w:val="00FD5ECC"/>
    <w:rsid w:val="00FD70A6"/>
    <w:rsid w:val="00FE2E7A"/>
    <w:rsid w:val="00FE47B5"/>
    <w:rsid w:val="00FE48BE"/>
    <w:rsid w:val="00FF246E"/>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6"/>
    <w:next w:val="a6"/>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FF663E"/>
    <w:rPr>
      <w:rFonts w:ascii="Times New Roman" w:eastAsia="Times New Roman" w:hAnsi="Times New Roman"/>
      <w:b/>
      <w:i/>
      <w:iCs/>
      <w:color w:val="032348"/>
      <w:sz w:val="28"/>
      <w:szCs w:val="28"/>
    </w:rPr>
  </w:style>
  <w:style w:type="paragraph" w:styleId="a0">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uiPriority w:val="34"/>
    <w:qFormat/>
    <w:rsid w:val="00FF663E"/>
    <w:pPr>
      <w:widowControl w:val="0"/>
      <w:numPr>
        <w:numId w:val="29"/>
      </w:numPr>
      <w:shd w:val="clear" w:color="auto" w:fill="FFFFFF"/>
      <w:spacing w:after="4" w:line="259" w:lineRule="auto"/>
      <w:ind w:right="1"/>
      <w:contextualSpacing/>
      <w:jc w:val="left"/>
    </w:pPr>
    <w:rPr>
      <w:rFonts w:eastAsia="Times New Roman"/>
      <w:color w:val="000000"/>
      <w:lang w:eastAsia="ru-RU" w:bidi="ru-RU"/>
    </w:rPr>
  </w:style>
  <w:style w:type="paragraph" w:customStyle="1" w:styleId="310">
    <w:name w:val="Заголовок 31"/>
    <w:basedOn w:val="a6"/>
    <w:next w:val="a6"/>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5C2A54"/>
  </w:style>
  <w:style w:type="paragraph" w:customStyle="1" w:styleId="17">
    <w:name w:val="Заголовок1"/>
    <w:basedOn w:val="a6"/>
    <w:next w:val="a6"/>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9">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a">
    <w:name w:val="Название объекта1"/>
    <w:basedOn w:val="a6"/>
    <w:next w:val="a6"/>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c">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d">
    <w:name w:val="Выделенная цитата1"/>
    <w:basedOn w:val="a6"/>
    <w:next w:val="a6"/>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5C2A54"/>
    <w:rPr>
      <w:rFonts w:ascii="Cambria" w:eastAsia="Times New Roman" w:hAnsi="Cambria" w:cs="Times New Roman"/>
      <w:b/>
      <w:bCs/>
      <w:i/>
      <w:iCs/>
      <w:color w:val="9F2936"/>
      <w:sz w:val="20"/>
      <w:szCs w:val="20"/>
    </w:rPr>
  </w:style>
  <w:style w:type="character" w:customStyle="1" w:styleId="1e">
    <w:name w:val="Слабое выделение1"/>
    <w:uiPriority w:val="19"/>
    <w:qFormat/>
    <w:rsid w:val="005C2A54"/>
    <w:rPr>
      <w:rFonts w:ascii="Cambria" w:eastAsia="Times New Roman" w:hAnsi="Cambria" w:cs="Times New Roman"/>
      <w:b/>
      <w:i/>
      <w:color w:val="F07F09"/>
    </w:rPr>
  </w:style>
  <w:style w:type="character" w:customStyle="1" w:styleId="1f">
    <w:name w:val="Слабая ссылка1"/>
    <w:uiPriority w:val="31"/>
    <w:qFormat/>
    <w:rsid w:val="005C2A54"/>
    <w:rPr>
      <w:i/>
      <w:iCs/>
      <w:smallCaps/>
      <w:color w:val="9F2936"/>
      <w:u w:color="9F2936"/>
    </w:rPr>
  </w:style>
  <w:style w:type="character" w:customStyle="1" w:styleId="1f0">
    <w:name w:val="Сильная ссылка1"/>
    <w:uiPriority w:val="32"/>
    <w:qFormat/>
    <w:rsid w:val="005C2A54"/>
    <w:rPr>
      <w:b/>
      <w:bCs/>
      <w:i/>
      <w:iCs/>
      <w:smallCaps/>
      <w:color w:val="9F2936"/>
      <w:u w:color="9F2936"/>
    </w:rPr>
  </w:style>
  <w:style w:type="character" w:customStyle="1" w:styleId="1f1">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6"/>
    <w:link w:val="af5"/>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link w:val="af4"/>
    <w:uiPriority w:val="99"/>
    <w:rsid w:val="005C2A54"/>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link w:val="af6"/>
    <w:uiPriority w:val="99"/>
    <w:rsid w:val="005C2A54"/>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5C2A54"/>
    <w:rPr>
      <w:color w:val="6B9F25"/>
      <w:u w:val="single"/>
    </w:rPr>
  </w:style>
  <w:style w:type="table" w:customStyle="1" w:styleId="2-11">
    <w:name w:val="Средняя заливка 2 - Акцент 11"/>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5C2A54"/>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7"/>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uiPriority w:val="3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0"/>
    <w:uiPriority w:val="34"/>
    <w:qFormat/>
    <w:locked/>
    <w:rsid w:val="00FF663E"/>
    <w:rPr>
      <w:rFonts w:ascii="Times New Roman" w:eastAsia="Times New Roman" w:hAnsi="Times New Roman"/>
      <w:color w:val="000000"/>
      <w:sz w:val="28"/>
      <w:szCs w:val="28"/>
      <w:shd w:val="clear" w:color="auto" w:fill="FFFFFF"/>
      <w:lang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8"/>
    <w:uiPriority w:val="47"/>
    <w:rsid w:val="005C2A54"/>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5C2A54"/>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5C2A54"/>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5C2A54"/>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5C2A54"/>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5C2A54"/>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5C2A54"/>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5C2A54"/>
    <w:rPr>
      <w:sz w:val="16"/>
      <w:szCs w:val="16"/>
    </w:rPr>
  </w:style>
  <w:style w:type="paragraph" w:styleId="aff2">
    <w:name w:val="annotation text"/>
    <w:basedOn w:val="a6"/>
    <w:link w:val="aff3"/>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link w:val="aff2"/>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unhideWhenUsed/>
    <w:rsid w:val="005C2A54"/>
    <w:rPr>
      <w:b/>
      <w:bCs w:val="0"/>
    </w:rPr>
  </w:style>
  <w:style w:type="character" w:customStyle="1" w:styleId="aff5">
    <w:name w:val="Тема примечания Знак"/>
    <w:link w:val="aff4"/>
    <w:uiPriority w:val="99"/>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8"/>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5C2A54"/>
  </w:style>
  <w:style w:type="paragraph" w:customStyle="1" w:styleId="aff6">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7">
    <w:name w:val="page number"/>
    <w:basedOn w:val="a7"/>
    <w:rsid w:val="005C2A54"/>
  </w:style>
  <w:style w:type="paragraph" w:customStyle="1" w:styleId="26">
    <w:name w:val="заголовок 2"/>
    <w:basedOn w:val="a6"/>
    <w:next w:val="a6"/>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5C2A54"/>
  </w:style>
  <w:style w:type="character" w:styleId="aff8">
    <w:name w:val="footnote reference"/>
    <w:uiPriority w:val="99"/>
    <w:unhideWhenUsed/>
    <w:qFormat/>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7"/>
    <w:rsid w:val="005C2A54"/>
  </w:style>
  <w:style w:type="character" w:customStyle="1" w:styleId="propvalue">
    <w:name w:val="prop_value"/>
    <w:basedOn w:val="a7"/>
    <w:rsid w:val="005C2A54"/>
  </w:style>
  <w:style w:type="paragraph" w:customStyle="1" w:styleId="affc">
    <w:name w:val="Нормальный (таблица)"/>
    <w:basedOn w:val="a6"/>
    <w:next w:val="a6"/>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5C2A54"/>
    <w:rPr>
      <w:color w:val="800080"/>
      <w:u w:val="single"/>
    </w:rPr>
  </w:style>
  <w:style w:type="table" w:customStyle="1" w:styleId="72">
    <w:name w:val="Сетка таблицы7"/>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5C2A5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6">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7">
    <w:name w:val="Без интервала1"/>
    <w:link w:val="NoSpacingChar"/>
    <w:rsid w:val="005C2A54"/>
    <w:rPr>
      <w:rFonts w:eastAsia="Times New Roman"/>
      <w:sz w:val="22"/>
      <w:szCs w:val="22"/>
      <w:lang w:eastAsia="en-US"/>
    </w:rPr>
  </w:style>
  <w:style w:type="paragraph" w:customStyle="1" w:styleId="Style1">
    <w:name w:val="Style1"/>
    <w:basedOn w:val="a6"/>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6"/>
    <w:link w:val="afff"/>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link w:val="affe"/>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7"/>
    <w:rsid w:val="005C2A54"/>
  </w:style>
  <w:style w:type="character" w:customStyle="1" w:styleId="embra">
    <w:name w:val="embra"/>
    <w:basedOn w:val="a7"/>
    <w:rsid w:val="005C2A54"/>
  </w:style>
  <w:style w:type="character" w:customStyle="1" w:styleId="rwro">
    <w:name w:val="rwro"/>
    <w:basedOn w:val="a7"/>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6"/>
    <w:link w:val="afff1"/>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link w:val="afff0"/>
    <w:rsid w:val="005C2A54"/>
    <w:rPr>
      <w:rFonts w:ascii="Calibri" w:eastAsia="Calibri" w:hAnsi="Calibri" w:cs="Times New Roman"/>
      <w:bCs/>
      <w:iCs/>
      <w:sz w:val="20"/>
      <w:szCs w:val="20"/>
      <w:lang w:eastAsia="ru-RU"/>
    </w:rPr>
  </w:style>
  <w:style w:type="character" w:styleId="afff2">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9"/>
    <w:uiPriority w:val="99"/>
    <w:semiHidden/>
    <w:unhideWhenUsed/>
    <w:rsid w:val="005C2A54"/>
  </w:style>
  <w:style w:type="table" w:customStyle="1" w:styleId="113">
    <w:name w:val="Сетка таблицы11"/>
    <w:basedOn w:val="a8"/>
    <w:next w:val="afa"/>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9"/>
    <w:uiPriority w:val="99"/>
    <w:semiHidden/>
    <w:unhideWhenUsed/>
    <w:rsid w:val="005C2A54"/>
  </w:style>
  <w:style w:type="table" w:customStyle="1" w:styleId="-1110">
    <w:name w:val="Цветная сетка - Акцент 111"/>
    <w:basedOn w:val="a8"/>
    <w:next w:val="-1"/>
    <w:uiPriority w:val="73"/>
    <w:rsid w:val="005C2A54"/>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5C2A54"/>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5C2A54"/>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5C2A54"/>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5C2A5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5C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5C2A54"/>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5C2A54"/>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5C2A54"/>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5C2A54"/>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5C2A54"/>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5C2A54"/>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5C2A54"/>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5C2A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5C2A54"/>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5C2A54"/>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5C2A54"/>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5C2A54"/>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5C2A54"/>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5C2A54"/>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5C2A54"/>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5C2A54"/>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5C2A54"/>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5C2A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8">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4">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9">
    <w:name w:val="Подзаголовок Знак1"/>
    <w:uiPriority w:val="11"/>
    <w:rsid w:val="005C2A54"/>
    <w:rPr>
      <w:rFonts w:eastAsia="Times New Roman"/>
      <w:color w:val="5A5A5A"/>
      <w:spacing w:val="15"/>
    </w:rPr>
  </w:style>
  <w:style w:type="character" w:styleId="afff5">
    <w:name w:val="Emphasis"/>
    <w:uiPriority w:val="20"/>
    <w:qFormat/>
    <w:rsid w:val="005C2A54"/>
    <w:rPr>
      <w:i/>
      <w:iCs/>
    </w:rPr>
  </w:style>
  <w:style w:type="paragraph" w:styleId="24">
    <w:name w:val="Quote"/>
    <w:basedOn w:val="a6"/>
    <w:next w:val="a6"/>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2">
    <w:name w:val="Intense Quote"/>
    <w:basedOn w:val="a6"/>
    <w:next w:val="a6"/>
    <w:link w:val="af1"/>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a">
    <w:name w:val="Выделенная цитата Знак1"/>
    <w:uiPriority w:val="30"/>
    <w:rsid w:val="005C2A54"/>
    <w:rPr>
      <w:rFonts w:ascii="Times New Roman" w:hAnsi="Times New Roman" w:cs="Times New Roman"/>
      <w:i/>
      <w:iCs/>
      <w:color w:val="7FD13B"/>
      <w:sz w:val="28"/>
      <w:szCs w:val="28"/>
    </w:rPr>
  </w:style>
  <w:style w:type="character" w:styleId="afff6">
    <w:name w:val="Subtle Emphasis"/>
    <w:uiPriority w:val="19"/>
    <w:qFormat/>
    <w:rsid w:val="005C2A54"/>
    <w:rPr>
      <w:i/>
      <w:iCs/>
      <w:color w:val="404040"/>
    </w:rPr>
  </w:style>
  <w:style w:type="character" w:styleId="afff7">
    <w:name w:val="Subtle Reference"/>
    <w:uiPriority w:val="31"/>
    <w:qFormat/>
    <w:rsid w:val="005C2A54"/>
    <w:rPr>
      <w:smallCaps/>
      <w:color w:val="5A5A5A"/>
    </w:rPr>
  </w:style>
  <w:style w:type="character" w:styleId="afff8">
    <w:name w:val="Intense Reference"/>
    <w:uiPriority w:val="32"/>
    <w:qFormat/>
    <w:rsid w:val="005C2A54"/>
    <w:rPr>
      <w:b/>
      <w:bCs/>
      <w:smallCaps/>
      <w:color w:val="7FD13B"/>
      <w:spacing w:val="5"/>
    </w:rPr>
  </w:style>
  <w:style w:type="character" w:styleId="afff9">
    <w:name w:val="Book Title"/>
    <w:uiPriority w:val="33"/>
    <w:qFormat/>
    <w:rsid w:val="005C2A54"/>
    <w:rPr>
      <w:b/>
      <w:bCs/>
      <w:i/>
      <w:iCs/>
      <w:spacing w:val="5"/>
    </w:rPr>
  </w:style>
  <w:style w:type="table" w:styleId="-1">
    <w:name w:val="Colorful Grid Accent 1"/>
    <w:basedOn w:val="a8"/>
    <w:uiPriority w:val="73"/>
    <w:semiHidden/>
    <w:unhideWhenUsed/>
    <w:rsid w:val="005C2A5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5C2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5C2A54"/>
    <w:rPr>
      <w:color w:val="EB8803"/>
      <w:u w:val="single"/>
    </w:rPr>
  </w:style>
  <w:style w:type="table" w:styleId="-5">
    <w:name w:val="Dark List Accent 5"/>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5C2A54"/>
    <w:rPr>
      <w:color w:val="000000"/>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5C2A54"/>
    <w:rPr>
      <w:color w:val="FFFFFF"/>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5C2A54"/>
    <w:rPr>
      <w:color w:val="5F7791"/>
      <w:u w:val="single"/>
    </w:rPr>
  </w:style>
  <w:style w:type="paragraph" w:customStyle="1" w:styleId="msonormal0">
    <w:name w:val="msonormal"/>
    <w:basedOn w:val="a6"/>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EA31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E80A5A"/>
  </w:style>
  <w:style w:type="paragraph" w:styleId="1fb">
    <w:name w:val="toc 1"/>
    <w:basedOn w:val="a6"/>
    <w:next w:val="a6"/>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6"/>
    <w:next w:val="a6"/>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E80A5A"/>
    <w:rPr>
      <w:rFonts w:eastAsia="Times New Roman"/>
      <w:color w:val="000000"/>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E80A5A"/>
    <w:rPr>
      <w:rFonts w:eastAsia="Times New Roman"/>
      <w:color w:val="B35E06"/>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E80A5A"/>
    <w:rPr>
      <w:rFonts w:eastAsia="Times New Roman"/>
      <w:color w:val="14415C"/>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E80A5A"/>
    <w:rPr>
      <w:rFonts w:eastAsia="Times New Roman"/>
      <w:color w:val="3A6331"/>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E80A5A"/>
    <w:rPr>
      <w:rFonts w:eastAsia="Times New Roman"/>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E80A5A"/>
    <w:rPr>
      <w:rFonts w:eastAsia="Times New Roman"/>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E80A5A"/>
    <w:rPr>
      <w:rFonts w:eastAsia="Times New Roman"/>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E80A5A"/>
    <w:rPr>
      <w:rFonts w:eastAsia="Times New Roman"/>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E80A5A"/>
    <w:rPr>
      <w:rFonts w:eastAsia="Times New Roman"/>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E80A5A"/>
    <w:rPr>
      <w:rFonts w:eastAsia="Times New Roman"/>
      <w:color w:val="473659"/>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E80A5A"/>
    <w:rPr>
      <w:rFonts w:eastAsia="Times New Roman"/>
      <w:color w:val="761E28"/>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E80A5A"/>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E80A5A"/>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E80A5A"/>
    <w:rPr>
      <w:rFonts w:eastAsia="Times New Roman"/>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E80A5A"/>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E80A5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E80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E80A5A"/>
    <w:rPr>
      <w:rFonts w:eastAsia="Times New Roman"/>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E80A5A"/>
    <w:rPr>
      <w:rFonts w:eastAsia="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E80A5A"/>
    <w:rPr>
      <w:rFonts w:eastAsia="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E80A5A"/>
    <w:rPr>
      <w:rFonts w:eastAsia="Times New Roman"/>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E80A5A"/>
    <w:rPr>
      <w:rFonts w:eastAsia="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E80A5A"/>
    <w:rPr>
      <w:rFonts w:eastAsia="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E80A5A"/>
    <w:rPr>
      <w:rFonts w:eastAsia="Times New Roman"/>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E80A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E80A5A"/>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E80A5A"/>
    <w:rPr>
      <w:rFonts w:eastAsia="Times New Roman"/>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E80A5A"/>
    <w:rPr>
      <w:rFonts w:eastAsia="Times New Roman"/>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E80A5A"/>
    <w:rPr>
      <w:rFonts w:eastAsia="Times New Roman"/>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E80A5A"/>
    <w:rPr>
      <w:rFonts w:eastAsia="Times New Roman"/>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E80A5A"/>
    <w:rPr>
      <w:rFonts w:eastAsia="Times New Roman"/>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E80A5A"/>
    <w:rPr>
      <w:rFonts w:eastAsia="Times New Roman"/>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E80A5A"/>
    <w:rPr>
      <w:rFonts w:eastAsia="Times New Roman"/>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E80A5A"/>
    <w:rPr>
      <w:rFonts w:eastAsia="Times New Roman"/>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E80A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E80A5A"/>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E80A5A"/>
    <w:rPr>
      <w:color w:val="5EA226"/>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E80A5A"/>
    <w:rPr>
      <w:color w:val="AF0F5A"/>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E80A5A"/>
    <w:rPr>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E80A5A"/>
    <w:rPr>
      <w:color w:val="0081A4"/>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E80A5A"/>
    <w:rPr>
      <w:color w:val="425EA9"/>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880F6C"/>
  </w:style>
  <w:style w:type="paragraph" w:styleId="HTML">
    <w:name w:val="HTML Preformatted"/>
    <w:basedOn w:val="a6"/>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locked/>
    <w:rsid w:val="00880F6C"/>
    <w:rPr>
      <w:rFonts w:ascii="Times New Roman" w:eastAsia="Times New Roman" w:hAnsi="Times New Roman" w:cs="Times New Roman"/>
      <w:bCs/>
      <w:iCs/>
      <w:sz w:val="24"/>
      <w:szCs w:val="24"/>
      <w:lang w:eastAsia="ru-RU"/>
    </w:rPr>
  </w:style>
  <w:style w:type="character" w:customStyle="1" w:styleId="1fc">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880F6C"/>
    <w:rPr>
      <w:rFonts w:ascii="Arial" w:hAnsi="Arial" w:cs="Arial"/>
      <w:sz w:val="24"/>
      <w:szCs w:val="25"/>
    </w:rPr>
  </w:style>
  <w:style w:type="paragraph" w:customStyle="1" w:styleId="BodyTextIndent1">
    <w:name w:val="Body Text Indent1"/>
    <w:basedOn w:val="a6"/>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link w:val="affff0"/>
    <w:locked/>
    <w:rsid w:val="00880F6C"/>
    <w:rPr>
      <w:sz w:val="24"/>
    </w:rPr>
  </w:style>
  <w:style w:type="character" w:customStyle="1" w:styleId="affff1">
    <w:name w:val="Заголовок записки Знак"/>
    <w:link w:val="affff2"/>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6"/>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6"/>
    <w:link w:val="ListParagraphChar"/>
    <w:rsid w:val="00880F6C"/>
    <w:pPr>
      <w:spacing w:after="200" w:line="276" w:lineRule="auto"/>
      <w:ind w:left="720" w:firstLine="0"/>
      <w:contextualSpacing/>
      <w:jc w:val="left"/>
    </w:pPr>
    <w:rPr>
      <w:rFonts w:ascii="Calibri" w:hAnsi="Calibri"/>
      <w:sz w:val="20"/>
      <w:szCs w:val="20"/>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6"/>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6"/>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6"/>
    <w:link w:val="1ff"/>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880F6C"/>
    <w:pPr>
      <w:spacing w:after="60" w:line="240" w:lineRule="auto"/>
      <w:ind w:firstLine="0"/>
    </w:pPr>
    <w:rPr>
      <w:rFonts w:eastAsia="Times New Roman"/>
      <w:sz w:val="24"/>
      <w:szCs w:val="24"/>
      <w:lang w:eastAsia="ru-RU"/>
    </w:rPr>
  </w:style>
  <w:style w:type="paragraph" w:customStyle="1" w:styleId="Textbody">
    <w:name w:val="Text body"/>
    <w:basedOn w:val="a6"/>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0">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0"/>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Название1"/>
    <w:basedOn w:val="a6"/>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2">
    <w:name w:val="Указатель1"/>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3">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4">
    <w:name w:val="Текст примечания1"/>
    <w:basedOn w:val="a6"/>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5">
    <w:name w:val="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6"/>
    <w:next w:val="a6"/>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880F6C"/>
    <w:pPr>
      <w:spacing w:line="218" w:lineRule="auto"/>
      <w:ind w:right="-5" w:firstLine="0"/>
    </w:pPr>
    <w:rPr>
      <w:rFonts w:eastAsia="Times New Roman"/>
      <w:sz w:val="20"/>
      <w:szCs w:val="20"/>
      <w:lang w:eastAsia="ru-RU"/>
    </w:rPr>
  </w:style>
  <w:style w:type="paragraph" w:customStyle="1" w:styleId="1ff6">
    <w:name w:val="Обычный (веб)1"/>
    <w:basedOn w:val="a6"/>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880F6C"/>
    <w:pPr>
      <w:numPr>
        <w:numId w:val="6"/>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6"/>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7">
    <w:name w:val="Знак1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8">
    <w:name w:val="Знак Знак Знак Знак Знак Знак Знак Знак Знак Знак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a4">
    <w:name w:val="Т Номер"/>
    <w:basedOn w:val="a6"/>
    <w:rsid w:val="00880F6C"/>
    <w:pPr>
      <w:numPr>
        <w:numId w:val="7"/>
      </w:numPr>
      <w:spacing w:before="60" w:after="60" w:line="240" w:lineRule="auto"/>
      <w:jc w:val="left"/>
    </w:pPr>
    <w:rPr>
      <w:rFonts w:eastAsia="Times New Roman"/>
      <w:sz w:val="24"/>
      <w:szCs w:val="24"/>
      <w:lang w:eastAsia="ru-RU"/>
    </w:rPr>
  </w:style>
  <w:style w:type="paragraph" w:customStyle="1" w:styleId="a3">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6"/>
    <w:rsid w:val="00880F6C"/>
    <w:pPr>
      <w:spacing w:before="120" w:after="120" w:line="240" w:lineRule="auto"/>
      <w:ind w:firstLine="0"/>
    </w:pPr>
    <w:rPr>
      <w:rFonts w:eastAsia="Times New Roman"/>
      <w:sz w:val="24"/>
      <w:szCs w:val="24"/>
      <w:lang w:eastAsia="ru-RU"/>
    </w:rPr>
  </w:style>
  <w:style w:type="paragraph" w:customStyle="1" w:styleId="3f">
    <w:name w:val="Знак3"/>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6"/>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9">
    <w:name w:val="Заг1_Е"/>
    <w:basedOn w:val="a6"/>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880F6C"/>
    <w:pPr>
      <w:numPr>
        <w:numId w:val="11"/>
      </w:numPr>
      <w:spacing w:line="240" w:lineRule="auto"/>
      <w:jc w:val="left"/>
    </w:pPr>
    <w:rPr>
      <w:rFonts w:eastAsia="Times New Roman"/>
      <w:sz w:val="24"/>
      <w:szCs w:val="20"/>
      <w:lang w:eastAsia="ru-RU"/>
    </w:rPr>
  </w:style>
  <w:style w:type="paragraph" w:customStyle="1" w:styleId="1">
    <w:name w:val="Заг1"/>
    <w:basedOn w:val="a6"/>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880F6C"/>
    <w:pPr>
      <w:spacing w:before="120" w:line="240" w:lineRule="auto"/>
    </w:pPr>
    <w:rPr>
      <w:rFonts w:eastAsia="Times New Roman"/>
      <w:sz w:val="24"/>
      <w:szCs w:val="24"/>
      <w:lang w:eastAsia="ru-RU"/>
    </w:rPr>
  </w:style>
  <w:style w:type="paragraph" w:customStyle="1" w:styleId="afffff0">
    <w:name w:val="МОН"/>
    <w:basedOn w:val="a6"/>
    <w:rsid w:val="00880F6C"/>
    <w:rPr>
      <w:rFonts w:eastAsia="Times New Roman"/>
      <w:szCs w:val="24"/>
      <w:lang w:eastAsia="ru-RU"/>
    </w:rPr>
  </w:style>
  <w:style w:type="paragraph" w:customStyle="1" w:styleId="007-">
    <w:name w:val="007-список"/>
    <w:basedOn w:val="a6"/>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6"/>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a">
    <w:name w:val="Требование_у1_тЕ"/>
    <w:basedOn w:val="a6"/>
    <w:rsid w:val="00880F6C"/>
    <w:pPr>
      <w:spacing w:line="240" w:lineRule="auto"/>
      <w:ind w:left="318" w:hanging="318"/>
    </w:pPr>
    <w:rPr>
      <w:rFonts w:eastAsia="Times New Roman"/>
      <w:sz w:val="20"/>
      <w:szCs w:val="20"/>
      <w:lang w:eastAsia="ru-RU"/>
    </w:rPr>
  </w:style>
  <w:style w:type="paragraph" w:customStyle="1" w:styleId="E2">
    <w:name w:val="E_маркир_2внут"/>
    <w:basedOn w:val="a6"/>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880F6C"/>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b">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c">
    <w:name w:val="МОН1"/>
    <w:basedOn w:val="afffff0"/>
    <w:rsid w:val="00880F6C"/>
  </w:style>
  <w:style w:type="paragraph" w:customStyle="1" w:styleId="1ffd">
    <w:name w:val="Адрес1"/>
    <w:basedOn w:val="a6"/>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880F6C"/>
    <w:pPr>
      <w:spacing w:beforeLines="50" w:line="240" w:lineRule="auto"/>
      <w:ind w:firstLine="0"/>
    </w:pPr>
    <w:rPr>
      <w:rFonts w:eastAsia="Times New Roman"/>
      <w:szCs w:val="20"/>
      <w:lang w:eastAsia="ru-RU"/>
    </w:rPr>
  </w:style>
  <w:style w:type="paragraph" w:customStyle="1" w:styleId="Paragraph00">
    <w:name w:val="Paragraph 0"/>
    <w:basedOn w:val="a6"/>
    <w:rsid w:val="00880F6C"/>
    <w:pPr>
      <w:spacing w:line="240" w:lineRule="auto"/>
      <w:ind w:firstLine="284"/>
    </w:pPr>
    <w:rPr>
      <w:rFonts w:ascii="Arial" w:eastAsia="Times New Roman" w:hAnsi="Arial"/>
      <w:sz w:val="20"/>
      <w:szCs w:val="24"/>
      <w:lang w:eastAsia="ru-RU"/>
    </w:rPr>
  </w:style>
  <w:style w:type="paragraph" w:customStyle="1" w:styleId="1ffe">
    <w:name w:val="Знак Знак Знак Знак Знак Знак Знак Знак Знак Знак Знак Знак Знак1 Знак Знак Знак Знак Знак Знак"/>
    <w:basedOn w:val="a6"/>
    <w:rsid w:val="00880F6C"/>
    <w:pPr>
      <w:spacing w:after="160" w:line="240" w:lineRule="exact"/>
      <w:ind w:firstLine="0"/>
      <w:jc w:val="left"/>
    </w:pPr>
    <w:rPr>
      <w:rFonts w:ascii="Verdana" w:eastAsia="Times New Roman" w:hAnsi="Verdana"/>
      <w:sz w:val="20"/>
      <w:szCs w:val="20"/>
      <w:lang w:val="en-US"/>
    </w:rPr>
  </w:style>
  <w:style w:type="paragraph" w:customStyle="1" w:styleId="1fff">
    <w:name w:val="Знак Знак Знак Знак Знак Знак Знак1"/>
    <w:basedOn w:val="a6"/>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6"/>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f0">
    <w:name w:val="Цитата1"/>
    <w:basedOn w:val="a6"/>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880F6C"/>
    <w:pPr>
      <w:ind w:firstLine="567"/>
    </w:pPr>
    <w:rPr>
      <w:rFonts w:eastAsia="Times New Roman"/>
      <w:sz w:val="24"/>
      <w:szCs w:val="26"/>
      <w:lang w:eastAsia="ru-RU"/>
    </w:rPr>
  </w:style>
  <w:style w:type="paragraph" w:customStyle="1" w:styleId="Iniiaiie">
    <w:name w:val="Iniiaiie"/>
    <w:basedOn w:val="a6"/>
    <w:rsid w:val="00880F6C"/>
    <w:pPr>
      <w:spacing w:after="120" w:line="240" w:lineRule="auto"/>
      <w:ind w:firstLine="0"/>
    </w:pPr>
    <w:rPr>
      <w:rFonts w:ascii="Arial" w:eastAsia="Times New Roman" w:hAnsi="Arial"/>
      <w:sz w:val="22"/>
      <w:szCs w:val="20"/>
      <w:lang w:eastAsia="ru-RU"/>
    </w:rPr>
  </w:style>
  <w:style w:type="paragraph" w:customStyle="1" w:styleId="1fff1">
    <w:name w:val="заголовок 1"/>
    <w:basedOn w:val="a6"/>
    <w:next w:val="a6"/>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2">
    <w:name w:val="Маркированный список1"/>
    <w:basedOn w:val="a6"/>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880F6C"/>
    <w:pPr>
      <w:suppressAutoHyphens/>
      <w:spacing w:line="240" w:lineRule="auto"/>
      <w:ind w:firstLine="0"/>
      <w:jc w:val="left"/>
    </w:pPr>
    <w:rPr>
      <w:rFonts w:eastAsia="Times New Roman"/>
      <w:sz w:val="20"/>
      <w:szCs w:val="20"/>
      <w:lang w:eastAsia="ar-SA"/>
    </w:rPr>
  </w:style>
  <w:style w:type="paragraph" w:customStyle="1" w:styleId="1fff3">
    <w:name w:val="Текст1"/>
    <w:basedOn w:val="a6"/>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6"/>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6"/>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880F6C"/>
  </w:style>
  <w:style w:type="paragraph" w:customStyle="1" w:styleId="afffffb">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6"/>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c">
    <w:name w:val="Знак Знак Знак Знак Знак Знак Знак Знак Знак Знак Знак Знак Знак Знак Знак Знак Знак Знак Знак"/>
    <w:basedOn w:val="a6"/>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6"/>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4">
    <w:name w:val="Дата1"/>
    <w:basedOn w:val="a6"/>
    <w:next w:val="a6"/>
    <w:semiHidden/>
    <w:unhideWhenUsed/>
    <w:rsid w:val="00880F6C"/>
    <w:pPr>
      <w:spacing w:after="60" w:line="240" w:lineRule="auto"/>
      <w:ind w:firstLine="0"/>
    </w:pPr>
    <w:rPr>
      <w:rFonts w:ascii="Calibri" w:hAnsi="Calibri"/>
      <w:sz w:val="24"/>
      <w:szCs w:val="22"/>
    </w:rPr>
  </w:style>
  <w:style w:type="character" w:customStyle="1" w:styleId="1fff5">
    <w:name w:val="Дата Знак1"/>
    <w:semiHidden/>
    <w:rsid w:val="00880F6C"/>
    <w:rPr>
      <w:rFonts w:ascii="Times New Roman" w:eastAsia="Times New Roman" w:hAnsi="Times New Roman" w:cs="Times New Roman"/>
      <w:sz w:val="24"/>
      <w:szCs w:val="24"/>
      <w:lang w:eastAsia="ar-SA"/>
    </w:rPr>
  </w:style>
  <w:style w:type="character" w:customStyle="1" w:styleId="1fff6">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7">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8">
    <w:name w:val="Заголовок записки1"/>
    <w:basedOn w:val="a6"/>
    <w:next w:val="a6"/>
    <w:semiHidden/>
    <w:unhideWhenUsed/>
    <w:rsid w:val="00880F6C"/>
    <w:pPr>
      <w:spacing w:after="60" w:line="240" w:lineRule="auto"/>
      <w:ind w:firstLine="0"/>
    </w:pPr>
    <w:rPr>
      <w:rFonts w:ascii="Calibri" w:hAnsi="Calibri"/>
      <w:sz w:val="24"/>
      <w:szCs w:val="24"/>
    </w:rPr>
  </w:style>
  <w:style w:type="character" w:customStyle="1" w:styleId="1fff9">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a">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7"/>
    <w:rsid w:val="00880F6C"/>
  </w:style>
  <w:style w:type="character" w:customStyle="1" w:styleId="butback1">
    <w:name w:val="butback1"/>
    <w:rsid w:val="00880F6C"/>
    <w:rPr>
      <w:color w:val="666666"/>
    </w:rPr>
  </w:style>
  <w:style w:type="table" w:customStyle="1" w:styleId="-113">
    <w:name w:val="Цветной список - Акцент 11"/>
    <w:basedOn w:val="a8"/>
    <w:next w:val="-13"/>
    <w:link w:val="-14"/>
    <w:semiHidden/>
    <w:unhideWhenUsed/>
    <w:rsid w:val="00880F6C"/>
    <w:rPr>
      <w:sz w:val="24"/>
      <w:szCs w:val="24"/>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b">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c">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d">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e">
    <w:name w:val="Знак примечания1"/>
    <w:rsid w:val="00880F6C"/>
    <w:rPr>
      <w:sz w:val="16"/>
      <w:szCs w:val="16"/>
    </w:rPr>
  </w:style>
  <w:style w:type="character" w:customStyle="1" w:styleId="1ffff">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0">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8"/>
    <w:next w:val="223"/>
    <w:link w:val="2fd"/>
    <w:uiPriority w:val="1"/>
    <w:semiHidden/>
    <w:unhideWhenUsed/>
    <w:rsid w:val="00880F6C"/>
    <w:rPr>
      <w:rFonts w:ascii="Arial" w:hAnsi="Arial"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8"/>
    <w:next w:val="afa"/>
    <w:uiPriority w:val="3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880F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880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880F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880F6C"/>
    <w:pPr>
      <w:spacing w:line="240" w:lineRule="auto"/>
      <w:ind w:firstLine="0"/>
      <w:jc w:val="left"/>
    </w:pPr>
    <w:rPr>
      <w:rFonts w:eastAsia="Times New Roman"/>
      <w:b/>
      <w:sz w:val="24"/>
      <w:szCs w:val="24"/>
      <w:lang w:eastAsia="ru-RU"/>
    </w:rPr>
  </w:style>
  <w:style w:type="paragraph" w:styleId="affffff1">
    <w:name w:val="List"/>
    <w:basedOn w:val="afd"/>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e">
    <w:name w:val="Body Text Indent"/>
    <w:basedOn w:val="a6"/>
    <w:link w:val="afffd"/>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0">
    <w:name w:val="Date"/>
    <w:basedOn w:val="a6"/>
    <w:next w:val="a6"/>
    <w:link w:val="affff"/>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2">
    <w:name w:val="Note Heading"/>
    <w:basedOn w:val="a6"/>
    <w:next w:val="a6"/>
    <w:link w:val="affff1"/>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6"/>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8"/>
    <w:uiPriority w:val="72"/>
    <w:semiHidden/>
    <w:unhideWhenUsed/>
    <w:rsid w:val="00880F6C"/>
    <w:rPr>
      <w:color w:val="000000"/>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880F6C"/>
    <w:rPr>
      <w:rFonts w:ascii="Calibri Light" w:eastAsia="Times New Roman"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AA21BD"/>
  </w:style>
  <w:style w:type="paragraph" w:customStyle="1" w:styleId="xl88">
    <w:name w:val="xl88"/>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AA21BD"/>
  </w:style>
  <w:style w:type="table" w:customStyle="1" w:styleId="190">
    <w:name w:val="Сетка таблицы19"/>
    <w:basedOn w:val="a8"/>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AA21BD"/>
  </w:style>
  <w:style w:type="table" w:customStyle="1" w:styleId="200">
    <w:name w:val="Сетка таблицы20"/>
    <w:basedOn w:val="a8"/>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AA21BD"/>
  </w:style>
  <w:style w:type="table" w:customStyle="1" w:styleId="270">
    <w:name w:val="Сетка таблицы27"/>
    <w:basedOn w:val="a8"/>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AA21BD"/>
  </w:style>
  <w:style w:type="table" w:customStyle="1" w:styleId="290">
    <w:name w:val="Сетка таблицы29"/>
    <w:basedOn w:val="a8"/>
    <w:next w:val="afa"/>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AA21BD"/>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AA21BD"/>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AA21BD"/>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AA21BD"/>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AA21BD"/>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AA2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AA21BD"/>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AA21BD"/>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AA21BD"/>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AA21BD"/>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AA21BD"/>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AA21BD"/>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AA21BD"/>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AA21B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5A16A1"/>
  </w:style>
  <w:style w:type="table" w:customStyle="1" w:styleId="300">
    <w:name w:val="Сетка таблицы30"/>
    <w:basedOn w:val="a8"/>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5A16A1"/>
  </w:style>
  <w:style w:type="table" w:customStyle="1" w:styleId="400">
    <w:name w:val="Сетка таблицы40"/>
    <w:basedOn w:val="a8"/>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5A16A1"/>
  </w:style>
  <w:style w:type="table" w:customStyle="1" w:styleId="500">
    <w:name w:val="Сетка таблицы50"/>
    <w:basedOn w:val="a8"/>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5A16A1"/>
  </w:style>
  <w:style w:type="table" w:customStyle="1" w:styleId="600">
    <w:name w:val="Сетка таблицы60"/>
    <w:basedOn w:val="a8"/>
    <w:next w:val="afa"/>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5A16A1"/>
    <w:rPr>
      <w:rFonts w:eastAsia="Times New Roman"/>
      <w:color w:val="000000"/>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5A16A1"/>
    <w:rPr>
      <w:rFonts w:eastAsia="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5A16A1"/>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5A16A1"/>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5A16A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5A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5A16A1"/>
    <w:rPr>
      <w:rFonts w:eastAsia="Times New Roman"/>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5A16A1"/>
    <w:rPr>
      <w:rFonts w:eastAsia="Times New Roman"/>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5A16A1"/>
    <w:rPr>
      <w:rFonts w:eastAsia="Times New Roman"/>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5A16A1"/>
    <w:rPr>
      <w:rFonts w:eastAsia="Times New Roman"/>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5A16A1"/>
    <w:rPr>
      <w:rFonts w:eastAsia="Times New Roman"/>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5A16A1"/>
    <w:rPr>
      <w:rFonts w:eastAsia="Times New Roman"/>
      <w:color w:val="703203"/>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5A16A1"/>
    <w:rPr>
      <w:rFonts w:eastAsia="Times New Roman"/>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5A16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D6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FA3695"/>
  </w:style>
  <w:style w:type="table" w:customStyle="1" w:styleId="800">
    <w:name w:val="Сетка таблицы80"/>
    <w:basedOn w:val="a8"/>
    <w:next w:val="afa"/>
    <w:uiPriority w:val="3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link w:val="21f0"/>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7"/>
    <w:rsid w:val="00FA3695"/>
  </w:style>
  <w:style w:type="character" w:customStyle="1" w:styleId="affffff3">
    <w:name w:val="Цветовое выделение"/>
    <w:uiPriority w:val="99"/>
    <w:rsid w:val="00FA3695"/>
    <w:rPr>
      <w:b/>
      <w:bCs/>
      <w:color w:val="26282F"/>
    </w:rPr>
  </w:style>
  <w:style w:type="character" w:customStyle="1" w:styleId="affffff4">
    <w:name w:val="Гипертекстовая ссылка"/>
    <w:uiPriority w:val="99"/>
    <w:rsid w:val="00FA3695"/>
    <w:rPr>
      <w:b/>
      <w:bCs/>
      <w:color w:val="106BBE"/>
    </w:rPr>
  </w:style>
  <w:style w:type="paragraph" w:customStyle="1" w:styleId="affffff5">
    <w:name w:val="Комментарий"/>
    <w:basedOn w:val="a6"/>
    <w:next w:val="a6"/>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FA3695"/>
    <w:rPr>
      <w:i/>
      <w:iCs/>
    </w:rPr>
  </w:style>
  <w:style w:type="paragraph" w:customStyle="1" w:styleId="affffff7">
    <w:name w:val="Информация об изменениях"/>
    <w:basedOn w:val="a6"/>
    <w:next w:val="a6"/>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FA3695"/>
    <w:rPr>
      <w:rFonts w:ascii="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8"/>
    <w:next w:val="afa"/>
    <w:uiPriority w:val="59"/>
    <w:rsid w:val="00FA36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FA3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1">
    <w:name w:val="Неразрешенное упоминание1"/>
    <w:basedOn w:val="a7"/>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9C4829"/>
  </w:style>
  <w:style w:type="character" w:customStyle="1" w:styleId="2ff7">
    <w:name w:val="Название Знак2"/>
    <w:basedOn w:val="a7"/>
    <w:link w:val="affffff9"/>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8"/>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2">
    <w:name w:val="ПЕ_Таблица1"/>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9C4829"/>
  </w:style>
  <w:style w:type="numbering" w:customStyle="1" w:styleId="1121">
    <w:name w:val="Нет списка112"/>
    <w:next w:val="a9"/>
    <w:uiPriority w:val="99"/>
    <w:semiHidden/>
    <w:unhideWhenUsed/>
    <w:rsid w:val="009C4829"/>
  </w:style>
  <w:style w:type="numbering" w:customStyle="1" w:styleId="21f1">
    <w:name w:val="Нет списка21"/>
    <w:next w:val="a9"/>
    <w:uiPriority w:val="99"/>
    <w:semiHidden/>
    <w:unhideWhenUsed/>
    <w:rsid w:val="009C4829"/>
  </w:style>
  <w:style w:type="numbering" w:customStyle="1" w:styleId="319">
    <w:name w:val="Нет списка31"/>
    <w:next w:val="a9"/>
    <w:uiPriority w:val="99"/>
    <w:semiHidden/>
    <w:unhideWhenUsed/>
    <w:rsid w:val="009C4829"/>
  </w:style>
  <w:style w:type="table" w:customStyle="1" w:styleId="-115">
    <w:name w:val="Цветная сетка - Акцент 115"/>
    <w:basedOn w:val="a8"/>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3">
    <w:name w:val="Название Знак1"/>
    <w:basedOn w:val="a7"/>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9C4829"/>
  </w:style>
  <w:style w:type="table" w:customStyle="1" w:styleId="-1210">
    <w:name w:val="Цветная сетка - Акцент 121"/>
    <w:basedOn w:val="a8"/>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9C482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9C482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9C482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9C482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9C482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9C482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9C482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9C4829"/>
  </w:style>
  <w:style w:type="numbering" w:customStyle="1" w:styleId="11110">
    <w:name w:val="Нет списка1111"/>
    <w:next w:val="a9"/>
    <w:uiPriority w:val="99"/>
    <w:semiHidden/>
    <w:unhideWhenUsed/>
    <w:rsid w:val="009C4829"/>
  </w:style>
  <w:style w:type="numbering" w:customStyle="1" w:styleId="2112">
    <w:name w:val="Нет списка211"/>
    <w:next w:val="a9"/>
    <w:uiPriority w:val="99"/>
    <w:semiHidden/>
    <w:unhideWhenUsed/>
    <w:rsid w:val="009C4829"/>
  </w:style>
  <w:style w:type="numbering" w:customStyle="1" w:styleId="3112">
    <w:name w:val="Нет списка311"/>
    <w:next w:val="a9"/>
    <w:uiPriority w:val="99"/>
    <w:semiHidden/>
    <w:unhideWhenUsed/>
    <w:rsid w:val="009C4829"/>
  </w:style>
  <w:style w:type="table" w:customStyle="1" w:styleId="-11110">
    <w:name w:val="Цветная сетка - Акцент 1111"/>
    <w:basedOn w:val="a8"/>
    <w:next w:val="-1"/>
    <w:uiPriority w:val="73"/>
    <w:rsid w:val="009C482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9C482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9C482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9C482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9C482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9C482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9C482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9C482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9C482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9C482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9C482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9C482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9C482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9C482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9C482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9C482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9C482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9C482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9C482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9C482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9C482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9C482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9C482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9C482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9C4829"/>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9C4829"/>
    <w:rPr>
      <w:rFonts w:ascii="Times New Roman" w:eastAsia="Times New Roman" w:hAnsi="Times New Roman"/>
      <w:sz w:val="24"/>
      <w:szCs w:val="24"/>
      <w:lang w:eastAsia="ar-SA"/>
    </w:rPr>
  </w:style>
  <w:style w:type="character" w:customStyle="1" w:styleId="1ffff4">
    <w:name w:val="Неразрешенное упоминание1"/>
    <w:basedOn w:val="a7"/>
    <w:uiPriority w:val="99"/>
    <w:semiHidden/>
    <w:unhideWhenUsed/>
    <w:rsid w:val="009C4829"/>
    <w:rPr>
      <w:color w:val="605E5C"/>
      <w:shd w:val="clear" w:color="auto" w:fill="E1DFDD"/>
    </w:rPr>
  </w:style>
  <w:style w:type="table" w:customStyle="1" w:styleId="2ff8">
    <w:name w:val="ПЕ_Таблица2"/>
    <w:basedOn w:val="a8"/>
    <w:next w:val="afa"/>
    <w:uiPriority w:val="59"/>
    <w:rsid w:val="009C482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6"/>
    <w:rsid w:val="009C4829"/>
    <w:pPr>
      <w:numPr>
        <w:numId w:val="24"/>
      </w:numPr>
      <w:spacing w:line="240" w:lineRule="auto"/>
      <w:jc w:val="left"/>
    </w:pPr>
    <w:rPr>
      <w:rFonts w:eastAsia="Times New Roman"/>
      <w:sz w:val="24"/>
      <w:szCs w:val="24"/>
      <w:lang w:eastAsia="ru-RU"/>
    </w:rPr>
  </w:style>
  <w:style w:type="paragraph" w:styleId="a">
    <w:name w:val="List Number"/>
    <w:basedOn w:val="a6"/>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7"/>
    <w:rsid w:val="009C4829"/>
  </w:style>
  <w:style w:type="character" w:customStyle="1" w:styleId="fs10">
    <w:name w:val="fs10"/>
    <w:rsid w:val="009C4829"/>
  </w:style>
  <w:style w:type="paragraph" w:customStyle="1" w:styleId="msonormalcxspmiddle">
    <w:name w:val="msonormalcxspmiddle"/>
    <w:basedOn w:val="a6"/>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9C4829"/>
  </w:style>
  <w:style w:type="character" w:customStyle="1" w:styleId="affffffc">
    <w:name w:val="Îñíîâíîé øðèôò"/>
    <w:rsid w:val="009C4829"/>
  </w:style>
  <w:style w:type="paragraph" w:customStyle="1" w:styleId="1ffff5">
    <w:name w:val="Знак Знак Знак Знак1 Знак Знак Знак"/>
    <w:basedOn w:val="a6"/>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6"/>
    <w:rsid w:val="009C4829"/>
    <w:pPr>
      <w:numPr>
        <w:numId w:val="25"/>
      </w:numPr>
      <w:tabs>
        <w:tab w:val="left" w:pos="851"/>
      </w:tabs>
      <w:spacing w:before="240" w:after="60" w:line="276" w:lineRule="auto"/>
      <w:contextualSpacing/>
      <w:jc w:val="left"/>
    </w:pPr>
    <w:rPr>
      <w:rFonts w:ascii="Arial" w:eastAsia="Times New Roman" w:hAnsi="Arial"/>
      <w:b/>
      <w:sz w:val="24"/>
      <w:szCs w:val="24"/>
    </w:rPr>
  </w:style>
  <w:style w:type="paragraph" w:customStyle="1" w:styleId="110">
    <w:name w:val="1.1. Заголовок"/>
    <w:basedOn w:val="a6"/>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6">
    <w:name w:val="1. Заголовок Знак"/>
    <w:link w:val="13"/>
    <w:locked/>
    <w:rsid w:val="009C4829"/>
    <w:rPr>
      <w:rFonts w:ascii="Arial" w:eastAsia="Times New Roman" w:hAnsi="Arial"/>
      <w:b/>
      <w:sz w:val="24"/>
      <w:szCs w:val="24"/>
      <w:lang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6"/>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d">
    <w:name w:val="адрес"/>
    <w:basedOn w:val="a6"/>
    <w:rsid w:val="009C4829"/>
    <w:pPr>
      <w:spacing w:line="240" w:lineRule="atLeast"/>
      <w:ind w:left="1701" w:firstLine="0"/>
      <w:jc w:val="left"/>
    </w:pPr>
    <w:rPr>
      <w:rFonts w:eastAsia="Times New Roman"/>
      <w:szCs w:val="20"/>
      <w:lang w:eastAsia="ru-RU"/>
    </w:rPr>
  </w:style>
  <w:style w:type="paragraph" w:styleId="affffffe">
    <w:name w:val="Normal Indent"/>
    <w:basedOn w:val="a6"/>
    <w:rsid w:val="009C4829"/>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9C4829"/>
  </w:style>
  <w:style w:type="numbering" w:customStyle="1" w:styleId="1311">
    <w:name w:val="Нет списка131"/>
    <w:next w:val="a9"/>
    <w:uiPriority w:val="99"/>
    <w:semiHidden/>
    <w:unhideWhenUsed/>
    <w:rsid w:val="009C4829"/>
  </w:style>
  <w:style w:type="paragraph" w:customStyle="1" w:styleId="322">
    <w:name w:val="Основной текст с отступом 32"/>
    <w:basedOn w:val="a6"/>
    <w:rsid w:val="009C4829"/>
    <w:pPr>
      <w:spacing w:line="240" w:lineRule="auto"/>
      <w:ind w:left="426" w:firstLine="0"/>
    </w:pPr>
    <w:rPr>
      <w:rFonts w:eastAsia="Times New Roman"/>
      <w:sz w:val="20"/>
      <w:szCs w:val="20"/>
      <w:lang w:eastAsia="ru-RU"/>
    </w:rPr>
  </w:style>
  <w:style w:type="paragraph" w:customStyle="1" w:styleId="BodyText21">
    <w:name w:val="Body Text 21"/>
    <w:basedOn w:val="a6"/>
    <w:rsid w:val="009C4829"/>
    <w:pPr>
      <w:spacing w:line="240" w:lineRule="auto"/>
      <w:ind w:firstLine="0"/>
    </w:pPr>
    <w:rPr>
      <w:rFonts w:eastAsia="Times New Roman"/>
      <w:i/>
      <w:sz w:val="20"/>
      <w:szCs w:val="20"/>
      <w:lang w:eastAsia="ru-RU"/>
    </w:rPr>
  </w:style>
  <w:style w:type="paragraph" w:customStyle="1" w:styleId="xl22">
    <w:name w:val="xl22"/>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9C4829"/>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a">
    <w:name w:val="Красная строка 2 Знак"/>
    <w:basedOn w:val="afffd"/>
    <w:link w:val="2ff9"/>
    <w:rsid w:val="009C4829"/>
    <w:rPr>
      <w:rFonts w:ascii="Times New Roman" w:eastAsia="Times New Roman" w:hAnsi="Times New Roman" w:cs="Arial"/>
      <w:sz w:val="28"/>
      <w:szCs w:val="24"/>
    </w:rPr>
  </w:style>
  <w:style w:type="paragraph" w:customStyle="1" w:styleId="xl32">
    <w:name w:val="xl32"/>
    <w:basedOn w:val="a6"/>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9C4829"/>
    <w:pPr>
      <w:spacing w:line="240" w:lineRule="auto"/>
      <w:ind w:firstLine="539"/>
    </w:pPr>
    <w:rPr>
      <w:color w:val="000000"/>
      <w:kern w:val="24"/>
      <w:sz w:val="24"/>
      <w:szCs w:val="24"/>
    </w:rPr>
  </w:style>
  <w:style w:type="paragraph" w:customStyle="1" w:styleId="4a">
    <w:name w:val="Знак4"/>
    <w:basedOn w:val="a6"/>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1">
    <w:name w:val="подпись"/>
    <w:basedOn w:val="a6"/>
    <w:rsid w:val="009C4829"/>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9C4829"/>
    <w:pPr>
      <w:ind w:firstLine="340"/>
      <w:jc w:val="both"/>
    </w:pPr>
    <w:rPr>
      <w:rFonts w:ascii="Tahoma" w:hAnsi="Tahoma"/>
      <w:szCs w:val="24"/>
    </w:rPr>
  </w:style>
  <w:style w:type="character" w:customStyle="1" w:styleId="afffffff3">
    <w:name w:val="Основной шрифт Знак"/>
    <w:link w:val="afffffff2"/>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6"/>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9C4829"/>
  </w:style>
  <w:style w:type="paragraph" w:customStyle="1" w:styleId="ListParagraph1">
    <w:name w:val="List Paragraph1"/>
    <w:basedOn w:val="a6"/>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9C4829"/>
    <w:rPr>
      <w:rFonts w:ascii="Arial" w:eastAsia="Times New Roman" w:hAnsi="Arial" w:cs="Arial"/>
      <w:vanish/>
      <w:sz w:val="16"/>
      <w:szCs w:val="16"/>
    </w:rPr>
  </w:style>
  <w:style w:type="paragraph" w:styleId="z-1">
    <w:name w:val="HTML Bottom of Form"/>
    <w:basedOn w:val="a6"/>
    <w:next w:val="a6"/>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9"/>
    <w:uiPriority w:val="99"/>
    <w:semiHidden/>
    <w:unhideWhenUsed/>
    <w:rsid w:val="009C4829"/>
  </w:style>
  <w:style w:type="numbering" w:customStyle="1" w:styleId="11111111">
    <w:name w:val="Нет списка11111111"/>
    <w:next w:val="a9"/>
    <w:semiHidden/>
    <w:rsid w:val="009C4829"/>
  </w:style>
  <w:style w:type="numbering" w:customStyle="1" w:styleId="211110">
    <w:name w:val="Нет списка21111"/>
    <w:next w:val="a9"/>
    <w:uiPriority w:val="99"/>
    <w:semiHidden/>
    <w:unhideWhenUsed/>
    <w:rsid w:val="009C4829"/>
  </w:style>
  <w:style w:type="numbering" w:customStyle="1" w:styleId="111111111">
    <w:name w:val="Нет списка111111111"/>
    <w:next w:val="a9"/>
    <w:semiHidden/>
    <w:rsid w:val="009C4829"/>
  </w:style>
  <w:style w:type="numbering" w:customStyle="1" w:styleId="4112">
    <w:name w:val="Нет списка411"/>
    <w:next w:val="a9"/>
    <w:uiPriority w:val="99"/>
    <w:semiHidden/>
    <w:unhideWhenUsed/>
    <w:rsid w:val="009C4829"/>
  </w:style>
  <w:style w:type="numbering" w:customStyle="1" w:styleId="12110">
    <w:name w:val="Нет списка1211"/>
    <w:next w:val="a9"/>
    <w:semiHidden/>
    <w:rsid w:val="009C4829"/>
  </w:style>
  <w:style w:type="numbering" w:customStyle="1" w:styleId="5112">
    <w:name w:val="Нет списка511"/>
    <w:next w:val="a9"/>
    <w:uiPriority w:val="99"/>
    <w:semiHidden/>
    <w:unhideWhenUsed/>
    <w:rsid w:val="009C4829"/>
  </w:style>
  <w:style w:type="numbering" w:customStyle="1" w:styleId="13110">
    <w:name w:val="Нет списка1311"/>
    <w:next w:val="a9"/>
    <w:semiHidden/>
    <w:rsid w:val="009C4829"/>
  </w:style>
  <w:style w:type="numbering" w:customStyle="1" w:styleId="225">
    <w:name w:val="Нет списка22"/>
    <w:next w:val="a9"/>
    <w:uiPriority w:val="99"/>
    <w:semiHidden/>
    <w:unhideWhenUsed/>
    <w:rsid w:val="009C4829"/>
  </w:style>
  <w:style w:type="numbering" w:customStyle="1" w:styleId="11210">
    <w:name w:val="Нет списка1121"/>
    <w:next w:val="a9"/>
    <w:semiHidden/>
    <w:rsid w:val="009C4829"/>
  </w:style>
  <w:style w:type="numbering" w:customStyle="1" w:styleId="31111">
    <w:name w:val="Нет списка3111"/>
    <w:next w:val="a9"/>
    <w:uiPriority w:val="99"/>
    <w:semiHidden/>
    <w:unhideWhenUsed/>
    <w:rsid w:val="009C4829"/>
  </w:style>
  <w:style w:type="numbering" w:customStyle="1" w:styleId="41110">
    <w:name w:val="Нет списка4111"/>
    <w:next w:val="a9"/>
    <w:uiPriority w:val="99"/>
    <w:semiHidden/>
    <w:unhideWhenUsed/>
    <w:rsid w:val="009C4829"/>
  </w:style>
  <w:style w:type="numbering" w:customStyle="1" w:styleId="12111">
    <w:name w:val="Нет списка12111"/>
    <w:next w:val="a9"/>
    <w:semiHidden/>
    <w:rsid w:val="009C4829"/>
  </w:style>
  <w:style w:type="numbering" w:customStyle="1" w:styleId="616">
    <w:name w:val="Нет списка61"/>
    <w:next w:val="a9"/>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6"/>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9C4829"/>
  </w:style>
  <w:style w:type="numbering" w:customStyle="1" w:styleId="1131">
    <w:name w:val="Нет списка113"/>
    <w:next w:val="a9"/>
    <w:semiHidden/>
    <w:rsid w:val="009C4829"/>
  </w:style>
  <w:style w:type="numbering" w:customStyle="1" w:styleId="232">
    <w:name w:val="Нет списка23"/>
    <w:next w:val="a9"/>
    <w:uiPriority w:val="99"/>
    <w:semiHidden/>
    <w:unhideWhenUsed/>
    <w:rsid w:val="009C4829"/>
  </w:style>
  <w:style w:type="numbering" w:customStyle="1" w:styleId="11120">
    <w:name w:val="Нет списка1112"/>
    <w:next w:val="a9"/>
    <w:semiHidden/>
    <w:rsid w:val="009C4829"/>
  </w:style>
  <w:style w:type="numbering" w:customStyle="1" w:styleId="323">
    <w:name w:val="Нет списка32"/>
    <w:next w:val="a9"/>
    <w:uiPriority w:val="99"/>
    <w:semiHidden/>
    <w:unhideWhenUsed/>
    <w:rsid w:val="009C4829"/>
  </w:style>
  <w:style w:type="numbering" w:customStyle="1" w:styleId="422">
    <w:name w:val="Нет списка42"/>
    <w:next w:val="a9"/>
    <w:uiPriority w:val="99"/>
    <w:semiHidden/>
    <w:unhideWhenUsed/>
    <w:rsid w:val="009C4829"/>
  </w:style>
  <w:style w:type="numbering" w:customStyle="1" w:styleId="1220">
    <w:name w:val="Нет списка122"/>
    <w:next w:val="a9"/>
    <w:semiHidden/>
    <w:rsid w:val="009C4829"/>
  </w:style>
  <w:style w:type="numbering" w:customStyle="1" w:styleId="715">
    <w:name w:val="Нет списка71"/>
    <w:next w:val="a9"/>
    <w:uiPriority w:val="99"/>
    <w:semiHidden/>
    <w:unhideWhenUsed/>
    <w:rsid w:val="009C4829"/>
  </w:style>
  <w:style w:type="numbering" w:customStyle="1" w:styleId="1511">
    <w:name w:val="Нет списка151"/>
    <w:next w:val="a9"/>
    <w:semiHidden/>
    <w:unhideWhenUsed/>
    <w:rsid w:val="009C4829"/>
  </w:style>
  <w:style w:type="numbering" w:customStyle="1" w:styleId="1142">
    <w:name w:val="Нет списка114"/>
    <w:next w:val="a9"/>
    <w:semiHidden/>
    <w:rsid w:val="009C4829"/>
  </w:style>
  <w:style w:type="numbering" w:customStyle="1" w:styleId="241">
    <w:name w:val="Нет списка24"/>
    <w:next w:val="a9"/>
    <w:uiPriority w:val="99"/>
    <w:semiHidden/>
    <w:unhideWhenUsed/>
    <w:rsid w:val="009C4829"/>
  </w:style>
  <w:style w:type="numbering" w:customStyle="1" w:styleId="1113">
    <w:name w:val="Нет списка1113"/>
    <w:next w:val="a9"/>
    <w:semiHidden/>
    <w:rsid w:val="009C4829"/>
  </w:style>
  <w:style w:type="numbering" w:customStyle="1" w:styleId="331">
    <w:name w:val="Нет списка33"/>
    <w:next w:val="a9"/>
    <w:uiPriority w:val="99"/>
    <w:semiHidden/>
    <w:unhideWhenUsed/>
    <w:rsid w:val="009C4829"/>
  </w:style>
  <w:style w:type="numbering" w:customStyle="1" w:styleId="431">
    <w:name w:val="Нет списка43"/>
    <w:next w:val="a9"/>
    <w:uiPriority w:val="99"/>
    <w:semiHidden/>
    <w:unhideWhenUsed/>
    <w:rsid w:val="009C4829"/>
  </w:style>
  <w:style w:type="numbering" w:customStyle="1" w:styleId="1231">
    <w:name w:val="Нет списка123"/>
    <w:next w:val="a9"/>
    <w:semiHidden/>
    <w:rsid w:val="009C4829"/>
  </w:style>
  <w:style w:type="numbering" w:customStyle="1" w:styleId="522">
    <w:name w:val="Нет списка52"/>
    <w:next w:val="a9"/>
    <w:uiPriority w:val="99"/>
    <w:semiHidden/>
    <w:unhideWhenUsed/>
    <w:rsid w:val="009C4829"/>
  </w:style>
  <w:style w:type="numbering" w:customStyle="1" w:styleId="132">
    <w:name w:val="Нет списка132"/>
    <w:next w:val="a9"/>
    <w:uiPriority w:val="99"/>
    <w:semiHidden/>
    <w:unhideWhenUsed/>
    <w:rsid w:val="009C4829"/>
  </w:style>
  <w:style w:type="numbering" w:customStyle="1" w:styleId="11112">
    <w:name w:val="Нет списка11112"/>
    <w:next w:val="a9"/>
    <w:semiHidden/>
    <w:rsid w:val="009C4829"/>
  </w:style>
  <w:style w:type="numbering" w:customStyle="1" w:styleId="2121">
    <w:name w:val="Нет списка212"/>
    <w:next w:val="a9"/>
    <w:uiPriority w:val="99"/>
    <w:semiHidden/>
    <w:unhideWhenUsed/>
    <w:rsid w:val="009C4829"/>
  </w:style>
  <w:style w:type="numbering" w:customStyle="1" w:styleId="111112">
    <w:name w:val="Нет списка111112"/>
    <w:next w:val="a9"/>
    <w:semiHidden/>
    <w:rsid w:val="009C4829"/>
  </w:style>
  <w:style w:type="numbering" w:customStyle="1" w:styleId="21120">
    <w:name w:val="Нет списка2112"/>
    <w:next w:val="a9"/>
    <w:uiPriority w:val="99"/>
    <w:semiHidden/>
    <w:unhideWhenUsed/>
    <w:rsid w:val="009C4829"/>
  </w:style>
  <w:style w:type="numbering" w:customStyle="1" w:styleId="1111112">
    <w:name w:val="Нет списка1111112"/>
    <w:next w:val="a9"/>
    <w:semiHidden/>
    <w:rsid w:val="009C4829"/>
  </w:style>
  <w:style w:type="numbering" w:customStyle="1" w:styleId="3121">
    <w:name w:val="Нет списка312"/>
    <w:next w:val="a9"/>
    <w:uiPriority w:val="99"/>
    <w:semiHidden/>
    <w:unhideWhenUsed/>
    <w:rsid w:val="009C4829"/>
  </w:style>
  <w:style w:type="numbering" w:customStyle="1" w:styleId="4121">
    <w:name w:val="Нет списка412"/>
    <w:next w:val="a9"/>
    <w:uiPriority w:val="99"/>
    <w:semiHidden/>
    <w:unhideWhenUsed/>
    <w:rsid w:val="009C4829"/>
  </w:style>
  <w:style w:type="numbering" w:customStyle="1" w:styleId="1212">
    <w:name w:val="Нет списка1212"/>
    <w:next w:val="a9"/>
    <w:semiHidden/>
    <w:rsid w:val="009C4829"/>
  </w:style>
  <w:style w:type="numbering" w:customStyle="1" w:styleId="51110">
    <w:name w:val="Нет списка5111"/>
    <w:next w:val="a9"/>
    <w:uiPriority w:val="99"/>
    <w:semiHidden/>
    <w:unhideWhenUsed/>
    <w:rsid w:val="009C4829"/>
  </w:style>
  <w:style w:type="numbering" w:customStyle="1" w:styleId="13111">
    <w:name w:val="Нет списка13111"/>
    <w:next w:val="a9"/>
    <w:semiHidden/>
    <w:rsid w:val="009C4829"/>
  </w:style>
  <w:style w:type="numbering" w:customStyle="1" w:styleId="2211">
    <w:name w:val="Нет списка221"/>
    <w:next w:val="a9"/>
    <w:uiPriority w:val="99"/>
    <w:semiHidden/>
    <w:unhideWhenUsed/>
    <w:rsid w:val="009C4829"/>
  </w:style>
  <w:style w:type="numbering" w:customStyle="1" w:styleId="11211">
    <w:name w:val="Нет списка11211"/>
    <w:next w:val="a9"/>
    <w:semiHidden/>
    <w:rsid w:val="009C4829"/>
  </w:style>
  <w:style w:type="numbering" w:customStyle="1" w:styleId="311110">
    <w:name w:val="Нет списка31111"/>
    <w:next w:val="a9"/>
    <w:uiPriority w:val="99"/>
    <w:semiHidden/>
    <w:unhideWhenUsed/>
    <w:rsid w:val="009C4829"/>
  </w:style>
  <w:style w:type="numbering" w:customStyle="1" w:styleId="41111">
    <w:name w:val="Нет списка41111"/>
    <w:next w:val="a9"/>
    <w:uiPriority w:val="99"/>
    <w:semiHidden/>
    <w:unhideWhenUsed/>
    <w:rsid w:val="009C4829"/>
  </w:style>
  <w:style w:type="numbering" w:customStyle="1" w:styleId="121111">
    <w:name w:val="Нет списка121111"/>
    <w:next w:val="a9"/>
    <w:semiHidden/>
    <w:rsid w:val="009C4829"/>
  </w:style>
  <w:style w:type="numbering" w:customStyle="1" w:styleId="6112">
    <w:name w:val="Нет списка611"/>
    <w:next w:val="a9"/>
    <w:semiHidden/>
    <w:rsid w:val="009C4829"/>
  </w:style>
  <w:style w:type="numbering" w:customStyle="1" w:styleId="14110">
    <w:name w:val="Нет списка1411"/>
    <w:next w:val="a9"/>
    <w:uiPriority w:val="99"/>
    <w:semiHidden/>
    <w:unhideWhenUsed/>
    <w:rsid w:val="009C4829"/>
  </w:style>
  <w:style w:type="numbering" w:customStyle="1" w:styleId="11310">
    <w:name w:val="Нет списка1131"/>
    <w:next w:val="a9"/>
    <w:semiHidden/>
    <w:rsid w:val="009C4829"/>
  </w:style>
  <w:style w:type="numbering" w:customStyle="1" w:styleId="2310">
    <w:name w:val="Нет списка231"/>
    <w:next w:val="a9"/>
    <w:uiPriority w:val="99"/>
    <w:semiHidden/>
    <w:unhideWhenUsed/>
    <w:rsid w:val="009C4829"/>
  </w:style>
  <w:style w:type="numbering" w:customStyle="1" w:styleId="11121">
    <w:name w:val="Нет списка11121"/>
    <w:next w:val="a9"/>
    <w:semiHidden/>
    <w:rsid w:val="009C4829"/>
  </w:style>
  <w:style w:type="numbering" w:customStyle="1" w:styleId="3211">
    <w:name w:val="Нет списка321"/>
    <w:next w:val="a9"/>
    <w:uiPriority w:val="99"/>
    <w:semiHidden/>
    <w:unhideWhenUsed/>
    <w:rsid w:val="009C4829"/>
  </w:style>
  <w:style w:type="numbering" w:customStyle="1" w:styleId="4210">
    <w:name w:val="Нет списка421"/>
    <w:next w:val="a9"/>
    <w:uiPriority w:val="99"/>
    <w:semiHidden/>
    <w:unhideWhenUsed/>
    <w:rsid w:val="009C4829"/>
  </w:style>
  <w:style w:type="numbering" w:customStyle="1" w:styleId="1221">
    <w:name w:val="Нет списка1221"/>
    <w:next w:val="a9"/>
    <w:semiHidden/>
    <w:rsid w:val="009C4829"/>
  </w:style>
  <w:style w:type="numbering" w:customStyle="1" w:styleId="7112">
    <w:name w:val="Нет списка711"/>
    <w:next w:val="a9"/>
    <w:uiPriority w:val="99"/>
    <w:semiHidden/>
    <w:unhideWhenUsed/>
    <w:rsid w:val="009C4829"/>
  </w:style>
  <w:style w:type="numbering" w:customStyle="1" w:styleId="15110">
    <w:name w:val="Нет списка1511"/>
    <w:next w:val="a9"/>
    <w:uiPriority w:val="99"/>
    <w:semiHidden/>
    <w:unhideWhenUsed/>
    <w:rsid w:val="009C4829"/>
  </w:style>
  <w:style w:type="paragraph" w:customStyle="1" w:styleId="226">
    <w:name w:val="Основной текст с отступом 22"/>
    <w:basedOn w:val="a6"/>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9C4829"/>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9C4829"/>
  </w:style>
  <w:style w:type="numbering" w:customStyle="1" w:styleId="2410">
    <w:name w:val="Нет списка241"/>
    <w:next w:val="a9"/>
    <w:uiPriority w:val="99"/>
    <w:semiHidden/>
    <w:unhideWhenUsed/>
    <w:rsid w:val="009C4829"/>
  </w:style>
  <w:style w:type="numbering" w:customStyle="1" w:styleId="11131">
    <w:name w:val="Нет списка11131"/>
    <w:next w:val="a9"/>
    <w:semiHidden/>
    <w:rsid w:val="009C4829"/>
  </w:style>
  <w:style w:type="numbering" w:customStyle="1" w:styleId="21210">
    <w:name w:val="Нет списка2121"/>
    <w:next w:val="a9"/>
    <w:uiPriority w:val="99"/>
    <w:semiHidden/>
    <w:unhideWhenUsed/>
    <w:rsid w:val="009C4829"/>
  </w:style>
  <w:style w:type="numbering" w:customStyle="1" w:styleId="111121">
    <w:name w:val="Нет списка111121"/>
    <w:next w:val="a9"/>
    <w:semiHidden/>
    <w:rsid w:val="009C4829"/>
  </w:style>
  <w:style w:type="table" w:customStyle="1" w:styleId="11212">
    <w:name w:val="Сетка таблицы1121"/>
    <w:basedOn w:val="a8"/>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9C4829"/>
  </w:style>
  <w:style w:type="numbering" w:customStyle="1" w:styleId="4310">
    <w:name w:val="Нет списка431"/>
    <w:next w:val="a9"/>
    <w:uiPriority w:val="99"/>
    <w:semiHidden/>
    <w:unhideWhenUsed/>
    <w:rsid w:val="009C4829"/>
  </w:style>
  <w:style w:type="numbering" w:customStyle="1" w:styleId="12310">
    <w:name w:val="Нет списка1231"/>
    <w:next w:val="a9"/>
    <w:semiHidden/>
    <w:rsid w:val="009C4829"/>
  </w:style>
  <w:style w:type="numbering" w:customStyle="1" w:styleId="5210">
    <w:name w:val="Нет списка521"/>
    <w:next w:val="a9"/>
    <w:uiPriority w:val="99"/>
    <w:semiHidden/>
    <w:unhideWhenUsed/>
    <w:rsid w:val="009C4829"/>
  </w:style>
  <w:style w:type="numbering" w:customStyle="1" w:styleId="1321">
    <w:name w:val="Нет списка1321"/>
    <w:next w:val="a9"/>
    <w:semiHidden/>
    <w:rsid w:val="009C4829"/>
  </w:style>
  <w:style w:type="numbering" w:customStyle="1" w:styleId="22110">
    <w:name w:val="Нет списка2211"/>
    <w:next w:val="a9"/>
    <w:uiPriority w:val="99"/>
    <w:semiHidden/>
    <w:unhideWhenUsed/>
    <w:rsid w:val="009C4829"/>
  </w:style>
  <w:style w:type="numbering" w:customStyle="1" w:styleId="112111">
    <w:name w:val="Нет списка112111"/>
    <w:next w:val="a9"/>
    <w:semiHidden/>
    <w:rsid w:val="009C4829"/>
  </w:style>
  <w:style w:type="numbering" w:customStyle="1" w:styleId="31210">
    <w:name w:val="Нет списка3121"/>
    <w:next w:val="a9"/>
    <w:uiPriority w:val="99"/>
    <w:semiHidden/>
    <w:unhideWhenUsed/>
    <w:rsid w:val="009C4829"/>
  </w:style>
  <w:style w:type="numbering" w:customStyle="1" w:styleId="41210">
    <w:name w:val="Нет списка4121"/>
    <w:next w:val="a9"/>
    <w:uiPriority w:val="99"/>
    <w:semiHidden/>
    <w:unhideWhenUsed/>
    <w:rsid w:val="009C4829"/>
  </w:style>
  <w:style w:type="numbering" w:customStyle="1" w:styleId="12121">
    <w:name w:val="Нет списка12121"/>
    <w:next w:val="a9"/>
    <w:semiHidden/>
    <w:rsid w:val="009C4829"/>
  </w:style>
  <w:style w:type="numbering" w:customStyle="1" w:styleId="61110">
    <w:name w:val="Нет списка6111"/>
    <w:next w:val="a9"/>
    <w:semiHidden/>
    <w:rsid w:val="009C4829"/>
  </w:style>
  <w:style w:type="numbering" w:customStyle="1" w:styleId="14111">
    <w:name w:val="Нет списка14111"/>
    <w:next w:val="a9"/>
    <w:uiPriority w:val="99"/>
    <w:semiHidden/>
    <w:unhideWhenUsed/>
    <w:rsid w:val="009C4829"/>
  </w:style>
  <w:style w:type="numbering" w:customStyle="1" w:styleId="11311">
    <w:name w:val="Нет списка11311"/>
    <w:next w:val="a9"/>
    <w:semiHidden/>
    <w:rsid w:val="009C4829"/>
  </w:style>
  <w:style w:type="table" w:customStyle="1" w:styleId="13112">
    <w:name w:val="Сетка таблицы1311"/>
    <w:basedOn w:val="a8"/>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9C4829"/>
  </w:style>
  <w:style w:type="numbering" w:customStyle="1" w:styleId="111211">
    <w:name w:val="Нет списка111211"/>
    <w:next w:val="a9"/>
    <w:semiHidden/>
    <w:rsid w:val="009C4829"/>
  </w:style>
  <w:style w:type="numbering" w:customStyle="1" w:styleId="32110">
    <w:name w:val="Нет списка3211"/>
    <w:next w:val="a9"/>
    <w:uiPriority w:val="99"/>
    <w:semiHidden/>
    <w:unhideWhenUsed/>
    <w:rsid w:val="009C4829"/>
  </w:style>
  <w:style w:type="numbering" w:customStyle="1" w:styleId="4211">
    <w:name w:val="Нет списка4211"/>
    <w:next w:val="a9"/>
    <w:uiPriority w:val="99"/>
    <w:semiHidden/>
    <w:unhideWhenUsed/>
    <w:rsid w:val="009C4829"/>
  </w:style>
  <w:style w:type="numbering" w:customStyle="1" w:styleId="12211">
    <w:name w:val="Нет списка12211"/>
    <w:next w:val="a9"/>
    <w:semiHidden/>
    <w:rsid w:val="009C4829"/>
  </w:style>
  <w:style w:type="numbering" w:customStyle="1" w:styleId="813">
    <w:name w:val="Нет списка81"/>
    <w:next w:val="a9"/>
    <w:uiPriority w:val="99"/>
    <w:semiHidden/>
    <w:unhideWhenUsed/>
    <w:rsid w:val="009C4829"/>
  </w:style>
  <w:style w:type="numbering" w:customStyle="1" w:styleId="1611">
    <w:name w:val="Нет списка161"/>
    <w:next w:val="a9"/>
    <w:uiPriority w:val="99"/>
    <w:semiHidden/>
    <w:unhideWhenUsed/>
    <w:rsid w:val="009C4829"/>
  </w:style>
  <w:style w:type="paragraph" w:customStyle="1" w:styleId="233">
    <w:name w:val="Основной текст с отступом 23"/>
    <w:basedOn w:val="a6"/>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6"/>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9C4829"/>
  </w:style>
  <w:style w:type="numbering" w:customStyle="1" w:styleId="251">
    <w:name w:val="Нет списка25"/>
    <w:next w:val="a9"/>
    <w:uiPriority w:val="99"/>
    <w:semiHidden/>
    <w:unhideWhenUsed/>
    <w:rsid w:val="009C4829"/>
  </w:style>
  <w:style w:type="numbering" w:customStyle="1" w:styleId="1114">
    <w:name w:val="Нет списка1114"/>
    <w:next w:val="a9"/>
    <w:semiHidden/>
    <w:rsid w:val="009C4829"/>
  </w:style>
  <w:style w:type="numbering" w:customStyle="1" w:styleId="2131">
    <w:name w:val="Нет списка213"/>
    <w:next w:val="a9"/>
    <w:uiPriority w:val="99"/>
    <w:semiHidden/>
    <w:unhideWhenUsed/>
    <w:rsid w:val="009C4829"/>
  </w:style>
  <w:style w:type="numbering" w:customStyle="1" w:styleId="11113">
    <w:name w:val="Нет списка11113"/>
    <w:next w:val="a9"/>
    <w:semiHidden/>
    <w:rsid w:val="009C4829"/>
  </w:style>
  <w:style w:type="table" w:customStyle="1" w:styleId="11312">
    <w:name w:val="Сетка таблицы1131"/>
    <w:basedOn w:val="a8"/>
    <w:next w:val="afa"/>
    <w:rsid w:val="009C4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9C4829"/>
  </w:style>
  <w:style w:type="numbering" w:customStyle="1" w:styleId="441">
    <w:name w:val="Нет списка44"/>
    <w:next w:val="a9"/>
    <w:uiPriority w:val="99"/>
    <w:semiHidden/>
    <w:unhideWhenUsed/>
    <w:rsid w:val="009C4829"/>
  </w:style>
  <w:style w:type="numbering" w:customStyle="1" w:styleId="1240">
    <w:name w:val="Нет списка124"/>
    <w:next w:val="a9"/>
    <w:semiHidden/>
    <w:rsid w:val="009C4829"/>
  </w:style>
  <w:style w:type="numbering" w:customStyle="1" w:styleId="531">
    <w:name w:val="Нет списка53"/>
    <w:next w:val="a9"/>
    <w:uiPriority w:val="99"/>
    <w:semiHidden/>
    <w:unhideWhenUsed/>
    <w:rsid w:val="009C4829"/>
  </w:style>
  <w:style w:type="table" w:customStyle="1" w:styleId="3311">
    <w:name w:val="Сетка таблицы331"/>
    <w:basedOn w:val="a8"/>
    <w:next w:val="afa"/>
    <w:rsid w:val="009C48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9C4829"/>
  </w:style>
  <w:style w:type="numbering" w:customStyle="1" w:styleId="2220">
    <w:name w:val="Нет списка222"/>
    <w:next w:val="a9"/>
    <w:uiPriority w:val="99"/>
    <w:semiHidden/>
    <w:unhideWhenUsed/>
    <w:rsid w:val="009C4829"/>
  </w:style>
  <w:style w:type="numbering" w:customStyle="1" w:styleId="1122">
    <w:name w:val="Нет списка1122"/>
    <w:next w:val="a9"/>
    <w:semiHidden/>
    <w:rsid w:val="009C4829"/>
  </w:style>
  <w:style w:type="numbering" w:customStyle="1" w:styleId="3131">
    <w:name w:val="Нет списка313"/>
    <w:next w:val="a9"/>
    <w:uiPriority w:val="99"/>
    <w:semiHidden/>
    <w:unhideWhenUsed/>
    <w:rsid w:val="009C4829"/>
  </w:style>
  <w:style w:type="numbering" w:customStyle="1" w:styleId="4131">
    <w:name w:val="Нет списка413"/>
    <w:next w:val="a9"/>
    <w:uiPriority w:val="99"/>
    <w:semiHidden/>
    <w:unhideWhenUsed/>
    <w:rsid w:val="009C4829"/>
  </w:style>
  <w:style w:type="numbering" w:customStyle="1" w:styleId="1213">
    <w:name w:val="Нет списка1213"/>
    <w:next w:val="a9"/>
    <w:semiHidden/>
    <w:rsid w:val="009C4829"/>
  </w:style>
  <w:style w:type="numbering" w:customStyle="1" w:styleId="622">
    <w:name w:val="Нет списка62"/>
    <w:next w:val="a9"/>
    <w:semiHidden/>
    <w:rsid w:val="009C4829"/>
  </w:style>
  <w:style w:type="numbering" w:customStyle="1" w:styleId="1420">
    <w:name w:val="Нет списка142"/>
    <w:next w:val="a9"/>
    <w:uiPriority w:val="99"/>
    <w:semiHidden/>
    <w:unhideWhenUsed/>
    <w:rsid w:val="009C4829"/>
  </w:style>
  <w:style w:type="numbering" w:customStyle="1" w:styleId="1132">
    <w:name w:val="Нет списка1132"/>
    <w:next w:val="a9"/>
    <w:semiHidden/>
    <w:rsid w:val="009C4829"/>
  </w:style>
  <w:style w:type="numbering" w:customStyle="1" w:styleId="2320">
    <w:name w:val="Нет списка232"/>
    <w:next w:val="a9"/>
    <w:uiPriority w:val="99"/>
    <w:semiHidden/>
    <w:unhideWhenUsed/>
    <w:rsid w:val="009C4829"/>
  </w:style>
  <w:style w:type="numbering" w:customStyle="1" w:styleId="11122">
    <w:name w:val="Нет списка11122"/>
    <w:next w:val="a9"/>
    <w:semiHidden/>
    <w:rsid w:val="009C4829"/>
  </w:style>
  <w:style w:type="numbering" w:customStyle="1" w:styleId="3220">
    <w:name w:val="Нет списка322"/>
    <w:next w:val="a9"/>
    <w:uiPriority w:val="99"/>
    <w:semiHidden/>
    <w:unhideWhenUsed/>
    <w:rsid w:val="009C4829"/>
  </w:style>
  <w:style w:type="numbering" w:customStyle="1" w:styleId="4220">
    <w:name w:val="Нет списка422"/>
    <w:next w:val="a9"/>
    <w:uiPriority w:val="99"/>
    <w:semiHidden/>
    <w:unhideWhenUsed/>
    <w:rsid w:val="009C4829"/>
  </w:style>
  <w:style w:type="numbering" w:customStyle="1" w:styleId="1222">
    <w:name w:val="Нет списка1222"/>
    <w:next w:val="a9"/>
    <w:semiHidden/>
    <w:rsid w:val="009C4829"/>
  </w:style>
  <w:style w:type="numbering" w:customStyle="1" w:styleId="913">
    <w:name w:val="Нет списка91"/>
    <w:next w:val="a9"/>
    <w:uiPriority w:val="99"/>
    <w:semiHidden/>
    <w:unhideWhenUsed/>
    <w:rsid w:val="009C4829"/>
  </w:style>
  <w:style w:type="numbering" w:customStyle="1" w:styleId="1710">
    <w:name w:val="Нет списка171"/>
    <w:next w:val="a9"/>
    <w:semiHidden/>
    <w:unhideWhenUsed/>
    <w:rsid w:val="009C4829"/>
  </w:style>
  <w:style w:type="numbering" w:customStyle="1" w:styleId="1161">
    <w:name w:val="Нет списка116"/>
    <w:next w:val="a9"/>
    <w:semiHidden/>
    <w:rsid w:val="009C4829"/>
  </w:style>
  <w:style w:type="numbering" w:customStyle="1" w:styleId="261">
    <w:name w:val="Нет списка26"/>
    <w:next w:val="a9"/>
    <w:uiPriority w:val="99"/>
    <w:semiHidden/>
    <w:unhideWhenUsed/>
    <w:rsid w:val="009C4829"/>
  </w:style>
  <w:style w:type="numbering" w:customStyle="1" w:styleId="1115">
    <w:name w:val="Нет списка1115"/>
    <w:next w:val="a9"/>
    <w:semiHidden/>
    <w:rsid w:val="009C4829"/>
  </w:style>
  <w:style w:type="numbering" w:customStyle="1" w:styleId="351">
    <w:name w:val="Нет списка35"/>
    <w:next w:val="a9"/>
    <w:uiPriority w:val="99"/>
    <w:semiHidden/>
    <w:unhideWhenUsed/>
    <w:rsid w:val="009C4829"/>
  </w:style>
  <w:style w:type="numbering" w:customStyle="1" w:styleId="451">
    <w:name w:val="Нет списка45"/>
    <w:next w:val="a9"/>
    <w:uiPriority w:val="99"/>
    <w:semiHidden/>
    <w:unhideWhenUsed/>
    <w:rsid w:val="009C4829"/>
  </w:style>
  <w:style w:type="numbering" w:customStyle="1" w:styleId="125">
    <w:name w:val="Нет списка125"/>
    <w:next w:val="a9"/>
    <w:semiHidden/>
    <w:rsid w:val="009C4829"/>
  </w:style>
  <w:style w:type="numbering" w:customStyle="1" w:styleId="541">
    <w:name w:val="Нет списка54"/>
    <w:next w:val="a9"/>
    <w:uiPriority w:val="99"/>
    <w:semiHidden/>
    <w:unhideWhenUsed/>
    <w:rsid w:val="009C4829"/>
  </w:style>
  <w:style w:type="numbering" w:customStyle="1" w:styleId="134">
    <w:name w:val="Нет списка134"/>
    <w:next w:val="a9"/>
    <w:uiPriority w:val="99"/>
    <w:semiHidden/>
    <w:unhideWhenUsed/>
    <w:rsid w:val="009C4829"/>
  </w:style>
  <w:style w:type="numbering" w:customStyle="1" w:styleId="11114">
    <w:name w:val="Нет списка11114"/>
    <w:next w:val="a9"/>
    <w:semiHidden/>
    <w:rsid w:val="009C4829"/>
  </w:style>
  <w:style w:type="numbering" w:customStyle="1" w:styleId="2141">
    <w:name w:val="Нет списка214"/>
    <w:next w:val="a9"/>
    <w:uiPriority w:val="99"/>
    <w:semiHidden/>
    <w:unhideWhenUsed/>
    <w:rsid w:val="009C4829"/>
  </w:style>
  <w:style w:type="numbering" w:customStyle="1" w:styleId="111113">
    <w:name w:val="Нет списка111113"/>
    <w:next w:val="a9"/>
    <w:semiHidden/>
    <w:rsid w:val="009C4829"/>
  </w:style>
  <w:style w:type="numbering" w:customStyle="1" w:styleId="2113">
    <w:name w:val="Нет списка2113"/>
    <w:next w:val="a9"/>
    <w:uiPriority w:val="99"/>
    <w:semiHidden/>
    <w:unhideWhenUsed/>
    <w:rsid w:val="009C4829"/>
  </w:style>
  <w:style w:type="numbering" w:customStyle="1" w:styleId="1111113">
    <w:name w:val="Нет списка1111113"/>
    <w:next w:val="a9"/>
    <w:semiHidden/>
    <w:rsid w:val="009C4829"/>
  </w:style>
  <w:style w:type="numbering" w:customStyle="1" w:styleId="3141">
    <w:name w:val="Нет списка314"/>
    <w:next w:val="a9"/>
    <w:uiPriority w:val="99"/>
    <w:semiHidden/>
    <w:unhideWhenUsed/>
    <w:rsid w:val="009C4829"/>
  </w:style>
  <w:style w:type="numbering" w:customStyle="1" w:styleId="4141">
    <w:name w:val="Нет списка414"/>
    <w:next w:val="a9"/>
    <w:uiPriority w:val="99"/>
    <w:semiHidden/>
    <w:unhideWhenUsed/>
    <w:rsid w:val="009C4829"/>
  </w:style>
  <w:style w:type="numbering" w:customStyle="1" w:styleId="1214">
    <w:name w:val="Нет списка1214"/>
    <w:next w:val="a9"/>
    <w:semiHidden/>
    <w:rsid w:val="009C4829"/>
  </w:style>
  <w:style w:type="numbering" w:customStyle="1" w:styleId="5121">
    <w:name w:val="Нет списка512"/>
    <w:next w:val="a9"/>
    <w:uiPriority w:val="99"/>
    <w:semiHidden/>
    <w:unhideWhenUsed/>
    <w:rsid w:val="009C4829"/>
  </w:style>
  <w:style w:type="numbering" w:customStyle="1" w:styleId="1312">
    <w:name w:val="Нет списка1312"/>
    <w:next w:val="a9"/>
    <w:semiHidden/>
    <w:rsid w:val="009C4829"/>
  </w:style>
  <w:style w:type="numbering" w:customStyle="1" w:styleId="2230">
    <w:name w:val="Нет списка223"/>
    <w:next w:val="a9"/>
    <w:uiPriority w:val="99"/>
    <w:semiHidden/>
    <w:unhideWhenUsed/>
    <w:rsid w:val="009C4829"/>
  </w:style>
  <w:style w:type="numbering" w:customStyle="1" w:styleId="1123">
    <w:name w:val="Нет списка1123"/>
    <w:next w:val="a9"/>
    <w:semiHidden/>
    <w:rsid w:val="009C4829"/>
  </w:style>
  <w:style w:type="numbering" w:customStyle="1" w:styleId="31120">
    <w:name w:val="Нет списка3112"/>
    <w:next w:val="a9"/>
    <w:uiPriority w:val="99"/>
    <w:semiHidden/>
    <w:unhideWhenUsed/>
    <w:rsid w:val="009C4829"/>
  </w:style>
  <w:style w:type="numbering" w:customStyle="1" w:styleId="41120">
    <w:name w:val="Нет списка4112"/>
    <w:next w:val="a9"/>
    <w:uiPriority w:val="99"/>
    <w:semiHidden/>
    <w:unhideWhenUsed/>
    <w:rsid w:val="009C4829"/>
  </w:style>
  <w:style w:type="numbering" w:customStyle="1" w:styleId="12112">
    <w:name w:val="Нет списка12112"/>
    <w:next w:val="a9"/>
    <w:semiHidden/>
    <w:rsid w:val="009C4829"/>
  </w:style>
  <w:style w:type="numbering" w:customStyle="1" w:styleId="631">
    <w:name w:val="Нет списка63"/>
    <w:next w:val="a9"/>
    <w:semiHidden/>
    <w:rsid w:val="009C4829"/>
  </w:style>
  <w:style w:type="numbering" w:customStyle="1" w:styleId="1430">
    <w:name w:val="Нет списка143"/>
    <w:next w:val="a9"/>
    <w:uiPriority w:val="99"/>
    <w:semiHidden/>
    <w:unhideWhenUsed/>
    <w:rsid w:val="009C4829"/>
  </w:style>
  <w:style w:type="numbering" w:customStyle="1" w:styleId="1133">
    <w:name w:val="Нет списка1133"/>
    <w:next w:val="a9"/>
    <w:semiHidden/>
    <w:rsid w:val="009C4829"/>
  </w:style>
  <w:style w:type="numbering" w:customStyle="1" w:styleId="2330">
    <w:name w:val="Нет списка233"/>
    <w:next w:val="a9"/>
    <w:uiPriority w:val="99"/>
    <w:semiHidden/>
    <w:unhideWhenUsed/>
    <w:rsid w:val="009C4829"/>
  </w:style>
  <w:style w:type="numbering" w:customStyle="1" w:styleId="11123">
    <w:name w:val="Нет списка11123"/>
    <w:next w:val="a9"/>
    <w:semiHidden/>
    <w:rsid w:val="009C4829"/>
  </w:style>
  <w:style w:type="numbering" w:customStyle="1" w:styleId="3230">
    <w:name w:val="Нет списка323"/>
    <w:next w:val="a9"/>
    <w:uiPriority w:val="99"/>
    <w:semiHidden/>
    <w:unhideWhenUsed/>
    <w:rsid w:val="009C4829"/>
  </w:style>
  <w:style w:type="numbering" w:customStyle="1" w:styleId="423">
    <w:name w:val="Нет списка423"/>
    <w:next w:val="a9"/>
    <w:uiPriority w:val="99"/>
    <w:semiHidden/>
    <w:unhideWhenUsed/>
    <w:rsid w:val="009C4829"/>
  </w:style>
  <w:style w:type="numbering" w:customStyle="1" w:styleId="1223">
    <w:name w:val="Нет списка1223"/>
    <w:next w:val="a9"/>
    <w:semiHidden/>
    <w:rsid w:val="009C4829"/>
  </w:style>
  <w:style w:type="numbering" w:customStyle="1" w:styleId="721">
    <w:name w:val="Нет списка72"/>
    <w:next w:val="a9"/>
    <w:uiPriority w:val="99"/>
    <w:semiHidden/>
    <w:unhideWhenUsed/>
    <w:rsid w:val="009C4829"/>
  </w:style>
  <w:style w:type="numbering" w:customStyle="1" w:styleId="152">
    <w:name w:val="Нет списка152"/>
    <w:next w:val="a9"/>
    <w:uiPriority w:val="99"/>
    <w:semiHidden/>
    <w:unhideWhenUsed/>
    <w:rsid w:val="009C4829"/>
  </w:style>
  <w:style w:type="numbering" w:customStyle="1" w:styleId="11420">
    <w:name w:val="Нет списка1142"/>
    <w:next w:val="a9"/>
    <w:semiHidden/>
    <w:rsid w:val="009C4829"/>
  </w:style>
  <w:style w:type="numbering" w:customStyle="1" w:styleId="242">
    <w:name w:val="Нет списка242"/>
    <w:next w:val="a9"/>
    <w:uiPriority w:val="99"/>
    <w:semiHidden/>
    <w:unhideWhenUsed/>
    <w:rsid w:val="009C4829"/>
  </w:style>
  <w:style w:type="numbering" w:customStyle="1" w:styleId="11132">
    <w:name w:val="Нет списка11132"/>
    <w:next w:val="a9"/>
    <w:semiHidden/>
    <w:rsid w:val="009C4829"/>
  </w:style>
  <w:style w:type="numbering" w:customStyle="1" w:styleId="2122">
    <w:name w:val="Нет списка2122"/>
    <w:next w:val="a9"/>
    <w:uiPriority w:val="99"/>
    <w:semiHidden/>
    <w:unhideWhenUsed/>
    <w:rsid w:val="009C4829"/>
  </w:style>
  <w:style w:type="numbering" w:customStyle="1" w:styleId="111122">
    <w:name w:val="Нет списка111122"/>
    <w:next w:val="a9"/>
    <w:semiHidden/>
    <w:rsid w:val="009C4829"/>
  </w:style>
  <w:style w:type="numbering" w:customStyle="1" w:styleId="3320">
    <w:name w:val="Нет списка332"/>
    <w:next w:val="a9"/>
    <w:uiPriority w:val="99"/>
    <w:semiHidden/>
    <w:unhideWhenUsed/>
    <w:rsid w:val="009C4829"/>
  </w:style>
  <w:style w:type="numbering" w:customStyle="1" w:styleId="432">
    <w:name w:val="Нет списка432"/>
    <w:next w:val="a9"/>
    <w:uiPriority w:val="99"/>
    <w:semiHidden/>
    <w:unhideWhenUsed/>
    <w:rsid w:val="009C4829"/>
  </w:style>
  <w:style w:type="numbering" w:customStyle="1" w:styleId="1232">
    <w:name w:val="Нет списка1232"/>
    <w:next w:val="a9"/>
    <w:semiHidden/>
    <w:rsid w:val="009C4829"/>
  </w:style>
  <w:style w:type="numbering" w:customStyle="1" w:styleId="5220">
    <w:name w:val="Нет списка522"/>
    <w:next w:val="a9"/>
    <w:uiPriority w:val="99"/>
    <w:semiHidden/>
    <w:unhideWhenUsed/>
    <w:rsid w:val="009C4829"/>
  </w:style>
  <w:style w:type="numbering" w:customStyle="1" w:styleId="1322">
    <w:name w:val="Нет списка1322"/>
    <w:next w:val="a9"/>
    <w:semiHidden/>
    <w:rsid w:val="009C4829"/>
  </w:style>
  <w:style w:type="numbering" w:customStyle="1" w:styleId="2212">
    <w:name w:val="Нет списка2212"/>
    <w:next w:val="a9"/>
    <w:uiPriority w:val="99"/>
    <w:semiHidden/>
    <w:unhideWhenUsed/>
    <w:rsid w:val="009C4829"/>
  </w:style>
  <w:style w:type="numbering" w:customStyle="1" w:styleId="112120">
    <w:name w:val="Нет списка11212"/>
    <w:next w:val="a9"/>
    <w:semiHidden/>
    <w:rsid w:val="009C4829"/>
  </w:style>
  <w:style w:type="numbering" w:customStyle="1" w:styleId="3122">
    <w:name w:val="Нет списка3122"/>
    <w:next w:val="a9"/>
    <w:uiPriority w:val="99"/>
    <w:semiHidden/>
    <w:unhideWhenUsed/>
    <w:rsid w:val="009C4829"/>
  </w:style>
  <w:style w:type="numbering" w:customStyle="1" w:styleId="4122">
    <w:name w:val="Нет списка4122"/>
    <w:next w:val="a9"/>
    <w:uiPriority w:val="99"/>
    <w:semiHidden/>
    <w:unhideWhenUsed/>
    <w:rsid w:val="009C4829"/>
  </w:style>
  <w:style w:type="numbering" w:customStyle="1" w:styleId="12122">
    <w:name w:val="Нет списка12122"/>
    <w:next w:val="a9"/>
    <w:semiHidden/>
    <w:rsid w:val="009C4829"/>
  </w:style>
  <w:style w:type="numbering" w:customStyle="1" w:styleId="6121">
    <w:name w:val="Нет списка612"/>
    <w:next w:val="a9"/>
    <w:semiHidden/>
    <w:rsid w:val="009C4829"/>
  </w:style>
  <w:style w:type="numbering" w:customStyle="1" w:styleId="1412">
    <w:name w:val="Нет списка1412"/>
    <w:next w:val="a9"/>
    <w:uiPriority w:val="99"/>
    <w:semiHidden/>
    <w:unhideWhenUsed/>
    <w:rsid w:val="009C4829"/>
  </w:style>
  <w:style w:type="numbering" w:customStyle="1" w:styleId="113120">
    <w:name w:val="Нет списка11312"/>
    <w:next w:val="a9"/>
    <w:semiHidden/>
    <w:rsid w:val="009C4829"/>
  </w:style>
  <w:style w:type="numbering" w:customStyle="1" w:styleId="2312">
    <w:name w:val="Нет списка2312"/>
    <w:next w:val="a9"/>
    <w:uiPriority w:val="99"/>
    <w:semiHidden/>
    <w:unhideWhenUsed/>
    <w:rsid w:val="009C4829"/>
  </w:style>
  <w:style w:type="numbering" w:customStyle="1" w:styleId="111212">
    <w:name w:val="Нет списка111212"/>
    <w:next w:val="a9"/>
    <w:semiHidden/>
    <w:rsid w:val="009C4829"/>
  </w:style>
  <w:style w:type="numbering" w:customStyle="1" w:styleId="3212">
    <w:name w:val="Нет списка3212"/>
    <w:next w:val="a9"/>
    <w:uiPriority w:val="99"/>
    <w:semiHidden/>
    <w:unhideWhenUsed/>
    <w:rsid w:val="009C4829"/>
  </w:style>
  <w:style w:type="numbering" w:customStyle="1" w:styleId="4212">
    <w:name w:val="Нет списка4212"/>
    <w:next w:val="a9"/>
    <w:uiPriority w:val="99"/>
    <w:semiHidden/>
    <w:unhideWhenUsed/>
    <w:rsid w:val="009C4829"/>
  </w:style>
  <w:style w:type="numbering" w:customStyle="1" w:styleId="12212">
    <w:name w:val="Нет списка12212"/>
    <w:next w:val="a9"/>
    <w:semiHidden/>
    <w:rsid w:val="009C4829"/>
  </w:style>
  <w:style w:type="numbering" w:customStyle="1" w:styleId="8111">
    <w:name w:val="Нет списка811"/>
    <w:next w:val="a9"/>
    <w:uiPriority w:val="99"/>
    <w:semiHidden/>
    <w:unhideWhenUsed/>
    <w:rsid w:val="009C4829"/>
  </w:style>
  <w:style w:type="numbering" w:customStyle="1" w:styleId="16110">
    <w:name w:val="Нет списка1611"/>
    <w:next w:val="a9"/>
    <w:uiPriority w:val="99"/>
    <w:semiHidden/>
    <w:unhideWhenUsed/>
    <w:rsid w:val="009C4829"/>
  </w:style>
  <w:style w:type="numbering" w:customStyle="1" w:styleId="11510">
    <w:name w:val="Нет списка1151"/>
    <w:next w:val="a9"/>
    <w:semiHidden/>
    <w:rsid w:val="009C4829"/>
  </w:style>
  <w:style w:type="numbering" w:customStyle="1" w:styleId="2510">
    <w:name w:val="Нет списка251"/>
    <w:next w:val="a9"/>
    <w:uiPriority w:val="99"/>
    <w:semiHidden/>
    <w:unhideWhenUsed/>
    <w:rsid w:val="009C4829"/>
  </w:style>
  <w:style w:type="numbering" w:customStyle="1" w:styleId="11141">
    <w:name w:val="Нет списка11141"/>
    <w:next w:val="a9"/>
    <w:semiHidden/>
    <w:rsid w:val="009C4829"/>
  </w:style>
  <w:style w:type="numbering" w:customStyle="1" w:styleId="21310">
    <w:name w:val="Нет списка2131"/>
    <w:next w:val="a9"/>
    <w:uiPriority w:val="99"/>
    <w:semiHidden/>
    <w:unhideWhenUsed/>
    <w:rsid w:val="009C4829"/>
  </w:style>
  <w:style w:type="numbering" w:customStyle="1" w:styleId="111131">
    <w:name w:val="Нет списка111131"/>
    <w:next w:val="a9"/>
    <w:semiHidden/>
    <w:rsid w:val="009C4829"/>
  </w:style>
  <w:style w:type="numbering" w:customStyle="1" w:styleId="3410">
    <w:name w:val="Нет списка341"/>
    <w:next w:val="a9"/>
    <w:uiPriority w:val="99"/>
    <w:semiHidden/>
    <w:unhideWhenUsed/>
    <w:rsid w:val="009C4829"/>
  </w:style>
  <w:style w:type="numbering" w:customStyle="1" w:styleId="4410">
    <w:name w:val="Нет списка441"/>
    <w:next w:val="a9"/>
    <w:uiPriority w:val="99"/>
    <w:semiHidden/>
    <w:unhideWhenUsed/>
    <w:rsid w:val="009C4829"/>
  </w:style>
  <w:style w:type="numbering" w:customStyle="1" w:styleId="1241">
    <w:name w:val="Нет списка1241"/>
    <w:next w:val="a9"/>
    <w:semiHidden/>
    <w:rsid w:val="009C4829"/>
  </w:style>
  <w:style w:type="numbering" w:customStyle="1" w:styleId="5310">
    <w:name w:val="Нет списка531"/>
    <w:next w:val="a9"/>
    <w:uiPriority w:val="99"/>
    <w:semiHidden/>
    <w:unhideWhenUsed/>
    <w:rsid w:val="009C4829"/>
  </w:style>
  <w:style w:type="numbering" w:customStyle="1" w:styleId="1331">
    <w:name w:val="Нет списка1331"/>
    <w:next w:val="a9"/>
    <w:semiHidden/>
    <w:rsid w:val="009C4829"/>
  </w:style>
  <w:style w:type="numbering" w:customStyle="1" w:styleId="2221">
    <w:name w:val="Нет списка2221"/>
    <w:next w:val="a9"/>
    <w:uiPriority w:val="99"/>
    <w:semiHidden/>
    <w:unhideWhenUsed/>
    <w:rsid w:val="009C4829"/>
  </w:style>
  <w:style w:type="numbering" w:customStyle="1" w:styleId="11221">
    <w:name w:val="Нет списка11221"/>
    <w:next w:val="a9"/>
    <w:semiHidden/>
    <w:rsid w:val="009C4829"/>
  </w:style>
  <w:style w:type="numbering" w:customStyle="1" w:styleId="31310">
    <w:name w:val="Нет списка3131"/>
    <w:next w:val="a9"/>
    <w:uiPriority w:val="99"/>
    <w:semiHidden/>
    <w:unhideWhenUsed/>
    <w:rsid w:val="009C4829"/>
  </w:style>
  <w:style w:type="numbering" w:customStyle="1" w:styleId="41310">
    <w:name w:val="Нет списка4131"/>
    <w:next w:val="a9"/>
    <w:uiPriority w:val="99"/>
    <w:semiHidden/>
    <w:unhideWhenUsed/>
    <w:rsid w:val="009C4829"/>
  </w:style>
  <w:style w:type="numbering" w:customStyle="1" w:styleId="12131">
    <w:name w:val="Нет списка12131"/>
    <w:next w:val="a9"/>
    <w:semiHidden/>
    <w:rsid w:val="009C4829"/>
  </w:style>
  <w:style w:type="numbering" w:customStyle="1" w:styleId="6210">
    <w:name w:val="Нет списка621"/>
    <w:next w:val="a9"/>
    <w:semiHidden/>
    <w:rsid w:val="009C4829"/>
  </w:style>
  <w:style w:type="numbering" w:customStyle="1" w:styleId="1421">
    <w:name w:val="Нет списка1421"/>
    <w:next w:val="a9"/>
    <w:uiPriority w:val="99"/>
    <w:semiHidden/>
    <w:unhideWhenUsed/>
    <w:rsid w:val="009C4829"/>
  </w:style>
  <w:style w:type="numbering" w:customStyle="1" w:styleId="11321">
    <w:name w:val="Нет списка11321"/>
    <w:next w:val="a9"/>
    <w:semiHidden/>
    <w:rsid w:val="009C4829"/>
  </w:style>
  <w:style w:type="numbering" w:customStyle="1" w:styleId="2321">
    <w:name w:val="Нет списка2321"/>
    <w:next w:val="a9"/>
    <w:uiPriority w:val="99"/>
    <w:semiHidden/>
    <w:unhideWhenUsed/>
    <w:rsid w:val="009C4829"/>
  </w:style>
  <w:style w:type="numbering" w:customStyle="1" w:styleId="111221">
    <w:name w:val="Нет списка111221"/>
    <w:next w:val="a9"/>
    <w:semiHidden/>
    <w:rsid w:val="009C4829"/>
  </w:style>
  <w:style w:type="numbering" w:customStyle="1" w:styleId="3221">
    <w:name w:val="Нет списка3221"/>
    <w:next w:val="a9"/>
    <w:uiPriority w:val="99"/>
    <w:semiHidden/>
    <w:unhideWhenUsed/>
    <w:rsid w:val="009C4829"/>
  </w:style>
  <w:style w:type="numbering" w:customStyle="1" w:styleId="4221">
    <w:name w:val="Нет списка4221"/>
    <w:next w:val="a9"/>
    <w:uiPriority w:val="99"/>
    <w:semiHidden/>
    <w:unhideWhenUsed/>
    <w:rsid w:val="009C4829"/>
  </w:style>
  <w:style w:type="numbering" w:customStyle="1" w:styleId="12221">
    <w:name w:val="Нет списка12221"/>
    <w:next w:val="a9"/>
    <w:semiHidden/>
    <w:rsid w:val="009C4829"/>
  </w:style>
  <w:style w:type="table" w:customStyle="1" w:styleId="1711">
    <w:name w:val="Сетка таблицы171"/>
    <w:basedOn w:val="a8"/>
    <w:next w:val="afa"/>
    <w:uiPriority w:val="39"/>
    <w:rsid w:val="009C48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FC22D9"/>
  </w:style>
  <w:style w:type="table" w:customStyle="1" w:styleId="-116">
    <w:name w:val="Цветная сетка - Акцент 116"/>
    <w:basedOn w:val="a8"/>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FC22D9"/>
  </w:style>
  <w:style w:type="numbering" w:customStyle="1" w:styleId="1171">
    <w:name w:val="Нет списка117"/>
    <w:next w:val="a9"/>
    <w:uiPriority w:val="99"/>
    <w:semiHidden/>
    <w:unhideWhenUsed/>
    <w:rsid w:val="00FC22D9"/>
  </w:style>
  <w:style w:type="numbering" w:customStyle="1" w:styleId="271">
    <w:name w:val="Нет списка27"/>
    <w:next w:val="a9"/>
    <w:uiPriority w:val="99"/>
    <w:semiHidden/>
    <w:unhideWhenUsed/>
    <w:rsid w:val="00FC22D9"/>
  </w:style>
  <w:style w:type="numbering" w:customStyle="1" w:styleId="361">
    <w:name w:val="Нет списка36"/>
    <w:next w:val="a9"/>
    <w:uiPriority w:val="99"/>
    <w:semiHidden/>
    <w:unhideWhenUsed/>
    <w:rsid w:val="00FC22D9"/>
  </w:style>
  <w:style w:type="table" w:customStyle="1" w:styleId="-117">
    <w:name w:val="Цветная сетка - Акцент 117"/>
    <w:basedOn w:val="a8"/>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FC22D9"/>
  </w:style>
  <w:style w:type="table" w:customStyle="1" w:styleId="-1220">
    <w:name w:val="Цветная сетка - Акцент 122"/>
    <w:basedOn w:val="a8"/>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FC22D9"/>
    <w:rPr>
      <w:rFonts w:eastAsia="SimSun" w:cs="Cordia New"/>
      <w:sz w:val="22"/>
      <w:szCs w:val="22"/>
      <w:lang w:eastAsia="en-US"/>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FC22D9"/>
    <w:rPr>
      <w:rFonts w:eastAsia="SimSun" w:cs="Cordia New"/>
      <w:sz w:val="22"/>
      <w:szCs w:val="22"/>
      <w:lang w:eastAsia="en-US"/>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FC22D9"/>
    <w:rPr>
      <w:rFonts w:eastAsia="SimSun" w:cs="Cordia New"/>
      <w:sz w:val="22"/>
      <w:szCs w:val="22"/>
      <w:lang w:eastAsia="en-US"/>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FC22D9"/>
    <w:rPr>
      <w:rFonts w:eastAsia="SimSun" w:cs="Cordia New"/>
      <w:sz w:val="22"/>
      <w:szCs w:val="22"/>
      <w:lang w:eastAsia="en-US"/>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FC22D9"/>
    <w:rPr>
      <w:rFonts w:eastAsia="SimSun" w:cs="Cordia New"/>
      <w:sz w:val="22"/>
      <w:szCs w:val="22"/>
      <w:lang w:eastAsia="en-US"/>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FC22D9"/>
    <w:rPr>
      <w:rFonts w:eastAsia="SimSun" w:cs="Cordia New"/>
      <w:color w:val="3E6273"/>
      <w:sz w:val="22"/>
      <w:szCs w:val="22"/>
      <w:lang w:eastAsia="en-US"/>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FC22D9"/>
    <w:rPr>
      <w:rFonts w:eastAsia="SimSun" w:cs="Cordia New"/>
      <w:color w:val="AF490D"/>
      <w:sz w:val="22"/>
      <w:szCs w:val="22"/>
      <w:lang w:eastAsia="en-US"/>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FC22D9"/>
  </w:style>
  <w:style w:type="numbering" w:customStyle="1" w:styleId="1116">
    <w:name w:val="Нет списка1116"/>
    <w:next w:val="a9"/>
    <w:uiPriority w:val="99"/>
    <w:semiHidden/>
    <w:unhideWhenUsed/>
    <w:rsid w:val="00FC22D9"/>
  </w:style>
  <w:style w:type="numbering" w:customStyle="1" w:styleId="2151">
    <w:name w:val="Нет списка215"/>
    <w:next w:val="a9"/>
    <w:uiPriority w:val="99"/>
    <w:semiHidden/>
    <w:unhideWhenUsed/>
    <w:rsid w:val="00FC22D9"/>
  </w:style>
  <w:style w:type="numbering" w:customStyle="1" w:styleId="3151">
    <w:name w:val="Нет списка315"/>
    <w:next w:val="a9"/>
    <w:uiPriority w:val="99"/>
    <w:semiHidden/>
    <w:unhideWhenUsed/>
    <w:rsid w:val="00FC22D9"/>
  </w:style>
  <w:style w:type="table" w:customStyle="1" w:styleId="-11120">
    <w:name w:val="Цветная сетка - Акцент 1112"/>
    <w:basedOn w:val="a8"/>
    <w:next w:val="-1"/>
    <w:uiPriority w:val="73"/>
    <w:rsid w:val="00FC22D9"/>
    <w:rPr>
      <w:rFonts w:eastAsia="SimSun" w:cs="Cordia New"/>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FC22D9"/>
    <w:rPr>
      <w:rFonts w:eastAsia="SimSun" w:cs="Cordia New"/>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FC22D9"/>
    <w:rPr>
      <w:rFonts w:eastAsia="SimSun" w:cs="Cordia New"/>
      <w:color w:val="000000"/>
      <w:sz w:val="22"/>
      <w:szCs w:val="22"/>
      <w:lang w:eastAsia="en-US"/>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FC22D9"/>
    <w:rPr>
      <w:rFonts w:eastAsia="SimSun" w:cs="Cordia New"/>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FC22D9"/>
    <w:rPr>
      <w:rFonts w:eastAsia="SimSun" w:cs="Cordia New"/>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FC22D9"/>
    <w:rPr>
      <w:rFonts w:eastAsia="SimSun" w:cs="Cordia New"/>
      <w:sz w:val="22"/>
      <w:szCs w:val="22"/>
      <w:lang w:eastAsia="en-US"/>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FC22D9"/>
    <w:rPr>
      <w:rFonts w:eastAsia="SimSun" w:cs="Cordia New"/>
      <w:sz w:val="22"/>
      <w:szCs w:val="22"/>
      <w:lang w:eastAsia="en-US"/>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FC22D9"/>
    <w:rPr>
      <w:rFonts w:eastAsia="SimSun" w:cs="Cordia New"/>
      <w:sz w:val="22"/>
      <w:szCs w:val="22"/>
      <w:lang w:eastAsia="en-US"/>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FC22D9"/>
    <w:rPr>
      <w:rFonts w:eastAsia="SimSun" w:cs="Cordia New"/>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FC22D9"/>
    <w:rPr>
      <w:rFonts w:eastAsia="SimSun" w:cs="Cordia New"/>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FC22D9"/>
    <w:rPr>
      <w:rFonts w:eastAsia="SimSun" w:cs="Cordia New"/>
      <w:color w:val="2F5496"/>
      <w:sz w:val="22"/>
      <w:szCs w:val="22"/>
      <w:lang w:eastAsia="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FC22D9"/>
    <w:rPr>
      <w:rFonts w:eastAsia="SimSun" w:cs="Cordia New"/>
      <w:color w:val="C45911"/>
      <w:sz w:val="22"/>
      <w:szCs w:val="22"/>
      <w:lang w:eastAsia="en-US"/>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FC22D9"/>
    <w:rPr>
      <w:rFonts w:eastAsia="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FC22D9"/>
    <w:rPr>
      <w:rFonts w:eastAsia="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FC22D9"/>
    <w:rPr>
      <w:rFonts w:eastAsia="SimSun" w:cs="Cordia New"/>
      <w:color w:val="C48B01"/>
      <w:sz w:val="22"/>
      <w:szCs w:val="22"/>
      <w:lang w:eastAsia="en-US"/>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FC22D9"/>
    <w:rPr>
      <w:rFonts w:eastAsia="SimSun" w:cs="Cordia New"/>
      <w:sz w:val="22"/>
      <w:szCs w:val="22"/>
      <w:lang w:eastAsia="en-US"/>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FC22D9"/>
    <w:rPr>
      <w:rFonts w:eastAsia="SimSun" w:cs="Cordia New"/>
      <w:sz w:val="22"/>
      <w:szCs w:val="22"/>
      <w:lang w:eastAsia="en-US"/>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FC22D9"/>
    <w:rPr>
      <w:rFonts w:eastAsia="SimSun" w:cs="Cordia New"/>
      <w:sz w:val="22"/>
      <w:szCs w:val="22"/>
      <w:lang w:eastAsia="en-US"/>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FC22D9"/>
    <w:rPr>
      <w:rFonts w:eastAsia="SimSun" w:cs="Cordia New"/>
      <w:sz w:val="22"/>
      <w:szCs w:val="22"/>
      <w:lang w:eastAsia="en-US"/>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FC22D9"/>
    <w:rPr>
      <w:rFonts w:eastAsia="SimSun" w:cs="Cordia New"/>
      <w:sz w:val="22"/>
      <w:szCs w:val="22"/>
      <w:lang w:eastAsia="en-US"/>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FC22D9"/>
    <w:rPr>
      <w:rFonts w:eastAsia="SimSun" w:cs="Cordia New"/>
      <w:sz w:val="22"/>
      <w:szCs w:val="22"/>
      <w:lang w:eastAsia="en-US"/>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FC22D9"/>
    <w:rPr>
      <w:rFonts w:eastAsia="SimSun" w:cs="Cordia New"/>
      <w:sz w:val="22"/>
      <w:szCs w:val="22"/>
      <w:lang w:eastAsia="en-US"/>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FC22D9"/>
    <w:rPr>
      <w:rFonts w:eastAsia="SimSun" w:cs="Cordia New"/>
      <w:sz w:val="22"/>
      <w:szCs w:val="22"/>
      <w:lang w:eastAsia="en-US"/>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FC22D9"/>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2">
    <w:name w:val="ПЕ_Таблица21"/>
    <w:basedOn w:val="a8"/>
    <w:next w:val="afa"/>
    <w:uiPriority w:val="59"/>
    <w:rsid w:val="00FC22D9"/>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FC22D9"/>
  </w:style>
  <w:style w:type="numbering" w:customStyle="1" w:styleId="111114">
    <w:name w:val="Нет списка111114"/>
    <w:next w:val="a9"/>
    <w:semiHidden/>
    <w:rsid w:val="00FC22D9"/>
  </w:style>
  <w:style w:type="numbering" w:customStyle="1" w:styleId="550">
    <w:name w:val="Нет списка55"/>
    <w:next w:val="a9"/>
    <w:uiPriority w:val="99"/>
    <w:semiHidden/>
    <w:unhideWhenUsed/>
    <w:rsid w:val="00FC22D9"/>
  </w:style>
  <w:style w:type="numbering" w:customStyle="1" w:styleId="135">
    <w:name w:val="Нет списка135"/>
    <w:next w:val="a9"/>
    <w:uiPriority w:val="99"/>
    <w:semiHidden/>
    <w:unhideWhenUsed/>
    <w:rsid w:val="00FC22D9"/>
  </w:style>
  <w:style w:type="numbering" w:customStyle="1" w:styleId="1111114">
    <w:name w:val="Нет списка1111114"/>
    <w:next w:val="a9"/>
    <w:semiHidden/>
    <w:rsid w:val="00FC22D9"/>
  </w:style>
  <w:style w:type="numbering" w:customStyle="1" w:styleId="2114">
    <w:name w:val="Нет списка2114"/>
    <w:next w:val="a9"/>
    <w:uiPriority w:val="99"/>
    <w:semiHidden/>
    <w:unhideWhenUsed/>
    <w:rsid w:val="00FC22D9"/>
  </w:style>
  <w:style w:type="numbering" w:customStyle="1" w:styleId="11111112">
    <w:name w:val="Нет списка11111112"/>
    <w:next w:val="a9"/>
    <w:semiHidden/>
    <w:rsid w:val="00FC22D9"/>
  </w:style>
  <w:style w:type="numbering" w:customStyle="1" w:styleId="21112">
    <w:name w:val="Нет списка21112"/>
    <w:next w:val="a9"/>
    <w:uiPriority w:val="99"/>
    <w:semiHidden/>
    <w:unhideWhenUsed/>
    <w:rsid w:val="00FC22D9"/>
  </w:style>
  <w:style w:type="numbering" w:customStyle="1" w:styleId="111111112">
    <w:name w:val="Нет списка111111112"/>
    <w:next w:val="a9"/>
    <w:semiHidden/>
    <w:rsid w:val="00FC22D9"/>
  </w:style>
  <w:style w:type="numbering" w:customStyle="1" w:styleId="4151">
    <w:name w:val="Нет списка415"/>
    <w:next w:val="a9"/>
    <w:uiPriority w:val="99"/>
    <w:semiHidden/>
    <w:unhideWhenUsed/>
    <w:rsid w:val="00FC22D9"/>
  </w:style>
  <w:style w:type="numbering" w:customStyle="1" w:styleId="1215">
    <w:name w:val="Нет списка1215"/>
    <w:next w:val="a9"/>
    <w:semiHidden/>
    <w:rsid w:val="00FC22D9"/>
  </w:style>
  <w:style w:type="numbering" w:customStyle="1" w:styleId="5131">
    <w:name w:val="Нет списка513"/>
    <w:next w:val="a9"/>
    <w:uiPriority w:val="99"/>
    <w:semiHidden/>
    <w:unhideWhenUsed/>
    <w:rsid w:val="00FC22D9"/>
  </w:style>
  <w:style w:type="numbering" w:customStyle="1" w:styleId="1313">
    <w:name w:val="Нет списка1313"/>
    <w:next w:val="a9"/>
    <w:semiHidden/>
    <w:rsid w:val="00FC22D9"/>
  </w:style>
  <w:style w:type="numbering" w:customStyle="1" w:styleId="2240">
    <w:name w:val="Нет списка224"/>
    <w:next w:val="a9"/>
    <w:uiPriority w:val="99"/>
    <w:semiHidden/>
    <w:unhideWhenUsed/>
    <w:rsid w:val="00FC22D9"/>
  </w:style>
  <w:style w:type="numbering" w:customStyle="1" w:styleId="1124">
    <w:name w:val="Нет списка1124"/>
    <w:next w:val="a9"/>
    <w:semiHidden/>
    <w:rsid w:val="00FC22D9"/>
  </w:style>
  <w:style w:type="numbering" w:customStyle="1" w:styleId="3113">
    <w:name w:val="Нет списка3113"/>
    <w:next w:val="a9"/>
    <w:uiPriority w:val="99"/>
    <w:semiHidden/>
    <w:unhideWhenUsed/>
    <w:rsid w:val="00FC22D9"/>
  </w:style>
  <w:style w:type="numbering" w:customStyle="1" w:styleId="4113">
    <w:name w:val="Нет списка4113"/>
    <w:next w:val="a9"/>
    <w:uiPriority w:val="99"/>
    <w:semiHidden/>
    <w:unhideWhenUsed/>
    <w:rsid w:val="00FC22D9"/>
  </w:style>
  <w:style w:type="numbering" w:customStyle="1" w:styleId="12113">
    <w:name w:val="Нет списка12113"/>
    <w:next w:val="a9"/>
    <w:semiHidden/>
    <w:rsid w:val="00FC22D9"/>
  </w:style>
  <w:style w:type="numbering" w:customStyle="1" w:styleId="641">
    <w:name w:val="Нет списка64"/>
    <w:next w:val="a9"/>
    <w:semiHidden/>
    <w:rsid w:val="00FC22D9"/>
  </w:style>
  <w:style w:type="numbering" w:customStyle="1" w:styleId="144">
    <w:name w:val="Нет списка144"/>
    <w:next w:val="a9"/>
    <w:uiPriority w:val="99"/>
    <w:semiHidden/>
    <w:unhideWhenUsed/>
    <w:rsid w:val="00FC22D9"/>
  </w:style>
  <w:style w:type="numbering" w:customStyle="1" w:styleId="1134">
    <w:name w:val="Нет списка1134"/>
    <w:next w:val="a9"/>
    <w:semiHidden/>
    <w:rsid w:val="00FC22D9"/>
  </w:style>
  <w:style w:type="numbering" w:customStyle="1" w:styleId="234">
    <w:name w:val="Нет списка234"/>
    <w:next w:val="a9"/>
    <w:uiPriority w:val="99"/>
    <w:semiHidden/>
    <w:unhideWhenUsed/>
    <w:rsid w:val="00FC22D9"/>
  </w:style>
  <w:style w:type="numbering" w:customStyle="1" w:styleId="11124">
    <w:name w:val="Нет списка11124"/>
    <w:next w:val="a9"/>
    <w:semiHidden/>
    <w:rsid w:val="00FC22D9"/>
  </w:style>
  <w:style w:type="numbering" w:customStyle="1" w:styleId="324">
    <w:name w:val="Нет списка324"/>
    <w:next w:val="a9"/>
    <w:uiPriority w:val="99"/>
    <w:semiHidden/>
    <w:unhideWhenUsed/>
    <w:rsid w:val="00FC22D9"/>
  </w:style>
  <w:style w:type="numbering" w:customStyle="1" w:styleId="424">
    <w:name w:val="Нет списка424"/>
    <w:next w:val="a9"/>
    <w:uiPriority w:val="99"/>
    <w:semiHidden/>
    <w:unhideWhenUsed/>
    <w:rsid w:val="00FC22D9"/>
  </w:style>
  <w:style w:type="numbering" w:customStyle="1" w:styleId="1224">
    <w:name w:val="Нет списка1224"/>
    <w:next w:val="a9"/>
    <w:semiHidden/>
    <w:rsid w:val="00FC22D9"/>
  </w:style>
  <w:style w:type="numbering" w:customStyle="1" w:styleId="731">
    <w:name w:val="Нет списка73"/>
    <w:next w:val="a9"/>
    <w:uiPriority w:val="99"/>
    <w:semiHidden/>
    <w:unhideWhenUsed/>
    <w:rsid w:val="00FC22D9"/>
  </w:style>
  <w:style w:type="numbering" w:customStyle="1" w:styleId="153">
    <w:name w:val="Нет списка153"/>
    <w:next w:val="a9"/>
    <w:semiHidden/>
    <w:unhideWhenUsed/>
    <w:rsid w:val="00FC22D9"/>
  </w:style>
  <w:style w:type="numbering" w:customStyle="1" w:styleId="1143">
    <w:name w:val="Нет списка1143"/>
    <w:next w:val="a9"/>
    <w:semiHidden/>
    <w:rsid w:val="00FC22D9"/>
  </w:style>
  <w:style w:type="numbering" w:customStyle="1" w:styleId="243">
    <w:name w:val="Нет списка243"/>
    <w:next w:val="a9"/>
    <w:uiPriority w:val="99"/>
    <w:semiHidden/>
    <w:unhideWhenUsed/>
    <w:rsid w:val="00FC22D9"/>
  </w:style>
  <w:style w:type="numbering" w:customStyle="1" w:styleId="11133">
    <w:name w:val="Нет списка11133"/>
    <w:next w:val="a9"/>
    <w:semiHidden/>
    <w:rsid w:val="00FC22D9"/>
  </w:style>
  <w:style w:type="numbering" w:customStyle="1" w:styleId="333">
    <w:name w:val="Нет списка333"/>
    <w:next w:val="a9"/>
    <w:uiPriority w:val="99"/>
    <w:semiHidden/>
    <w:unhideWhenUsed/>
    <w:rsid w:val="00FC22D9"/>
  </w:style>
  <w:style w:type="numbering" w:customStyle="1" w:styleId="433">
    <w:name w:val="Нет списка433"/>
    <w:next w:val="a9"/>
    <w:uiPriority w:val="99"/>
    <w:semiHidden/>
    <w:unhideWhenUsed/>
    <w:rsid w:val="00FC22D9"/>
  </w:style>
  <w:style w:type="numbering" w:customStyle="1" w:styleId="1233">
    <w:name w:val="Нет списка1233"/>
    <w:next w:val="a9"/>
    <w:semiHidden/>
    <w:rsid w:val="00FC22D9"/>
  </w:style>
  <w:style w:type="numbering" w:customStyle="1" w:styleId="523">
    <w:name w:val="Нет списка523"/>
    <w:next w:val="a9"/>
    <w:uiPriority w:val="99"/>
    <w:semiHidden/>
    <w:unhideWhenUsed/>
    <w:rsid w:val="00FC22D9"/>
  </w:style>
  <w:style w:type="numbering" w:customStyle="1" w:styleId="1323">
    <w:name w:val="Нет списка1323"/>
    <w:next w:val="a9"/>
    <w:uiPriority w:val="99"/>
    <w:semiHidden/>
    <w:unhideWhenUsed/>
    <w:rsid w:val="00FC22D9"/>
  </w:style>
  <w:style w:type="numbering" w:customStyle="1" w:styleId="111123">
    <w:name w:val="Нет списка111123"/>
    <w:next w:val="a9"/>
    <w:semiHidden/>
    <w:rsid w:val="00FC22D9"/>
  </w:style>
  <w:style w:type="numbering" w:customStyle="1" w:styleId="2123">
    <w:name w:val="Нет списка2123"/>
    <w:next w:val="a9"/>
    <w:uiPriority w:val="99"/>
    <w:semiHidden/>
    <w:unhideWhenUsed/>
    <w:rsid w:val="00FC22D9"/>
  </w:style>
  <w:style w:type="numbering" w:customStyle="1" w:styleId="1111121">
    <w:name w:val="Нет списка1111121"/>
    <w:next w:val="a9"/>
    <w:semiHidden/>
    <w:rsid w:val="00FC22D9"/>
  </w:style>
  <w:style w:type="numbering" w:customStyle="1" w:styleId="211210">
    <w:name w:val="Нет списка21121"/>
    <w:next w:val="a9"/>
    <w:uiPriority w:val="99"/>
    <w:semiHidden/>
    <w:unhideWhenUsed/>
    <w:rsid w:val="00FC22D9"/>
  </w:style>
  <w:style w:type="numbering" w:customStyle="1" w:styleId="11111121">
    <w:name w:val="Нет списка11111121"/>
    <w:next w:val="a9"/>
    <w:semiHidden/>
    <w:rsid w:val="00FC22D9"/>
  </w:style>
  <w:style w:type="numbering" w:customStyle="1" w:styleId="3123">
    <w:name w:val="Нет списка3123"/>
    <w:next w:val="a9"/>
    <w:uiPriority w:val="99"/>
    <w:semiHidden/>
    <w:unhideWhenUsed/>
    <w:rsid w:val="00FC22D9"/>
  </w:style>
  <w:style w:type="numbering" w:customStyle="1" w:styleId="4123">
    <w:name w:val="Нет списка4123"/>
    <w:next w:val="a9"/>
    <w:uiPriority w:val="99"/>
    <w:semiHidden/>
    <w:unhideWhenUsed/>
    <w:rsid w:val="00FC22D9"/>
  </w:style>
  <w:style w:type="numbering" w:customStyle="1" w:styleId="12123">
    <w:name w:val="Нет списка12123"/>
    <w:next w:val="a9"/>
    <w:semiHidden/>
    <w:rsid w:val="00FC22D9"/>
  </w:style>
  <w:style w:type="numbering" w:customStyle="1" w:styleId="51121">
    <w:name w:val="Нет списка5112"/>
    <w:next w:val="a9"/>
    <w:uiPriority w:val="99"/>
    <w:semiHidden/>
    <w:unhideWhenUsed/>
    <w:rsid w:val="00FC22D9"/>
  </w:style>
  <w:style w:type="numbering" w:customStyle="1" w:styleId="131120">
    <w:name w:val="Нет списка13112"/>
    <w:next w:val="a9"/>
    <w:semiHidden/>
    <w:rsid w:val="00FC22D9"/>
  </w:style>
  <w:style w:type="numbering" w:customStyle="1" w:styleId="2213">
    <w:name w:val="Нет списка2213"/>
    <w:next w:val="a9"/>
    <w:uiPriority w:val="99"/>
    <w:semiHidden/>
    <w:unhideWhenUsed/>
    <w:rsid w:val="00FC22D9"/>
  </w:style>
  <w:style w:type="numbering" w:customStyle="1" w:styleId="11213">
    <w:name w:val="Нет списка11213"/>
    <w:next w:val="a9"/>
    <w:semiHidden/>
    <w:rsid w:val="00FC22D9"/>
  </w:style>
  <w:style w:type="numbering" w:customStyle="1" w:styleId="31112">
    <w:name w:val="Нет списка31112"/>
    <w:next w:val="a9"/>
    <w:uiPriority w:val="99"/>
    <w:semiHidden/>
    <w:unhideWhenUsed/>
    <w:rsid w:val="00FC22D9"/>
  </w:style>
  <w:style w:type="numbering" w:customStyle="1" w:styleId="41112">
    <w:name w:val="Нет списка41112"/>
    <w:next w:val="a9"/>
    <w:uiPriority w:val="99"/>
    <w:semiHidden/>
    <w:unhideWhenUsed/>
    <w:rsid w:val="00FC22D9"/>
  </w:style>
  <w:style w:type="numbering" w:customStyle="1" w:styleId="121112">
    <w:name w:val="Нет списка121112"/>
    <w:next w:val="a9"/>
    <w:semiHidden/>
    <w:rsid w:val="00FC22D9"/>
  </w:style>
  <w:style w:type="numbering" w:customStyle="1" w:styleId="6130">
    <w:name w:val="Нет списка613"/>
    <w:next w:val="a9"/>
    <w:semiHidden/>
    <w:rsid w:val="00FC22D9"/>
  </w:style>
  <w:style w:type="numbering" w:customStyle="1" w:styleId="1413">
    <w:name w:val="Нет списка1413"/>
    <w:next w:val="a9"/>
    <w:uiPriority w:val="99"/>
    <w:semiHidden/>
    <w:unhideWhenUsed/>
    <w:rsid w:val="00FC22D9"/>
  </w:style>
  <w:style w:type="numbering" w:customStyle="1" w:styleId="11313">
    <w:name w:val="Нет списка11313"/>
    <w:next w:val="a9"/>
    <w:semiHidden/>
    <w:rsid w:val="00FC22D9"/>
  </w:style>
  <w:style w:type="numbering" w:customStyle="1" w:styleId="2313">
    <w:name w:val="Нет списка2313"/>
    <w:next w:val="a9"/>
    <w:uiPriority w:val="99"/>
    <w:semiHidden/>
    <w:unhideWhenUsed/>
    <w:rsid w:val="00FC22D9"/>
  </w:style>
  <w:style w:type="numbering" w:customStyle="1" w:styleId="111213">
    <w:name w:val="Нет списка111213"/>
    <w:next w:val="a9"/>
    <w:semiHidden/>
    <w:rsid w:val="00FC22D9"/>
  </w:style>
  <w:style w:type="numbering" w:customStyle="1" w:styleId="3213">
    <w:name w:val="Нет списка3213"/>
    <w:next w:val="a9"/>
    <w:uiPriority w:val="99"/>
    <w:semiHidden/>
    <w:unhideWhenUsed/>
    <w:rsid w:val="00FC22D9"/>
  </w:style>
  <w:style w:type="numbering" w:customStyle="1" w:styleId="4213">
    <w:name w:val="Нет списка4213"/>
    <w:next w:val="a9"/>
    <w:uiPriority w:val="99"/>
    <w:semiHidden/>
    <w:unhideWhenUsed/>
    <w:rsid w:val="00FC22D9"/>
  </w:style>
  <w:style w:type="numbering" w:customStyle="1" w:styleId="12213">
    <w:name w:val="Нет списка12213"/>
    <w:next w:val="a9"/>
    <w:semiHidden/>
    <w:rsid w:val="00FC22D9"/>
  </w:style>
  <w:style w:type="numbering" w:customStyle="1" w:styleId="7121">
    <w:name w:val="Нет списка712"/>
    <w:next w:val="a9"/>
    <w:uiPriority w:val="99"/>
    <w:semiHidden/>
    <w:unhideWhenUsed/>
    <w:rsid w:val="00FC22D9"/>
  </w:style>
  <w:style w:type="numbering" w:customStyle="1" w:styleId="1512">
    <w:name w:val="Нет списка1512"/>
    <w:next w:val="a9"/>
    <w:uiPriority w:val="99"/>
    <w:semiHidden/>
    <w:unhideWhenUsed/>
    <w:rsid w:val="00FC22D9"/>
  </w:style>
  <w:style w:type="numbering" w:customStyle="1" w:styleId="11411">
    <w:name w:val="Нет списка11411"/>
    <w:next w:val="a9"/>
    <w:semiHidden/>
    <w:rsid w:val="00FC22D9"/>
  </w:style>
  <w:style w:type="numbering" w:customStyle="1" w:styleId="2411">
    <w:name w:val="Нет списка2411"/>
    <w:next w:val="a9"/>
    <w:uiPriority w:val="99"/>
    <w:semiHidden/>
    <w:unhideWhenUsed/>
    <w:rsid w:val="00FC22D9"/>
  </w:style>
  <w:style w:type="numbering" w:customStyle="1" w:styleId="111311">
    <w:name w:val="Нет списка111311"/>
    <w:next w:val="a9"/>
    <w:semiHidden/>
    <w:rsid w:val="00FC22D9"/>
  </w:style>
  <w:style w:type="numbering" w:customStyle="1" w:styleId="21211">
    <w:name w:val="Нет списка21211"/>
    <w:next w:val="a9"/>
    <w:uiPriority w:val="99"/>
    <w:semiHidden/>
    <w:unhideWhenUsed/>
    <w:rsid w:val="00FC22D9"/>
  </w:style>
  <w:style w:type="numbering" w:customStyle="1" w:styleId="1111211">
    <w:name w:val="Нет списка1111211"/>
    <w:next w:val="a9"/>
    <w:semiHidden/>
    <w:rsid w:val="00FC22D9"/>
  </w:style>
  <w:style w:type="table" w:customStyle="1" w:styleId="11220">
    <w:name w:val="Сетка таблицы1122"/>
    <w:basedOn w:val="a8"/>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FC22D9"/>
  </w:style>
  <w:style w:type="numbering" w:customStyle="1" w:styleId="4311">
    <w:name w:val="Нет списка4311"/>
    <w:next w:val="a9"/>
    <w:uiPriority w:val="99"/>
    <w:semiHidden/>
    <w:unhideWhenUsed/>
    <w:rsid w:val="00FC22D9"/>
  </w:style>
  <w:style w:type="numbering" w:customStyle="1" w:styleId="12311">
    <w:name w:val="Нет списка12311"/>
    <w:next w:val="a9"/>
    <w:semiHidden/>
    <w:rsid w:val="00FC22D9"/>
  </w:style>
  <w:style w:type="numbering" w:customStyle="1" w:styleId="5211">
    <w:name w:val="Нет списка5211"/>
    <w:next w:val="a9"/>
    <w:uiPriority w:val="99"/>
    <w:semiHidden/>
    <w:unhideWhenUsed/>
    <w:rsid w:val="00FC22D9"/>
  </w:style>
  <w:style w:type="numbering" w:customStyle="1" w:styleId="13211">
    <w:name w:val="Нет списка13211"/>
    <w:next w:val="a9"/>
    <w:semiHidden/>
    <w:rsid w:val="00FC22D9"/>
  </w:style>
  <w:style w:type="numbering" w:customStyle="1" w:styleId="22111">
    <w:name w:val="Нет списка22111"/>
    <w:next w:val="a9"/>
    <w:uiPriority w:val="99"/>
    <w:semiHidden/>
    <w:unhideWhenUsed/>
    <w:rsid w:val="00FC22D9"/>
  </w:style>
  <w:style w:type="numbering" w:customStyle="1" w:styleId="112112">
    <w:name w:val="Нет списка112112"/>
    <w:next w:val="a9"/>
    <w:semiHidden/>
    <w:rsid w:val="00FC22D9"/>
  </w:style>
  <w:style w:type="numbering" w:customStyle="1" w:styleId="31211">
    <w:name w:val="Нет списка31211"/>
    <w:next w:val="a9"/>
    <w:uiPriority w:val="99"/>
    <w:semiHidden/>
    <w:unhideWhenUsed/>
    <w:rsid w:val="00FC22D9"/>
  </w:style>
  <w:style w:type="numbering" w:customStyle="1" w:styleId="41211">
    <w:name w:val="Нет списка41211"/>
    <w:next w:val="a9"/>
    <w:uiPriority w:val="99"/>
    <w:semiHidden/>
    <w:unhideWhenUsed/>
    <w:rsid w:val="00FC22D9"/>
  </w:style>
  <w:style w:type="numbering" w:customStyle="1" w:styleId="121211">
    <w:name w:val="Нет списка121211"/>
    <w:next w:val="a9"/>
    <w:semiHidden/>
    <w:rsid w:val="00FC22D9"/>
  </w:style>
  <w:style w:type="numbering" w:customStyle="1" w:styleId="61121">
    <w:name w:val="Нет списка6112"/>
    <w:next w:val="a9"/>
    <w:semiHidden/>
    <w:rsid w:val="00FC22D9"/>
  </w:style>
  <w:style w:type="numbering" w:customStyle="1" w:styleId="14112">
    <w:name w:val="Нет списка14112"/>
    <w:next w:val="a9"/>
    <w:uiPriority w:val="99"/>
    <w:semiHidden/>
    <w:unhideWhenUsed/>
    <w:rsid w:val="00FC22D9"/>
  </w:style>
  <w:style w:type="numbering" w:customStyle="1" w:styleId="113111">
    <w:name w:val="Нет списка113111"/>
    <w:next w:val="a9"/>
    <w:semiHidden/>
    <w:rsid w:val="00FC22D9"/>
  </w:style>
  <w:style w:type="table" w:customStyle="1" w:styleId="13120">
    <w:name w:val="Сетка таблицы1312"/>
    <w:basedOn w:val="a8"/>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FC22D9"/>
  </w:style>
  <w:style w:type="numbering" w:customStyle="1" w:styleId="1112111">
    <w:name w:val="Нет списка1112111"/>
    <w:next w:val="a9"/>
    <w:semiHidden/>
    <w:rsid w:val="00FC22D9"/>
  </w:style>
  <w:style w:type="numbering" w:customStyle="1" w:styleId="32111">
    <w:name w:val="Нет списка32111"/>
    <w:next w:val="a9"/>
    <w:uiPriority w:val="99"/>
    <w:semiHidden/>
    <w:unhideWhenUsed/>
    <w:rsid w:val="00FC22D9"/>
  </w:style>
  <w:style w:type="numbering" w:customStyle="1" w:styleId="42111">
    <w:name w:val="Нет списка42111"/>
    <w:next w:val="a9"/>
    <w:uiPriority w:val="99"/>
    <w:semiHidden/>
    <w:unhideWhenUsed/>
    <w:rsid w:val="00FC22D9"/>
  </w:style>
  <w:style w:type="numbering" w:customStyle="1" w:styleId="122111">
    <w:name w:val="Нет списка122111"/>
    <w:next w:val="a9"/>
    <w:semiHidden/>
    <w:rsid w:val="00FC22D9"/>
  </w:style>
  <w:style w:type="numbering" w:customStyle="1" w:styleId="821">
    <w:name w:val="Нет списка82"/>
    <w:next w:val="a9"/>
    <w:uiPriority w:val="99"/>
    <w:semiHidden/>
    <w:unhideWhenUsed/>
    <w:rsid w:val="00FC22D9"/>
  </w:style>
  <w:style w:type="numbering" w:customStyle="1" w:styleId="1620">
    <w:name w:val="Нет списка162"/>
    <w:next w:val="a9"/>
    <w:uiPriority w:val="99"/>
    <w:semiHidden/>
    <w:unhideWhenUsed/>
    <w:rsid w:val="00FC22D9"/>
  </w:style>
  <w:style w:type="numbering" w:customStyle="1" w:styleId="1152">
    <w:name w:val="Нет списка1152"/>
    <w:next w:val="a9"/>
    <w:semiHidden/>
    <w:rsid w:val="00FC22D9"/>
  </w:style>
  <w:style w:type="numbering" w:customStyle="1" w:styleId="252">
    <w:name w:val="Нет списка252"/>
    <w:next w:val="a9"/>
    <w:uiPriority w:val="99"/>
    <w:semiHidden/>
    <w:unhideWhenUsed/>
    <w:rsid w:val="00FC22D9"/>
  </w:style>
  <w:style w:type="numbering" w:customStyle="1" w:styleId="11142">
    <w:name w:val="Нет списка11142"/>
    <w:next w:val="a9"/>
    <w:semiHidden/>
    <w:rsid w:val="00FC22D9"/>
  </w:style>
  <w:style w:type="numbering" w:customStyle="1" w:styleId="2132">
    <w:name w:val="Нет списка2132"/>
    <w:next w:val="a9"/>
    <w:uiPriority w:val="99"/>
    <w:semiHidden/>
    <w:unhideWhenUsed/>
    <w:rsid w:val="00FC22D9"/>
  </w:style>
  <w:style w:type="numbering" w:customStyle="1" w:styleId="111132">
    <w:name w:val="Нет списка111132"/>
    <w:next w:val="a9"/>
    <w:semiHidden/>
    <w:rsid w:val="00FC22D9"/>
  </w:style>
  <w:style w:type="table" w:customStyle="1" w:styleId="11320">
    <w:name w:val="Сетка таблицы1132"/>
    <w:basedOn w:val="a8"/>
    <w:next w:val="afa"/>
    <w:rsid w:val="00FC22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FC22D9"/>
  </w:style>
  <w:style w:type="numbering" w:customStyle="1" w:styleId="442">
    <w:name w:val="Нет списка442"/>
    <w:next w:val="a9"/>
    <w:uiPriority w:val="99"/>
    <w:semiHidden/>
    <w:unhideWhenUsed/>
    <w:rsid w:val="00FC22D9"/>
  </w:style>
  <w:style w:type="numbering" w:customStyle="1" w:styleId="1242">
    <w:name w:val="Нет списка1242"/>
    <w:next w:val="a9"/>
    <w:semiHidden/>
    <w:rsid w:val="00FC22D9"/>
  </w:style>
  <w:style w:type="numbering" w:customStyle="1" w:styleId="532">
    <w:name w:val="Нет списка532"/>
    <w:next w:val="a9"/>
    <w:uiPriority w:val="99"/>
    <w:semiHidden/>
    <w:unhideWhenUsed/>
    <w:rsid w:val="00FC22D9"/>
  </w:style>
  <w:style w:type="table" w:customStyle="1" w:styleId="3321">
    <w:name w:val="Сетка таблицы332"/>
    <w:basedOn w:val="a8"/>
    <w:next w:val="afa"/>
    <w:rsid w:val="00FC2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FC22D9"/>
  </w:style>
  <w:style w:type="numbering" w:customStyle="1" w:styleId="22220">
    <w:name w:val="Нет списка2222"/>
    <w:next w:val="a9"/>
    <w:uiPriority w:val="99"/>
    <w:semiHidden/>
    <w:unhideWhenUsed/>
    <w:rsid w:val="00FC22D9"/>
  </w:style>
  <w:style w:type="numbering" w:customStyle="1" w:styleId="11222">
    <w:name w:val="Нет списка11222"/>
    <w:next w:val="a9"/>
    <w:semiHidden/>
    <w:rsid w:val="00FC22D9"/>
  </w:style>
  <w:style w:type="numbering" w:customStyle="1" w:styleId="3132">
    <w:name w:val="Нет списка3132"/>
    <w:next w:val="a9"/>
    <w:uiPriority w:val="99"/>
    <w:semiHidden/>
    <w:unhideWhenUsed/>
    <w:rsid w:val="00FC22D9"/>
  </w:style>
  <w:style w:type="numbering" w:customStyle="1" w:styleId="4132">
    <w:name w:val="Нет списка4132"/>
    <w:next w:val="a9"/>
    <w:uiPriority w:val="99"/>
    <w:semiHidden/>
    <w:unhideWhenUsed/>
    <w:rsid w:val="00FC22D9"/>
  </w:style>
  <w:style w:type="numbering" w:customStyle="1" w:styleId="12132">
    <w:name w:val="Нет списка12132"/>
    <w:next w:val="a9"/>
    <w:semiHidden/>
    <w:rsid w:val="00FC22D9"/>
  </w:style>
  <w:style w:type="numbering" w:customStyle="1" w:styleId="6221">
    <w:name w:val="Нет списка622"/>
    <w:next w:val="a9"/>
    <w:semiHidden/>
    <w:rsid w:val="00FC22D9"/>
  </w:style>
  <w:style w:type="numbering" w:customStyle="1" w:styleId="14220">
    <w:name w:val="Нет списка1422"/>
    <w:next w:val="a9"/>
    <w:uiPriority w:val="99"/>
    <w:semiHidden/>
    <w:unhideWhenUsed/>
    <w:rsid w:val="00FC22D9"/>
  </w:style>
  <w:style w:type="numbering" w:customStyle="1" w:styleId="11322">
    <w:name w:val="Нет списка11322"/>
    <w:next w:val="a9"/>
    <w:semiHidden/>
    <w:rsid w:val="00FC22D9"/>
  </w:style>
  <w:style w:type="numbering" w:customStyle="1" w:styleId="2322">
    <w:name w:val="Нет списка2322"/>
    <w:next w:val="a9"/>
    <w:uiPriority w:val="99"/>
    <w:semiHidden/>
    <w:unhideWhenUsed/>
    <w:rsid w:val="00FC22D9"/>
  </w:style>
  <w:style w:type="numbering" w:customStyle="1" w:styleId="111222">
    <w:name w:val="Нет списка111222"/>
    <w:next w:val="a9"/>
    <w:semiHidden/>
    <w:rsid w:val="00FC22D9"/>
  </w:style>
  <w:style w:type="numbering" w:customStyle="1" w:styleId="32220">
    <w:name w:val="Нет списка3222"/>
    <w:next w:val="a9"/>
    <w:uiPriority w:val="99"/>
    <w:semiHidden/>
    <w:unhideWhenUsed/>
    <w:rsid w:val="00FC22D9"/>
  </w:style>
  <w:style w:type="numbering" w:customStyle="1" w:styleId="42220">
    <w:name w:val="Нет списка4222"/>
    <w:next w:val="a9"/>
    <w:uiPriority w:val="99"/>
    <w:semiHidden/>
    <w:unhideWhenUsed/>
    <w:rsid w:val="00FC22D9"/>
  </w:style>
  <w:style w:type="numbering" w:customStyle="1" w:styleId="12222">
    <w:name w:val="Нет списка12222"/>
    <w:next w:val="a9"/>
    <w:semiHidden/>
    <w:rsid w:val="00FC22D9"/>
  </w:style>
  <w:style w:type="numbering" w:customStyle="1" w:styleId="921">
    <w:name w:val="Нет списка92"/>
    <w:next w:val="a9"/>
    <w:uiPriority w:val="99"/>
    <w:semiHidden/>
    <w:unhideWhenUsed/>
    <w:rsid w:val="00FC22D9"/>
  </w:style>
  <w:style w:type="numbering" w:customStyle="1" w:styleId="172">
    <w:name w:val="Нет списка172"/>
    <w:next w:val="a9"/>
    <w:semiHidden/>
    <w:unhideWhenUsed/>
    <w:rsid w:val="00FC22D9"/>
  </w:style>
  <w:style w:type="numbering" w:customStyle="1" w:styleId="11610">
    <w:name w:val="Нет списка1161"/>
    <w:next w:val="a9"/>
    <w:semiHidden/>
    <w:rsid w:val="00FC22D9"/>
  </w:style>
  <w:style w:type="numbering" w:customStyle="1" w:styleId="2610">
    <w:name w:val="Нет списка261"/>
    <w:next w:val="a9"/>
    <w:uiPriority w:val="99"/>
    <w:semiHidden/>
    <w:unhideWhenUsed/>
    <w:rsid w:val="00FC22D9"/>
  </w:style>
  <w:style w:type="numbering" w:customStyle="1" w:styleId="11151">
    <w:name w:val="Нет списка11151"/>
    <w:next w:val="a9"/>
    <w:semiHidden/>
    <w:rsid w:val="00FC22D9"/>
  </w:style>
  <w:style w:type="numbering" w:customStyle="1" w:styleId="3510">
    <w:name w:val="Нет списка351"/>
    <w:next w:val="a9"/>
    <w:uiPriority w:val="99"/>
    <w:semiHidden/>
    <w:unhideWhenUsed/>
    <w:rsid w:val="00FC22D9"/>
  </w:style>
  <w:style w:type="numbering" w:customStyle="1" w:styleId="4510">
    <w:name w:val="Нет списка451"/>
    <w:next w:val="a9"/>
    <w:uiPriority w:val="99"/>
    <w:semiHidden/>
    <w:unhideWhenUsed/>
    <w:rsid w:val="00FC22D9"/>
  </w:style>
  <w:style w:type="numbering" w:customStyle="1" w:styleId="1251">
    <w:name w:val="Нет списка1251"/>
    <w:next w:val="a9"/>
    <w:semiHidden/>
    <w:rsid w:val="00FC22D9"/>
  </w:style>
  <w:style w:type="numbering" w:customStyle="1" w:styleId="5410">
    <w:name w:val="Нет списка541"/>
    <w:next w:val="a9"/>
    <w:uiPriority w:val="99"/>
    <w:semiHidden/>
    <w:unhideWhenUsed/>
    <w:rsid w:val="00FC22D9"/>
  </w:style>
  <w:style w:type="numbering" w:customStyle="1" w:styleId="1341">
    <w:name w:val="Нет списка1341"/>
    <w:next w:val="a9"/>
    <w:uiPriority w:val="99"/>
    <w:semiHidden/>
    <w:unhideWhenUsed/>
    <w:rsid w:val="00FC22D9"/>
  </w:style>
  <w:style w:type="numbering" w:customStyle="1" w:styleId="111141">
    <w:name w:val="Нет списка111141"/>
    <w:next w:val="a9"/>
    <w:semiHidden/>
    <w:rsid w:val="00FC22D9"/>
  </w:style>
  <w:style w:type="numbering" w:customStyle="1" w:styleId="21410">
    <w:name w:val="Нет списка2141"/>
    <w:next w:val="a9"/>
    <w:uiPriority w:val="99"/>
    <w:semiHidden/>
    <w:unhideWhenUsed/>
    <w:rsid w:val="00FC22D9"/>
  </w:style>
  <w:style w:type="numbering" w:customStyle="1" w:styleId="1111131">
    <w:name w:val="Нет списка1111131"/>
    <w:next w:val="a9"/>
    <w:semiHidden/>
    <w:rsid w:val="00FC22D9"/>
  </w:style>
  <w:style w:type="numbering" w:customStyle="1" w:styleId="21131">
    <w:name w:val="Нет списка21131"/>
    <w:next w:val="a9"/>
    <w:uiPriority w:val="99"/>
    <w:semiHidden/>
    <w:unhideWhenUsed/>
    <w:rsid w:val="00FC22D9"/>
  </w:style>
  <w:style w:type="numbering" w:customStyle="1" w:styleId="11111131">
    <w:name w:val="Нет списка11111131"/>
    <w:next w:val="a9"/>
    <w:semiHidden/>
    <w:rsid w:val="00FC22D9"/>
  </w:style>
  <w:style w:type="numbering" w:customStyle="1" w:styleId="31410">
    <w:name w:val="Нет списка3141"/>
    <w:next w:val="a9"/>
    <w:uiPriority w:val="99"/>
    <w:semiHidden/>
    <w:unhideWhenUsed/>
    <w:rsid w:val="00FC22D9"/>
  </w:style>
  <w:style w:type="numbering" w:customStyle="1" w:styleId="41410">
    <w:name w:val="Нет списка4141"/>
    <w:next w:val="a9"/>
    <w:uiPriority w:val="99"/>
    <w:semiHidden/>
    <w:unhideWhenUsed/>
    <w:rsid w:val="00FC22D9"/>
  </w:style>
  <w:style w:type="numbering" w:customStyle="1" w:styleId="12141">
    <w:name w:val="Нет списка12141"/>
    <w:next w:val="a9"/>
    <w:semiHidden/>
    <w:rsid w:val="00FC22D9"/>
  </w:style>
  <w:style w:type="numbering" w:customStyle="1" w:styleId="51210">
    <w:name w:val="Нет списка5121"/>
    <w:next w:val="a9"/>
    <w:uiPriority w:val="99"/>
    <w:semiHidden/>
    <w:unhideWhenUsed/>
    <w:rsid w:val="00FC22D9"/>
  </w:style>
  <w:style w:type="numbering" w:customStyle="1" w:styleId="13121">
    <w:name w:val="Нет списка13121"/>
    <w:next w:val="a9"/>
    <w:semiHidden/>
    <w:rsid w:val="00FC22D9"/>
  </w:style>
  <w:style w:type="numbering" w:customStyle="1" w:styleId="2231">
    <w:name w:val="Нет списка2231"/>
    <w:next w:val="a9"/>
    <w:uiPriority w:val="99"/>
    <w:semiHidden/>
    <w:unhideWhenUsed/>
    <w:rsid w:val="00FC22D9"/>
  </w:style>
  <w:style w:type="numbering" w:customStyle="1" w:styleId="11231">
    <w:name w:val="Нет списка11231"/>
    <w:next w:val="a9"/>
    <w:semiHidden/>
    <w:rsid w:val="00FC22D9"/>
  </w:style>
  <w:style w:type="numbering" w:customStyle="1" w:styleId="311210">
    <w:name w:val="Нет списка31121"/>
    <w:next w:val="a9"/>
    <w:uiPriority w:val="99"/>
    <w:semiHidden/>
    <w:unhideWhenUsed/>
    <w:rsid w:val="00FC22D9"/>
  </w:style>
  <w:style w:type="numbering" w:customStyle="1" w:styleId="411210">
    <w:name w:val="Нет списка41121"/>
    <w:next w:val="a9"/>
    <w:uiPriority w:val="99"/>
    <w:semiHidden/>
    <w:unhideWhenUsed/>
    <w:rsid w:val="00FC22D9"/>
  </w:style>
  <w:style w:type="numbering" w:customStyle="1" w:styleId="121121">
    <w:name w:val="Нет списка121121"/>
    <w:next w:val="a9"/>
    <w:semiHidden/>
    <w:rsid w:val="00FC22D9"/>
  </w:style>
  <w:style w:type="numbering" w:customStyle="1" w:styleId="6310">
    <w:name w:val="Нет списка631"/>
    <w:next w:val="a9"/>
    <w:semiHidden/>
    <w:rsid w:val="00FC22D9"/>
  </w:style>
  <w:style w:type="numbering" w:customStyle="1" w:styleId="1431">
    <w:name w:val="Нет списка1431"/>
    <w:next w:val="a9"/>
    <w:uiPriority w:val="99"/>
    <w:semiHidden/>
    <w:unhideWhenUsed/>
    <w:rsid w:val="00FC22D9"/>
  </w:style>
  <w:style w:type="numbering" w:customStyle="1" w:styleId="11331">
    <w:name w:val="Нет списка11331"/>
    <w:next w:val="a9"/>
    <w:semiHidden/>
    <w:rsid w:val="00FC22D9"/>
  </w:style>
  <w:style w:type="numbering" w:customStyle="1" w:styleId="2331">
    <w:name w:val="Нет списка2331"/>
    <w:next w:val="a9"/>
    <w:uiPriority w:val="99"/>
    <w:semiHidden/>
    <w:unhideWhenUsed/>
    <w:rsid w:val="00FC22D9"/>
  </w:style>
  <w:style w:type="numbering" w:customStyle="1" w:styleId="111231">
    <w:name w:val="Нет списка111231"/>
    <w:next w:val="a9"/>
    <w:semiHidden/>
    <w:rsid w:val="00FC22D9"/>
  </w:style>
  <w:style w:type="numbering" w:customStyle="1" w:styleId="3231">
    <w:name w:val="Нет списка3231"/>
    <w:next w:val="a9"/>
    <w:uiPriority w:val="99"/>
    <w:semiHidden/>
    <w:unhideWhenUsed/>
    <w:rsid w:val="00FC22D9"/>
  </w:style>
  <w:style w:type="numbering" w:customStyle="1" w:styleId="4231">
    <w:name w:val="Нет списка4231"/>
    <w:next w:val="a9"/>
    <w:uiPriority w:val="99"/>
    <w:semiHidden/>
    <w:unhideWhenUsed/>
    <w:rsid w:val="00FC22D9"/>
  </w:style>
  <w:style w:type="numbering" w:customStyle="1" w:styleId="12231">
    <w:name w:val="Нет списка12231"/>
    <w:next w:val="a9"/>
    <w:semiHidden/>
    <w:rsid w:val="00FC22D9"/>
  </w:style>
  <w:style w:type="numbering" w:customStyle="1" w:styleId="7210">
    <w:name w:val="Нет списка721"/>
    <w:next w:val="a9"/>
    <w:uiPriority w:val="99"/>
    <w:semiHidden/>
    <w:unhideWhenUsed/>
    <w:rsid w:val="00FC22D9"/>
  </w:style>
  <w:style w:type="numbering" w:customStyle="1" w:styleId="1521">
    <w:name w:val="Нет списка1521"/>
    <w:next w:val="a9"/>
    <w:uiPriority w:val="99"/>
    <w:semiHidden/>
    <w:unhideWhenUsed/>
    <w:rsid w:val="00FC22D9"/>
  </w:style>
  <w:style w:type="numbering" w:customStyle="1" w:styleId="11421">
    <w:name w:val="Нет списка11421"/>
    <w:next w:val="a9"/>
    <w:semiHidden/>
    <w:rsid w:val="00FC22D9"/>
  </w:style>
  <w:style w:type="numbering" w:customStyle="1" w:styleId="2421">
    <w:name w:val="Нет списка2421"/>
    <w:next w:val="a9"/>
    <w:uiPriority w:val="99"/>
    <w:semiHidden/>
    <w:unhideWhenUsed/>
    <w:rsid w:val="00FC22D9"/>
  </w:style>
  <w:style w:type="numbering" w:customStyle="1" w:styleId="111321">
    <w:name w:val="Нет списка111321"/>
    <w:next w:val="a9"/>
    <w:semiHidden/>
    <w:rsid w:val="00FC22D9"/>
  </w:style>
  <w:style w:type="numbering" w:customStyle="1" w:styleId="21221">
    <w:name w:val="Нет списка21221"/>
    <w:next w:val="a9"/>
    <w:uiPriority w:val="99"/>
    <w:semiHidden/>
    <w:unhideWhenUsed/>
    <w:rsid w:val="00FC22D9"/>
  </w:style>
  <w:style w:type="numbering" w:customStyle="1" w:styleId="1111221">
    <w:name w:val="Нет списка1111221"/>
    <w:next w:val="a9"/>
    <w:semiHidden/>
    <w:rsid w:val="00FC22D9"/>
  </w:style>
  <w:style w:type="numbering" w:customStyle="1" w:styleId="33210">
    <w:name w:val="Нет списка3321"/>
    <w:next w:val="a9"/>
    <w:uiPriority w:val="99"/>
    <w:semiHidden/>
    <w:unhideWhenUsed/>
    <w:rsid w:val="00FC22D9"/>
  </w:style>
  <w:style w:type="numbering" w:customStyle="1" w:styleId="4321">
    <w:name w:val="Нет списка4321"/>
    <w:next w:val="a9"/>
    <w:uiPriority w:val="99"/>
    <w:semiHidden/>
    <w:unhideWhenUsed/>
    <w:rsid w:val="00FC22D9"/>
  </w:style>
  <w:style w:type="numbering" w:customStyle="1" w:styleId="12321">
    <w:name w:val="Нет списка12321"/>
    <w:next w:val="a9"/>
    <w:semiHidden/>
    <w:rsid w:val="00FC22D9"/>
  </w:style>
  <w:style w:type="numbering" w:customStyle="1" w:styleId="52210">
    <w:name w:val="Нет списка5221"/>
    <w:next w:val="a9"/>
    <w:uiPriority w:val="99"/>
    <w:semiHidden/>
    <w:unhideWhenUsed/>
    <w:rsid w:val="00FC22D9"/>
  </w:style>
  <w:style w:type="numbering" w:customStyle="1" w:styleId="13221">
    <w:name w:val="Нет списка13221"/>
    <w:next w:val="a9"/>
    <w:semiHidden/>
    <w:rsid w:val="00FC22D9"/>
  </w:style>
  <w:style w:type="numbering" w:customStyle="1" w:styleId="22121">
    <w:name w:val="Нет списка22121"/>
    <w:next w:val="a9"/>
    <w:uiPriority w:val="99"/>
    <w:semiHidden/>
    <w:unhideWhenUsed/>
    <w:rsid w:val="00FC22D9"/>
  </w:style>
  <w:style w:type="numbering" w:customStyle="1" w:styleId="112121">
    <w:name w:val="Нет списка112121"/>
    <w:next w:val="a9"/>
    <w:semiHidden/>
    <w:rsid w:val="00FC22D9"/>
  </w:style>
  <w:style w:type="numbering" w:customStyle="1" w:styleId="31221">
    <w:name w:val="Нет списка31221"/>
    <w:next w:val="a9"/>
    <w:uiPriority w:val="99"/>
    <w:semiHidden/>
    <w:unhideWhenUsed/>
    <w:rsid w:val="00FC22D9"/>
  </w:style>
  <w:style w:type="numbering" w:customStyle="1" w:styleId="41221">
    <w:name w:val="Нет списка41221"/>
    <w:next w:val="a9"/>
    <w:uiPriority w:val="99"/>
    <w:semiHidden/>
    <w:unhideWhenUsed/>
    <w:rsid w:val="00FC22D9"/>
  </w:style>
  <w:style w:type="numbering" w:customStyle="1" w:styleId="121221">
    <w:name w:val="Нет списка121221"/>
    <w:next w:val="a9"/>
    <w:semiHidden/>
    <w:rsid w:val="00FC22D9"/>
  </w:style>
  <w:style w:type="numbering" w:customStyle="1" w:styleId="61210">
    <w:name w:val="Нет списка6121"/>
    <w:next w:val="a9"/>
    <w:semiHidden/>
    <w:rsid w:val="00FC22D9"/>
  </w:style>
  <w:style w:type="numbering" w:customStyle="1" w:styleId="14121">
    <w:name w:val="Нет списка14121"/>
    <w:next w:val="a9"/>
    <w:uiPriority w:val="99"/>
    <w:semiHidden/>
    <w:unhideWhenUsed/>
    <w:rsid w:val="00FC22D9"/>
  </w:style>
  <w:style w:type="numbering" w:customStyle="1" w:styleId="113121">
    <w:name w:val="Нет списка113121"/>
    <w:next w:val="a9"/>
    <w:semiHidden/>
    <w:rsid w:val="00FC22D9"/>
  </w:style>
  <w:style w:type="numbering" w:customStyle="1" w:styleId="23121">
    <w:name w:val="Нет списка23121"/>
    <w:next w:val="a9"/>
    <w:uiPriority w:val="99"/>
    <w:semiHidden/>
    <w:unhideWhenUsed/>
    <w:rsid w:val="00FC22D9"/>
  </w:style>
  <w:style w:type="numbering" w:customStyle="1" w:styleId="1112121">
    <w:name w:val="Нет списка1112121"/>
    <w:next w:val="a9"/>
    <w:semiHidden/>
    <w:rsid w:val="00FC22D9"/>
  </w:style>
  <w:style w:type="numbering" w:customStyle="1" w:styleId="32121">
    <w:name w:val="Нет списка32121"/>
    <w:next w:val="a9"/>
    <w:uiPriority w:val="99"/>
    <w:semiHidden/>
    <w:unhideWhenUsed/>
    <w:rsid w:val="00FC22D9"/>
  </w:style>
  <w:style w:type="numbering" w:customStyle="1" w:styleId="42121">
    <w:name w:val="Нет списка42121"/>
    <w:next w:val="a9"/>
    <w:uiPriority w:val="99"/>
    <w:semiHidden/>
    <w:unhideWhenUsed/>
    <w:rsid w:val="00FC22D9"/>
  </w:style>
  <w:style w:type="numbering" w:customStyle="1" w:styleId="122121">
    <w:name w:val="Нет списка122121"/>
    <w:next w:val="a9"/>
    <w:semiHidden/>
    <w:rsid w:val="00FC22D9"/>
  </w:style>
  <w:style w:type="numbering" w:customStyle="1" w:styleId="8121">
    <w:name w:val="Нет списка812"/>
    <w:next w:val="a9"/>
    <w:uiPriority w:val="99"/>
    <w:semiHidden/>
    <w:unhideWhenUsed/>
    <w:rsid w:val="00FC22D9"/>
  </w:style>
  <w:style w:type="numbering" w:customStyle="1" w:styleId="1612">
    <w:name w:val="Нет списка1612"/>
    <w:next w:val="a9"/>
    <w:uiPriority w:val="99"/>
    <w:semiHidden/>
    <w:unhideWhenUsed/>
    <w:rsid w:val="00FC22D9"/>
  </w:style>
  <w:style w:type="numbering" w:customStyle="1" w:styleId="11511">
    <w:name w:val="Нет списка11511"/>
    <w:next w:val="a9"/>
    <w:semiHidden/>
    <w:rsid w:val="00FC22D9"/>
  </w:style>
  <w:style w:type="numbering" w:customStyle="1" w:styleId="2511">
    <w:name w:val="Нет списка2511"/>
    <w:next w:val="a9"/>
    <w:uiPriority w:val="99"/>
    <w:semiHidden/>
    <w:unhideWhenUsed/>
    <w:rsid w:val="00FC22D9"/>
  </w:style>
  <w:style w:type="numbering" w:customStyle="1" w:styleId="111411">
    <w:name w:val="Нет списка111411"/>
    <w:next w:val="a9"/>
    <w:semiHidden/>
    <w:rsid w:val="00FC22D9"/>
  </w:style>
  <w:style w:type="numbering" w:customStyle="1" w:styleId="21311">
    <w:name w:val="Нет списка21311"/>
    <w:next w:val="a9"/>
    <w:uiPriority w:val="99"/>
    <w:semiHidden/>
    <w:unhideWhenUsed/>
    <w:rsid w:val="00FC22D9"/>
  </w:style>
  <w:style w:type="numbering" w:customStyle="1" w:styleId="1111311">
    <w:name w:val="Нет списка1111311"/>
    <w:next w:val="a9"/>
    <w:semiHidden/>
    <w:rsid w:val="00FC22D9"/>
  </w:style>
  <w:style w:type="numbering" w:customStyle="1" w:styleId="3411">
    <w:name w:val="Нет списка3411"/>
    <w:next w:val="a9"/>
    <w:uiPriority w:val="99"/>
    <w:semiHidden/>
    <w:unhideWhenUsed/>
    <w:rsid w:val="00FC22D9"/>
  </w:style>
  <w:style w:type="numbering" w:customStyle="1" w:styleId="4411">
    <w:name w:val="Нет списка4411"/>
    <w:next w:val="a9"/>
    <w:uiPriority w:val="99"/>
    <w:semiHidden/>
    <w:unhideWhenUsed/>
    <w:rsid w:val="00FC22D9"/>
  </w:style>
  <w:style w:type="numbering" w:customStyle="1" w:styleId="12411">
    <w:name w:val="Нет списка12411"/>
    <w:next w:val="a9"/>
    <w:semiHidden/>
    <w:rsid w:val="00FC22D9"/>
  </w:style>
  <w:style w:type="numbering" w:customStyle="1" w:styleId="5311">
    <w:name w:val="Нет списка5311"/>
    <w:next w:val="a9"/>
    <w:uiPriority w:val="99"/>
    <w:semiHidden/>
    <w:unhideWhenUsed/>
    <w:rsid w:val="00FC22D9"/>
  </w:style>
  <w:style w:type="numbering" w:customStyle="1" w:styleId="13311">
    <w:name w:val="Нет списка13311"/>
    <w:next w:val="a9"/>
    <w:semiHidden/>
    <w:rsid w:val="00FC22D9"/>
  </w:style>
  <w:style w:type="numbering" w:customStyle="1" w:styleId="22211">
    <w:name w:val="Нет списка22211"/>
    <w:next w:val="a9"/>
    <w:uiPriority w:val="99"/>
    <w:semiHidden/>
    <w:unhideWhenUsed/>
    <w:rsid w:val="00FC22D9"/>
  </w:style>
  <w:style w:type="numbering" w:customStyle="1" w:styleId="112211">
    <w:name w:val="Нет списка112211"/>
    <w:next w:val="a9"/>
    <w:semiHidden/>
    <w:rsid w:val="00FC22D9"/>
  </w:style>
  <w:style w:type="numbering" w:customStyle="1" w:styleId="31311">
    <w:name w:val="Нет списка31311"/>
    <w:next w:val="a9"/>
    <w:uiPriority w:val="99"/>
    <w:semiHidden/>
    <w:unhideWhenUsed/>
    <w:rsid w:val="00FC22D9"/>
  </w:style>
  <w:style w:type="numbering" w:customStyle="1" w:styleId="41311">
    <w:name w:val="Нет списка41311"/>
    <w:next w:val="a9"/>
    <w:uiPriority w:val="99"/>
    <w:semiHidden/>
    <w:unhideWhenUsed/>
    <w:rsid w:val="00FC22D9"/>
  </w:style>
  <w:style w:type="numbering" w:customStyle="1" w:styleId="121311">
    <w:name w:val="Нет списка121311"/>
    <w:next w:val="a9"/>
    <w:semiHidden/>
    <w:rsid w:val="00FC22D9"/>
  </w:style>
  <w:style w:type="numbering" w:customStyle="1" w:styleId="6211">
    <w:name w:val="Нет списка6211"/>
    <w:next w:val="a9"/>
    <w:semiHidden/>
    <w:rsid w:val="00FC22D9"/>
  </w:style>
  <w:style w:type="numbering" w:customStyle="1" w:styleId="14211">
    <w:name w:val="Нет списка14211"/>
    <w:next w:val="a9"/>
    <w:uiPriority w:val="99"/>
    <w:semiHidden/>
    <w:unhideWhenUsed/>
    <w:rsid w:val="00FC22D9"/>
  </w:style>
  <w:style w:type="numbering" w:customStyle="1" w:styleId="113211">
    <w:name w:val="Нет списка113211"/>
    <w:next w:val="a9"/>
    <w:semiHidden/>
    <w:rsid w:val="00FC22D9"/>
  </w:style>
  <w:style w:type="numbering" w:customStyle="1" w:styleId="23211">
    <w:name w:val="Нет списка23211"/>
    <w:next w:val="a9"/>
    <w:uiPriority w:val="99"/>
    <w:semiHidden/>
    <w:unhideWhenUsed/>
    <w:rsid w:val="00FC22D9"/>
  </w:style>
  <w:style w:type="numbering" w:customStyle="1" w:styleId="1112211">
    <w:name w:val="Нет списка1112211"/>
    <w:next w:val="a9"/>
    <w:semiHidden/>
    <w:rsid w:val="00FC22D9"/>
  </w:style>
  <w:style w:type="numbering" w:customStyle="1" w:styleId="32211">
    <w:name w:val="Нет списка32211"/>
    <w:next w:val="a9"/>
    <w:uiPriority w:val="99"/>
    <w:semiHidden/>
    <w:unhideWhenUsed/>
    <w:rsid w:val="00FC22D9"/>
  </w:style>
  <w:style w:type="numbering" w:customStyle="1" w:styleId="42211">
    <w:name w:val="Нет списка42211"/>
    <w:next w:val="a9"/>
    <w:uiPriority w:val="99"/>
    <w:semiHidden/>
    <w:unhideWhenUsed/>
    <w:rsid w:val="00FC22D9"/>
  </w:style>
  <w:style w:type="numbering" w:customStyle="1" w:styleId="122211">
    <w:name w:val="Нет списка122211"/>
    <w:next w:val="a9"/>
    <w:semiHidden/>
    <w:rsid w:val="00FC22D9"/>
  </w:style>
  <w:style w:type="table" w:customStyle="1" w:styleId="1720">
    <w:name w:val="Сетка таблицы172"/>
    <w:basedOn w:val="a8"/>
    <w:next w:val="afa"/>
    <w:uiPriority w:val="39"/>
    <w:rsid w:val="00FC2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FF663E"/>
  </w:style>
  <w:style w:type="table" w:customStyle="1" w:styleId="2010">
    <w:name w:val="Сетка таблицы201"/>
    <w:basedOn w:val="a8"/>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FF663E"/>
  </w:style>
  <w:style w:type="table" w:customStyle="1" w:styleId="202">
    <w:name w:val="Сетка таблицы202"/>
    <w:basedOn w:val="a8"/>
    <w:next w:val="afa"/>
    <w:uiPriority w:val="5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FF663E"/>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FF663E"/>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FF66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7"/>
    <w:rsid w:val="00887BD8"/>
    <w:rPr>
      <w:color w:val="0000FF"/>
      <w:u w:val="single"/>
    </w:rPr>
  </w:style>
  <w:style w:type="table" w:customStyle="1" w:styleId="TableGrid1">
    <w:name w:val="TableGrid1"/>
    <w:rsid w:val="00887BD8"/>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basedOn w:val="a7"/>
    <w:uiPriority w:val="99"/>
    <w:semiHidden/>
    <w:unhideWhenUsed/>
    <w:rsid w:val="00887BD8"/>
    <w:rPr>
      <w:color w:val="605E5C"/>
      <w:shd w:val="clear" w:color="auto" w:fill="E1DFDD"/>
    </w:rPr>
  </w:style>
  <w:style w:type="table" w:customStyle="1" w:styleId="4c">
    <w:name w:val="ПЕ_Таблица4"/>
    <w:basedOn w:val="a8"/>
    <w:next w:val="afa"/>
    <w:uiPriority w:val="39"/>
    <w:rsid w:val="00887BD8"/>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887BD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basedOn w:val="a6"/>
    <w:next w:val="a6"/>
    <w:link w:val="2ff7"/>
    <w:qFormat/>
    <w:rsid w:val="00887BD8"/>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b">
    <w:name w:val="Заголовок Знак2"/>
    <w:basedOn w:val="a7"/>
    <w:uiPriority w:val="10"/>
    <w:rsid w:val="00887BD8"/>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7"/>
    <w:link w:val="1f7"/>
    <w:locked/>
    <w:rsid w:val="00887BD8"/>
    <w:rPr>
      <w:rFonts w:eastAsia="Times New Roman"/>
      <w:sz w:val="22"/>
      <w:szCs w:val="22"/>
      <w:lang w:eastAsia="en-US"/>
    </w:rPr>
  </w:style>
  <w:style w:type="character" w:customStyle="1" w:styleId="ConsNonformat0">
    <w:name w:val="ConsNonformat Знак"/>
    <w:link w:val="ConsNonformat"/>
    <w:locked/>
    <w:rsid w:val="00887BD8"/>
    <w:rPr>
      <w:rFonts w:ascii="Consultant" w:eastAsia="Times New Roman" w:hAnsi="Consultant"/>
    </w:rPr>
  </w:style>
  <w:style w:type="paragraph" w:customStyle="1" w:styleId="Pa125">
    <w:name w:val="Pa12++5"/>
    <w:basedOn w:val="a6"/>
    <w:next w:val="a6"/>
    <w:rsid w:val="00887BD8"/>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887BD8"/>
    <w:pPr>
      <w:widowControl w:val="0"/>
      <w:spacing w:after="120"/>
    </w:pPr>
    <w:rPr>
      <w:color w:val="auto"/>
    </w:rPr>
  </w:style>
  <w:style w:type="paragraph" w:customStyle="1" w:styleId="CM21">
    <w:name w:val="CM21"/>
    <w:basedOn w:val="Default"/>
    <w:next w:val="Default"/>
    <w:rsid w:val="00887BD8"/>
    <w:pPr>
      <w:widowControl w:val="0"/>
      <w:spacing w:after="835"/>
    </w:pPr>
    <w:rPr>
      <w:color w:val="auto"/>
    </w:rPr>
  </w:style>
  <w:style w:type="paragraph" w:customStyle="1" w:styleId="CM22">
    <w:name w:val="CM22"/>
    <w:basedOn w:val="Default"/>
    <w:next w:val="Default"/>
    <w:rsid w:val="00887BD8"/>
    <w:pPr>
      <w:widowControl w:val="0"/>
      <w:spacing w:after="225"/>
    </w:pPr>
    <w:rPr>
      <w:color w:val="auto"/>
    </w:rPr>
  </w:style>
  <w:style w:type="character" w:customStyle="1" w:styleId="1ff">
    <w:name w:val="Стиль1 Знак"/>
    <w:basedOn w:val="a7"/>
    <w:link w:val="11"/>
    <w:rsid w:val="00887BD8"/>
    <w:rPr>
      <w:rFonts w:ascii="Times New Roman" w:eastAsia="Times New Roman" w:hAnsi="Times New Roman"/>
      <w:b/>
      <w:sz w:val="28"/>
      <w:szCs w:val="24"/>
    </w:rPr>
  </w:style>
  <w:style w:type="character" w:customStyle="1" w:styleId="link">
    <w:name w:val="link"/>
    <w:basedOn w:val="a7"/>
    <w:rsid w:val="00887BD8"/>
    <w:rPr>
      <w:strike w:val="0"/>
      <w:dstrike w:val="0"/>
      <w:color w:val="008000"/>
      <w:u w:val="none"/>
      <w:effect w:val="none"/>
    </w:rPr>
  </w:style>
  <w:style w:type="paragraph" w:customStyle="1" w:styleId="CM20">
    <w:name w:val="CM20"/>
    <w:basedOn w:val="Default"/>
    <w:next w:val="Default"/>
    <w:rsid w:val="00887BD8"/>
    <w:pPr>
      <w:widowControl w:val="0"/>
      <w:spacing w:after="318"/>
    </w:pPr>
    <w:rPr>
      <w:color w:val="auto"/>
    </w:rPr>
  </w:style>
  <w:style w:type="paragraph" w:customStyle="1" w:styleId="CM1">
    <w:name w:val="CM1"/>
    <w:basedOn w:val="Default"/>
    <w:next w:val="Default"/>
    <w:rsid w:val="00887BD8"/>
    <w:pPr>
      <w:widowControl w:val="0"/>
    </w:pPr>
    <w:rPr>
      <w:color w:val="auto"/>
    </w:rPr>
  </w:style>
  <w:style w:type="paragraph" w:customStyle="1" w:styleId="CM2">
    <w:name w:val="CM2"/>
    <w:basedOn w:val="Default"/>
    <w:next w:val="Default"/>
    <w:rsid w:val="00887BD8"/>
    <w:pPr>
      <w:widowControl w:val="0"/>
      <w:spacing w:line="220" w:lineRule="atLeast"/>
    </w:pPr>
    <w:rPr>
      <w:color w:val="auto"/>
    </w:rPr>
  </w:style>
  <w:style w:type="paragraph" w:customStyle="1" w:styleId="CM3">
    <w:name w:val="CM3"/>
    <w:basedOn w:val="Default"/>
    <w:next w:val="Default"/>
    <w:rsid w:val="00887BD8"/>
    <w:pPr>
      <w:widowControl w:val="0"/>
    </w:pPr>
    <w:rPr>
      <w:color w:val="auto"/>
    </w:rPr>
  </w:style>
  <w:style w:type="paragraph" w:customStyle="1" w:styleId="CM23">
    <w:name w:val="CM23"/>
    <w:basedOn w:val="Default"/>
    <w:next w:val="Default"/>
    <w:rsid w:val="00887BD8"/>
    <w:pPr>
      <w:widowControl w:val="0"/>
      <w:spacing w:after="680"/>
    </w:pPr>
    <w:rPr>
      <w:color w:val="auto"/>
    </w:rPr>
  </w:style>
  <w:style w:type="paragraph" w:customStyle="1" w:styleId="CM5">
    <w:name w:val="CM5"/>
    <w:basedOn w:val="Default"/>
    <w:next w:val="Default"/>
    <w:rsid w:val="00887BD8"/>
    <w:pPr>
      <w:widowControl w:val="0"/>
      <w:spacing w:line="276" w:lineRule="atLeast"/>
    </w:pPr>
    <w:rPr>
      <w:color w:val="auto"/>
    </w:rPr>
  </w:style>
  <w:style w:type="paragraph" w:customStyle="1" w:styleId="CM6">
    <w:name w:val="CM6"/>
    <w:basedOn w:val="Default"/>
    <w:next w:val="Default"/>
    <w:rsid w:val="00887BD8"/>
    <w:pPr>
      <w:widowControl w:val="0"/>
      <w:spacing w:line="276" w:lineRule="atLeast"/>
    </w:pPr>
    <w:rPr>
      <w:color w:val="auto"/>
    </w:rPr>
  </w:style>
  <w:style w:type="paragraph" w:customStyle="1" w:styleId="CM7">
    <w:name w:val="CM7"/>
    <w:basedOn w:val="Default"/>
    <w:next w:val="Default"/>
    <w:rsid w:val="00887BD8"/>
    <w:pPr>
      <w:widowControl w:val="0"/>
      <w:spacing w:line="276" w:lineRule="atLeast"/>
    </w:pPr>
    <w:rPr>
      <w:color w:val="auto"/>
    </w:rPr>
  </w:style>
  <w:style w:type="paragraph" w:customStyle="1" w:styleId="CM8">
    <w:name w:val="CM8"/>
    <w:basedOn w:val="Default"/>
    <w:next w:val="Default"/>
    <w:rsid w:val="00887BD8"/>
    <w:pPr>
      <w:widowControl w:val="0"/>
      <w:spacing w:line="276" w:lineRule="atLeast"/>
    </w:pPr>
    <w:rPr>
      <w:color w:val="auto"/>
    </w:rPr>
  </w:style>
  <w:style w:type="paragraph" w:customStyle="1" w:styleId="CM9">
    <w:name w:val="CM9"/>
    <w:basedOn w:val="Default"/>
    <w:next w:val="Default"/>
    <w:rsid w:val="00887BD8"/>
    <w:pPr>
      <w:widowControl w:val="0"/>
      <w:spacing w:line="220" w:lineRule="atLeast"/>
    </w:pPr>
    <w:rPr>
      <w:color w:val="auto"/>
    </w:rPr>
  </w:style>
  <w:style w:type="paragraph" w:customStyle="1" w:styleId="CM10">
    <w:name w:val="CM10"/>
    <w:basedOn w:val="Default"/>
    <w:next w:val="Default"/>
    <w:rsid w:val="00887BD8"/>
    <w:pPr>
      <w:widowControl w:val="0"/>
      <w:spacing w:line="220" w:lineRule="atLeast"/>
    </w:pPr>
    <w:rPr>
      <w:color w:val="auto"/>
    </w:rPr>
  </w:style>
  <w:style w:type="paragraph" w:customStyle="1" w:styleId="CM11">
    <w:name w:val="CM11"/>
    <w:basedOn w:val="Default"/>
    <w:next w:val="Default"/>
    <w:rsid w:val="00887BD8"/>
    <w:pPr>
      <w:widowControl w:val="0"/>
      <w:spacing w:line="220" w:lineRule="atLeast"/>
    </w:pPr>
    <w:rPr>
      <w:color w:val="auto"/>
    </w:rPr>
  </w:style>
  <w:style w:type="paragraph" w:customStyle="1" w:styleId="CM12">
    <w:name w:val="CM12"/>
    <w:basedOn w:val="Default"/>
    <w:next w:val="Default"/>
    <w:rsid w:val="00887BD8"/>
    <w:pPr>
      <w:widowControl w:val="0"/>
      <w:spacing w:line="220" w:lineRule="atLeast"/>
    </w:pPr>
    <w:rPr>
      <w:color w:val="auto"/>
    </w:rPr>
  </w:style>
  <w:style w:type="paragraph" w:customStyle="1" w:styleId="CM25">
    <w:name w:val="CM25"/>
    <w:basedOn w:val="Default"/>
    <w:next w:val="Default"/>
    <w:rsid w:val="00887BD8"/>
    <w:pPr>
      <w:widowControl w:val="0"/>
      <w:spacing w:after="55"/>
    </w:pPr>
    <w:rPr>
      <w:color w:val="auto"/>
    </w:rPr>
  </w:style>
  <w:style w:type="paragraph" w:customStyle="1" w:styleId="CM14">
    <w:name w:val="CM14"/>
    <w:basedOn w:val="Default"/>
    <w:next w:val="Default"/>
    <w:rsid w:val="00887BD8"/>
    <w:pPr>
      <w:widowControl w:val="0"/>
      <w:spacing w:line="220" w:lineRule="atLeast"/>
    </w:pPr>
    <w:rPr>
      <w:color w:val="auto"/>
    </w:rPr>
  </w:style>
  <w:style w:type="paragraph" w:customStyle="1" w:styleId="CM15">
    <w:name w:val="CM15"/>
    <w:basedOn w:val="Default"/>
    <w:next w:val="Default"/>
    <w:rsid w:val="00887BD8"/>
    <w:pPr>
      <w:widowControl w:val="0"/>
      <w:spacing w:line="220" w:lineRule="atLeast"/>
    </w:pPr>
    <w:rPr>
      <w:color w:val="auto"/>
    </w:rPr>
  </w:style>
  <w:style w:type="paragraph" w:customStyle="1" w:styleId="CM16">
    <w:name w:val="CM16"/>
    <w:basedOn w:val="Default"/>
    <w:next w:val="Default"/>
    <w:rsid w:val="00887BD8"/>
    <w:pPr>
      <w:widowControl w:val="0"/>
      <w:spacing w:line="276" w:lineRule="atLeast"/>
    </w:pPr>
    <w:rPr>
      <w:color w:val="auto"/>
    </w:rPr>
  </w:style>
  <w:style w:type="paragraph" w:customStyle="1" w:styleId="CM17">
    <w:name w:val="CM17"/>
    <w:basedOn w:val="Default"/>
    <w:next w:val="Default"/>
    <w:rsid w:val="00887BD8"/>
    <w:pPr>
      <w:widowControl w:val="0"/>
      <w:spacing w:line="276" w:lineRule="atLeast"/>
    </w:pPr>
    <w:rPr>
      <w:color w:val="auto"/>
    </w:rPr>
  </w:style>
  <w:style w:type="paragraph" w:customStyle="1" w:styleId="afffffff4">
    <w:name w:val="Íàçâàíèå"/>
    <w:basedOn w:val="a6"/>
    <w:rsid w:val="00887BD8"/>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887BD8"/>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887BD8"/>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887BD8"/>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887BD8"/>
  </w:style>
  <w:style w:type="paragraph" w:styleId="5b">
    <w:name w:val="List Bullet 5"/>
    <w:basedOn w:val="a6"/>
    <w:autoRedefine/>
    <w:rsid w:val="00887BD8"/>
    <w:pPr>
      <w:widowControl w:val="0"/>
      <w:tabs>
        <w:tab w:val="num" w:pos="0"/>
      </w:tabs>
      <w:spacing w:line="240" w:lineRule="auto"/>
      <w:ind w:firstLine="0"/>
    </w:pPr>
    <w:rPr>
      <w:rFonts w:eastAsia="Times New Roman"/>
      <w:snapToGrid w:val="0"/>
      <w:sz w:val="20"/>
      <w:szCs w:val="20"/>
      <w:lang w:eastAsia="ru-RU"/>
    </w:rPr>
  </w:style>
  <w:style w:type="paragraph" w:customStyle="1" w:styleId="a2">
    <w:name w:val="Пункт"/>
    <w:basedOn w:val="a6"/>
    <w:link w:val="1ffff7"/>
    <w:rsid w:val="00887BD8"/>
    <w:pPr>
      <w:numPr>
        <w:ilvl w:val="2"/>
        <w:numId w:val="50"/>
      </w:numPr>
      <w:spacing w:line="240" w:lineRule="auto"/>
    </w:pPr>
    <w:rPr>
      <w:rFonts w:eastAsia="Times New Roman"/>
      <w:lang w:eastAsia="ru-RU"/>
    </w:rPr>
  </w:style>
  <w:style w:type="character" w:customStyle="1" w:styleId="1ffff7">
    <w:name w:val="Пункт Знак1"/>
    <w:link w:val="a2"/>
    <w:locked/>
    <w:rsid w:val="00887BD8"/>
    <w:rPr>
      <w:rFonts w:ascii="Times New Roman" w:eastAsia="Times New Roman" w:hAnsi="Times New Roman"/>
      <w:sz w:val="28"/>
      <w:szCs w:val="28"/>
    </w:rPr>
  </w:style>
  <w:style w:type="paragraph" w:customStyle="1" w:styleId="afffffff8">
    <w:name w:val="!Подпись"/>
    <w:basedOn w:val="a6"/>
    <w:semiHidden/>
    <w:rsid w:val="00887BD8"/>
    <w:pPr>
      <w:spacing w:line="240" w:lineRule="auto"/>
      <w:ind w:right="51" w:firstLine="0"/>
      <w:jc w:val="left"/>
    </w:pPr>
    <w:rPr>
      <w:rFonts w:eastAsia="Times New Roman"/>
      <w:b/>
      <w:bCs/>
      <w:sz w:val="24"/>
      <w:szCs w:val="24"/>
      <w:lang w:eastAsia="ru-RU"/>
    </w:rPr>
  </w:style>
  <w:style w:type="paragraph" w:customStyle="1" w:styleId="auiue">
    <w:name w:val="au?iue"/>
    <w:rsid w:val="00887BD8"/>
    <w:pPr>
      <w:widowControl w:val="0"/>
      <w:ind w:firstLine="709"/>
      <w:jc w:val="both"/>
    </w:pPr>
    <w:rPr>
      <w:rFonts w:ascii="Journal" w:eastAsia="Times New Roman" w:hAnsi="Journal"/>
      <w:sz w:val="24"/>
    </w:rPr>
  </w:style>
  <w:style w:type="paragraph" w:customStyle="1" w:styleId="BodyText23">
    <w:name w:val="Body Text 23"/>
    <w:basedOn w:val="auiue"/>
    <w:rsid w:val="00887BD8"/>
    <w:pPr>
      <w:spacing w:line="240" w:lineRule="atLeast"/>
      <w:ind w:firstLine="567"/>
    </w:pPr>
    <w:rPr>
      <w:rFonts w:ascii="Arial" w:hAnsi="Arial"/>
      <w:sz w:val="20"/>
    </w:rPr>
  </w:style>
  <w:style w:type="paragraph" w:customStyle="1" w:styleId="afffffff9">
    <w:name w:val="Íîðìàëüíûé"/>
    <w:semiHidden/>
    <w:rsid w:val="00887BD8"/>
    <w:rPr>
      <w:rFonts w:ascii="Courier" w:eastAsia="Times New Roman" w:hAnsi="Courier"/>
      <w:sz w:val="24"/>
      <w:lang w:val="en-GB"/>
    </w:rPr>
  </w:style>
  <w:style w:type="paragraph" w:customStyle="1" w:styleId="2ffc">
    <w:name w:val="Заголовок 2 жирный"/>
    <w:basedOn w:val="21"/>
    <w:link w:val="2ffd"/>
    <w:rsid w:val="00887BD8"/>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887BD8"/>
    <w:rPr>
      <w:rFonts w:ascii="Times New Roman" w:eastAsia="Times New Roman" w:hAnsi="Times New Roman"/>
      <w:b/>
      <w:bCs/>
      <w:sz w:val="28"/>
      <w:szCs w:val="28"/>
    </w:rPr>
  </w:style>
  <w:style w:type="paragraph" w:customStyle="1" w:styleId="afffffffa">
    <w:name w:val="Письмо"/>
    <w:basedOn w:val="a6"/>
    <w:rsid w:val="00887BD8"/>
    <w:pPr>
      <w:autoSpaceDE w:val="0"/>
      <w:autoSpaceDN w:val="0"/>
      <w:spacing w:line="320" w:lineRule="exact"/>
      <w:ind w:firstLine="720"/>
    </w:pPr>
    <w:rPr>
      <w:rFonts w:eastAsia="Times New Roman"/>
      <w:lang w:eastAsia="ru-RU"/>
    </w:rPr>
  </w:style>
  <w:style w:type="numbering" w:customStyle="1" w:styleId="371">
    <w:name w:val="Нет списка37"/>
    <w:next w:val="a9"/>
    <w:uiPriority w:val="99"/>
    <w:semiHidden/>
    <w:unhideWhenUsed/>
    <w:rsid w:val="00887BD8"/>
  </w:style>
  <w:style w:type="table" w:customStyle="1" w:styleId="203">
    <w:name w:val="Сетка таблицы203"/>
    <w:basedOn w:val="a8"/>
    <w:next w:val="afa"/>
    <w:uiPriority w:val="59"/>
    <w:rsid w:val="00887B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887BD8"/>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887BD8"/>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887B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887BD8"/>
  </w:style>
  <w:style w:type="table" w:customStyle="1" w:styleId="204">
    <w:name w:val="Сетка таблицы204"/>
    <w:basedOn w:val="a8"/>
    <w:next w:val="afa"/>
    <w:uiPriority w:val="59"/>
    <w:rsid w:val="00887B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887BD8"/>
    <w:rPr>
      <w:rFonts w:ascii="Century Gothic" w:eastAsia="Times New Roman"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887BD8"/>
    <w:rPr>
      <w:rFonts w:ascii="Century Gothic" w:hAnsi="Century Gothi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887B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887BD8"/>
  </w:style>
  <w:style w:type="paragraph" w:customStyle="1" w:styleId="21f0">
    <w:name w:val="Основной текст (2)1"/>
    <w:basedOn w:val="a6"/>
    <w:link w:val="2ff4"/>
    <w:rsid w:val="00887BD8"/>
    <w:pPr>
      <w:shd w:val="clear" w:color="auto" w:fill="FFFFFF"/>
      <w:spacing w:before="60" w:line="240" w:lineRule="atLeast"/>
      <w:ind w:firstLine="0"/>
      <w:jc w:val="left"/>
    </w:pPr>
    <w:rPr>
      <w:rFonts w:eastAsia="Times New Roman"/>
      <w:color w:val="000000"/>
      <w:sz w:val="24"/>
      <w:szCs w:val="24"/>
      <w:lang w:eastAsia="ru-RU" w:bidi="ru-RU"/>
    </w:rPr>
  </w:style>
  <w:style w:type="table" w:customStyle="1" w:styleId="900">
    <w:name w:val="Сетка таблицы90"/>
    <w:basedOn w:val="a8"/>
    <w:next w:val="afa"/>
    <w:uiPriority w:val="39"/>
    <w:rsid w:val="00887BD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Обычный + Times New Roman"/>
    <w:aliases w:val="11 пт"/>
    <w:basedOn w:val="a6"/>
    <w:rsid w:val="00887BD8"/>
    <w:pPr>
      <w:widowControl w:val="0"/>
      <w:spacing w:line="240" w:lineRule="auto"/>
      <w:ind w:firstLine="0"/>
      <w:jc w:val="left"/>
    </w:pPr>
    <w:rPr>
      <w:rFonts w:eastAsia="Courier New"/>
      <w:color w:val="000000"/>
      <w:sz w:val="22"/>
      <w:szCs w:val="22"/>
      <w:lang w:eastAsia="ru-RU"/>
    </w:rPr>
  </w:style>
</w:styles>
</file>

<file path=word/webSettings.xml><?xml version="1.0" encoding="utf-8"?>
<w:webSettings xmlns:r="http://schemas.openxmlformats.org/officeDocument/2006/relationships" xmlns:w="http://schemas.openxmlformats.org/wordprocessingml/2006/main">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4659172">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44783406">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694305721">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36861580">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5831886">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34453663">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dc6alenushka.ucoz.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package" Target="../embeddings/_____Microsoft_Office_Excel1.xlsx"/><Relationship Id="rId1" Type="http://schemas.openxmlformats.org/officeDocument/2006/relationships/themeOverride" Target="../theme/themeOverride7.xml"/><Relationship Id="rId4"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0-91B6-4E6D-895D-36ED1A25F4DC}"/>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1-91B6-4E6D-895D-36ED1A25F4DC}"/>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98.25</c:v>
                </c:pt>
              </c:numCache>
            </c:numRef>
          </c:val>
          <c:extLst xmlns:c16r2="http://schemas.microsoft.com/office/drawing/2015/06/chart">
            <c:ext xmlns:c16="http://schemas.microsoft.com/office/drawing/2014/chart" uri="{C3380CC4-5D6E-409C-BE32-E72D297353CC}">
              <c16:uniqueId val="{00000002-91B6-4E6D-895D-36ED1A25F4DC}"/>
            </c:ext>
          </c:extLst>
        </c:ser>
        <c:ser>
          <c:idx val="3"/>
          <c:order val="3"/>
          <c:tx>
            <c:strRef>
              <c:f>Лист1!$Q$2</c:f>
              <c:strCache>
                <c:ptCount val="1"/>
                <c:pt idx="0">
                  <c:v>Всего по критерию 1</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99.3</c:v>
                </c:pt>
              </c:numCache>
            </c:numRef>
          </c:val>
          <c:extLst xmlns:c16r2="http://schemas.microsoft.com/office/drawing/2015/06/chart">
            <c:ext xmlns:c16="http://schemas.microsoft.com/office/drawing/2014/chart" uri="{C3380CC4-5D6E-409C-BE32-E72D297353CC}">
              <c16:uniqueId val="{00000003-91B6-4E6D-895D-36ED1A25F4DC}"/>
            </c:ext>
          </c:extLst>
        </c:ser>
        <c:dLbls>
          <c:showVal val="1"/>
        </c:dLbls>
        <c:gapWidth val="219"/>
        <c:overlap val="-27"/>
        <c:axId val="47449216"/>
        <c:axId val="47450752"/>
      </c:barChart>
      <c:catAx>
        <c:axId val="47449216"/>
        <c:scaling>
          <c:orientation val="minMax"/>
        </c:scaling>
        <c:delete val="1"/>
        <c:axPos val="b"/>
        <c:numFmt formatCode="General" sourceLinked="1"/>
        <c:majorTickMark val="none"/>
        <c:tickLblPos val="nextTo"/>
        <c:crossAx val="47450752"/>
        <c:crosses val="autoZero"/>
        <c:auto val="1"/>
        <c:lblAlgn val="ctr"/>
        <c:lblOffset val="100"/>
      </c:catAx>
      <c:valAx>
        <c:axId val="4745075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4492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0-949C-4423-8D47-07BDBB5CE592}"/>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1-949C-4423-8D47-07BDBB5CE592}"/>
            </c:ext>
          </c:extLst>
        </c:ser>
        <c:ser>
          <c:idx val="2"/>
          <c:order val="2"/>
          <c:tx>
            <c:strRef>
              <c:f>Лист1!$T$2</c:f>
              <c:strCache>
                <c:ptCount val="1"/>
                <c:pt idx="0">
                  <c:v>Всего по критерию 2</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2-949C-4423-8D47-07BDBB5CE592}"/>
            </c:ext>
          </c:extLst>
        </c:ser>
        <c:dLbls>
          <c:showVal val="1"/>
        </c:dLbls>
        <c:gapWidth val="219"/>
        <c:overlap val="-27"/>
        <c:axId val="47493504"/>
        <c:axId val="47495040"/>
      </c:barChart>
      <c:catAx>
        <c:axId val="47493504"/>
        <c:scaling>
          <c:orientation val="minMax"/>
        </c:scaling>
        <c:delete val="1"/>
        <c:axPos val="b"/>
        <c:numFmt formatCode="General" sourceLinked="1"/>
        <c:majorTickMark val="none"/>
        <c:tickLblPos val="nextTo"/>
        <c:crossAx val="47495040"/>
        <c:crosses val="autoZero"/>
        <c:auto val="1"/>
        <c:lblAlgn val="ctr"/>
        <c:lblOffset val="100"/>
      </c:catAx>
      <c:valAx>
        <c:axId val="4749504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4935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17.5</c:v>
                </c:pt>
              </c:numCache>
            </c:numRef>
          </c:val>
          <c:extLst xmlns:c16r2="http://schemas.microsoft.com/office/drawing/2015/06/chart">
            <c:ext xmlns:c16="http://schemas.microsoft.com/office/drawing/2014/chart" uri="{C3380CC4-5D6E-409C-BE32-E72D297353CC}">
              <c16:uniqueId val="{00000000-62F6-4464-A6D7-EF6579F31FF6}"/>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70</c:v>
                </c:pt>
              </c:numCache>
            </c:numRef>
          </c:val>
          <c:extLst xmlns:c16r2="http://schemas.microsoft.com/office/drawing/2015/06/chart">
            <c:ext xmlns:c16="http://schemas.microsoft.com/office/drawing/2014/chart" uri="{C3380CC4-5D6E-409C-BE32-E72D297353CC}">
              <c16:uniqueId val="{00000001-62F6-4464-A6D7-EF6579F31FF6}"/>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2-62F6-4464-A6D7-EF6579F31FF6}"/>
            </c:ext>
          </c:extLst>
        </c:ser>
        <c:ser>
          <c:idx val="3"/>
          <c:order val="3"/>
          <c:tx>
            <c:strRef>
              <c:f>Лист1!$X$2</c:f>
              <c:strCache>
                <c:ptCount val="1"/>
                <c:pt idx="0">
                  <c:v>Всего по критерию 3</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63.25</c:v>
                </c:pt>
              </c:numCache>
            </c:numRef>
          </c:val>
          <c:extLst xmlns:c16r2="http://schemas.microsoft.com/office/drawing/2015/06/chart">
            <c:ext xmlns:c16="http://schemas.microsoft.com/office/drawing/2014/chart" uri="{C3380CC4-5D6E-409C-BE32-E72D297353CC}">
              <c16:uniqueId val="{00000003-62F6-4464-A6D7-EF6579F31FF6}"/>
            </c:ext>
          </c:extLst>
        </c:ser>
        <c:dLbls>
          <c:showVal val="1"/>
        </c:dLbls>
        <c:gapWidth val="219"/>
        <c:overlap val="-27"/>
        <c:axId val="47814144"/>
        <c:axId val="47815680"/>
      </c:barChart>
      <c:catAx>
        <c:axId val="47814144"/>
        <c:scaling>
          <c:orientation val="minMax"/>
        </c:scaling>
        <c:delete val="1"/>
        <c:axPos val="b"/>
        <c:numFmt formatCode="General" sourceLinked="1"/>
        <c:majorTickMark val="none"/>
        <c:tickLblPos val="nextTo"/>
        <c:crossAx val="47815680"/>
        <c:crosses val="autoZero"/>
        <c:auto val="1"/>
        <c:lblAlgn val="ctr"/>
        <c:lblOffset val="100"/>
      </c:catAx>
      <c:valAx>
        <c:axId val="4781568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81414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0-2464-49F5-AC59-F840319518E0}"/>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96.374999999999986</c:v>
                </c:pt>
              </c:numCache>
            </c:numRef>
          </c:val>
          <c:extLst xmlns:c16r2="http://schemas.microsoft.com/office/drawing/2015/06/chart">
            <c:ext xmlns:c16="http://schemas.microsoft.com/office/drawing/2014/chart" uri="{C3380CC4-5D6E-409C-BE32-E72D297353CC}">
              <c16:uniqueId val="{00000001-2464-49F5-AC59-F840319518E0}"/>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2-2464-49F5-AC59-F840319518E0}"/>
            </c:ext>
          </c:extLst>
        </c:ser>
        <c:ser>
          <c:idx val="3"/>
          <c:order val="3"/>
          <c:tx>
            <c:strRef>
              <c:f>Лист1!$AB$2</c:f>
              <c:strCache>
                <c:ptCount val="1"/>
                <c:pt idx="0">
                  <c:v>Всего по критерию 4</c:v>
                </c:pt>
              </c:strCache>
            </c:strRef>
          </c:tx>
          <c:spPr>
            <a:solidFill>
              <a:schemeClr val="accent1">
                <a:lumMod val="60000"/>
              </a:schemeClr>
            </a:solidFill>
            <a:ln>
              <a:noFill/>
            </a:ln>
            <a:effectLst/>
          </c:spPr>
          <c:dPt>
            <c:idx val="0"/>
            <c:spPr>
              <a:solidFill>
                <a:srgbClr val="6AAC90"/>
              </a:solidFill>
              <a:ln>
                <a:noFill/>
              </a:ln>
              <a:effectLst/>
            </c:spPr>
            <c:extLst xmlns:c16r2="http://schemas.microsoft.com/office/drawing/2015/06/chart">
              <c:ext xmlns:c16="http://schemas.microsoft.com/office/drawing/2014/chart" uri="{C3380CC4-5D6E-409C-BE32-E72D297353CC}">
                <c16:uniqueId val="{00000004-2464-49F5-AC59-F840319518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98.55</c:v>
                </c:pt>
              </c:numCache>
            </c:numRef>
          </c:val>
          <c:extLst xmlns:c16r2="http://schemas.microsoft.com/office/drawing/2015/06/chart">
            <c:ext xmlns:c16="http://schemas.microsoft.com/office/drawing/2014/chart" uri="{C3380CC4-5D6E-409C-BE32-E72D297353CC}">
              <c16:uniqueId val="{00000005-2464-49F5-AC59-F840319518E0}"/>
            </c:ext>
          </c:extLst>
        </c:ser>
        <c:dLbls>
          <c:showVal val="1"/>
        </c:dLbls>
        <c:gapWidth val="219"/>
        <c:overlap val="-27"/>
        <c:axId val="47713664"/>
        <c:axId val="47760512"/>
      </c:barChart>
      <c:catAx>
        <c:axId val="47713664"/>
        <c:scaling>
          <c:orientation val="minMax"/>
        </c:scaling>
        <c:delete val="1"/>
        <c:axPos val="b"/>
        <c:numFmt formatCode="General" sourceLinked="1"/>
        <c:majorTickMark val="none"/>
        <c:tickLblPos val="nextTo"/>
        <c:crossAx val="47760512"/>
        <c:crosses val="autoZero"/>
        <c:auto val="1"/>
        <c:lblAlgn val="ctr"/>
        <c:lblOffset val="100"/>
      </c:catAx>
      <c:valAx>
        <c:axId val="4776051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71366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99.624999999999986</c:v>
                </c:pt>
              </c:numCache>
            </c:numRef>
          </c:val>
          <c:extLst xmlns:c16r2="http://schemas.microsoft.com/office/drawing/2015/06/chart">
            <c:ext xmlns:c16="http://schemas.microsoft.com/office/drawing/2014/chart" uri="{C3380CC4-5D6E-409C-BE32-E72D297353CC}">
              <c16:uniqueId val="{00000000-4A52-435D-8604-6CBFFEF27C37}"/>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1-4A52-435D-8604-6CBFFEF27C37}"/>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99.624999999999986</c:v>
                </c:pt>
              </c:numCache>
            </c:numRef>
          </c:val>
          <c:extLst xmlns:c16r2="http://schemas.microsoft.com/office/drawing/2015/06/chart">
            <c:ext xmlns:c16="http://schemas.microsoft.com/office/drawing/2014/chart" uri="{C3380CC4-5D6E-409C-BE32-E72D297353CC}">
              <c16:uniqueId val="{00000002-4A52-435D-8604-6CBFFEF27C37}"/>
            </c:ext>
          </c:extLst>
        </c:ser>
        <c:ser>
          <c:idx val="3"/>
          <c:order val="3"/>
          <c:tx>
            <c:strRef>
              <c:f>Лист1!$AF$2</c:f>
              <c:strCache>
                <c:ptCount val="1"/>
                <c:pt idx="0">
                  <c:v>Всего по критерию 5</c:v>
                </c:pt>
              </c:strCache>
            </c:strRef>
          </c:tx>
          <c:spPr>
            <a:solidFill>
              <a:srgbClr val="6AAC90"/>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99.7</c:v>
                </c:pt>
              </c:numCache>
            </c:numRef>
          </c:val>
          <c:extLst xmlns:c16r2="http://schemas.microsoft.com/office/drawing/2015/06/chart">
            <c:ext xmlns:c16="http://schemas.microsoft.com/office/drawing/2014/chart" uri="{C3380CC4-5D6E-409C-BE32-E72D297353CC}">
              <c16:uniqueId val="{00000003-4A52-435D-8604-6CBFFEF27C37}"/>
            </c:ext>
          </c:extLst>
        </c:ser>
        <c:dLbls>
          <c:showVal val="1"/>
        </c:dLbls>
        <c:gapWidth val="219"/>
        <c:overlap val="-27"/>
        <c:axId val="47948544"/>
        <c:axId val="47950080"/>
      </c:barChart>
      <c:catAx>
        <c:axId val="47948544"/>
        <c:scaling>
          <c:orientation val="minMax"/>
        </c:scaling>
        <c:delete val="1"/>
        <c:axPos val="b"/>
        <c:numFmt formatCode="General" sourceLinked="1"/>
        <c:majorTickMark val="none"/>
        <c:tickLblPos val="nextTo"/>
        <c:crossAx val="47950080"/>
        <c:crosses val="autoZero"/>
        <c:auto val="1"/>
        <c:lblAlgn val="ctr"/>
        <c:lblOffset val="100"/>
      </c:catAx>
      <c:valAx>
        <c:axId val="4795008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94854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15E-2"/>
          <c:y val="1.1434353838300337E-2"/>
          <c:w val="0.92921143999496902"/>
          <c:h val="0.84670524618157716"/>
        </c:manualLayout>
      </c:layout>
      <c:barChart>
        <c:barDir val="col"/>
        <c:grouping val="clustered"/>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747C-41A6-A017-01151008C895}"/>
              </c:ext>
            </c:extLst>
          </c:dPt>
          <c:dPt>
            <c:idx val="1"/>
            <c:spPr>
              <a:solidFill>
                <a:srgbClr val="EA6312"/>
              </a:solidFill>
              <a:ln>
                <a:noFill/>
              </a:ln>
              <a:effectLst/>
            </c:spPr>
            <c:extLst xmlns:c16r2="http://schemas.microsoft.com/office/drawing/2015/06/chart">
              <c:ext xmlns:c16="http://schemas.microsoft.com/office/drawing/2014/chart" uri="{C3380CC4-5D6E-409C-BE32-E72D297353CC}">
                <c16:uniqueId val="{00000003-747C-41A6-A017-01151008C895}"/>
              </c:ext>
            </c:extLst>
          </c:dPt>
          <c:dPt>
            <c:idx val="2"/>
            <c:spPr>
              <a:solidFill>
                <a:srgbClr val="E6B729"/>
              </a:solidFill>
              <a:ln>
                <a:noFill/>
              </a:ln>
              <a:effectLst/>
            </c:spPr>
            <c:extLst xmlns:c16r2="http://schemas.microsoft.com/office/drawing/2015/06/chart">
              <c:ext xmlns:c16="http://schemas.microsoft.com/office/drawing/2014/chart" uri="{C3380CC4-5D6E-409C-BE32-E72D297353CC}">
                <c16:uniqueId val="{00000005-747C-41A6-A017-01151008C895}"/>
              </c:ext>
            </c:extLst>
          </c:dPt>
          <c:dPt>
            <c:idx val="3"/>
            <c:spPr>
              <a:solidFill>
                <a:srgbClr val="6AAC90"/>
              </a:solidFill>
              <a:ln>
                <a:noFill/>
              </a:ln>
              <a:effectLst/>
            </c:spPr>
            <c:extLst xmlns:c16r2="http://schemas.microsoft.com/office/drawing/2015/06/chart">
              <c:ext xmlns:c16="http://schemas.microsoft.com/office/drawing/2014/chart" uri="{C3380CC4-5D6E-409C-BE32-E72D297353CC}">
                <c16:uniqueId val="{00000007-747C-41A6-A017-01151008C895}"/>
              </c:ext>
            </c:extLst>
          </c:dPt>
          <c:dPt>
            <c:idx val="4"/>
            <c:spPr>
              <a:solidFill>
                <a:srgbClr val="54849A"/>
              </a:solidFill>
              <a:ln>
                <a:noFill/>
              </a:ln>
              <a:effectLst/>
            </c:spPr>
            <c:extLst xmlns:c16r2="http://schemas.microsoft.com/office/drawing/2015/06/chart">
              <c:ext xmlns:c16="http://schemas.microsoft.com/office/drawing/2014/chart" uri="{C3380CC4-5D6E-409C-BE32-E72D297353CC}">
                <c16:uniqueId val="{00000009-747C-41A6-A017-01151008C895}"/>
              </c:ext>
            </c:extLst>
          </c:dPt>
          <c:dPt>
            <c:idx val="5"/>
            <c:spPr>
              <a:solidFill>
                <a:srgbClr val="9E5E9B"/>
              </a:solidFill>
              <a:ln>
                <a:noFill/>
              </a:ln>
              <a:effectLst/>
            </c:spPr>
            <c:extLst xmlns:c16r2="http://schemas.microsoft.com/office/drawing/2015/06/chart">
              <c:ext xmlns:c16="http://schemas.microsoft.com/office/drawing/2014/chart" uri="{C3380CC4-5D6E-409C-BE32-E72D297353CC}">
                <c16:uniqueId val="{0000000B-747C-41A6-A017-01151008C89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99.3</c:v>
                </c:pt>
                <c:pt idx="1">
                  <c:v>100</c:v>
                </c:pt>
                <c:pt idx="2">
                  <c:v>63.25</c:v>
                </c:pt>
                <c:pt idx="3">
                  <c:v>98.55</c:v>
                </c:pt>
                <c:pt idx="4">
                  <c:v>99.7</c:v>
                </c:pt>
                <c:pt idx="5">
                  <c:v>92.16</c:v>
                </c:pt>
              </c:numCache>
            </c:numRef>
          </c:val>
          <c:extLst xmlns:c16r2="http://schemas.microsoft.com/office/drawing/2015/06/chart">
            <c:ext xmlns:c16="http://schemas.microsoft.com/office/drawing/2014/chart" uri="{C3380CC4-5D6E-409C-BE32-E72D297353CC}">
              <c16:uniqueId val="{0000000C-747C-41A6-A017-01151008C895}"/>
            </c:ext>
          </c:extLst>
        </c:ser>
        <c:dLbls>
          <c:showVal val="1"/>
        </c:dLbls>
        <c:gapWidth val="46"/>
        <c:overlap val="-27"/>
        <c:axId val="47248128"/>
        <c:axId val="47249664"/>
      </c:barChart>
      <c:catAx>
        <c:axId val="47248128"/>
        <c:scaling>
          <c:orientation val="minMax"/>
        </c:scaling>
        <c:axPos val="b"/>
        <c:numFmt formatCode="General"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249664"/>
        <c:crosses val="autoZero"/>
        <c:auto val="1"/>
        <c:lblAlgn val="ctr"/>
        <c:lblOffset val="100"/>
        <c:tickLblSkip val="1"/>
      </c:catAx>
      <c:valAx>
        <c:axId val="4724966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248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Лист1!$B$1</c:f>
              <c:strCache>
                <c:ptCount val="1"/>
                <c:pt idx="0">
                  <c:v>Ряд 1</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8248-49B8-8F76-6766F5EFB0BC}"/>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8248-49B8-8F76-6766F5EFB0BC}"/>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8248-49B8-8F76-6766F5EFB0BC}"/>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7-8248-49B8-8F76-6766F5EFB0BC}"/>
              </c:ext>
            </c:extLst>
          </c:dPt>
          <c:dPt>
            <c:idx val="4"/>
            <c:spPr>
              <a:solidFill>
                <a:schemeClr val="accent5"/>
              </a:solidFill>
              <a:ln>
                <a:noFill/>
              </a:ln>
              <a:effectLst/>
            </c:spPr>
            <c:extLst xmlns:c16r2="http://schemas.microsoft.com/office/drawing/2015/06/chart">
              <c:ext xmlns:c16="http://schemas.microsoft.com/office/drawing/2014/chart" uri="{C3380CC4-5D6E-409C-BE32-E72D297353CC}">
                <c16:uniqueId val="{00000009-8248-49B8-8F76-6766F5EFB0BC}"/>
              </c:ext>
            </c:extLst>
          </c:dPt>
          <c:dPt>
            <c:idx val="5"/>
            <c:spPr>
              <a:solidFill>
                <a:schemeClr val="accent6"/>
              </a:solidFill>
              <a:ln>
                <a:noFill/>
              </a:ln>
              <a:effectLst/>
            </c:spPr>
            <c:extLst xmlns:c16r2="http://schemas.microsoft.com/office/drawing/2015/06/chart">
              <c:ext xmlns:c16="http://schemas.microsoft.com/office/drawing/2014/chart" uri="{C3380CC4-5D6E-409C-BE32-E72D297353CC}">
                <c16:uniqueId val="{0000000B-8248-49B8-8F76-6766F5EFB0BC}"/>
              </c:ext>
            </c:extLst>
          </c:dPt>
          <c:dPt>
            <c:idx val="6"/>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8248-49B8-8F76-6766F5EFB0BC}"/>
              </c:ext>
            </c:extLst>
          </c:dPt>
          <c:dPt>
            <c:idx val="7"/>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8248-49B8-8F76-6766F5EFB0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Муниципальное общеобразовательное учреждение средняя школа с. Кивать имени доктора технических наук А.И. Фионова </c:v>
                </c:pt>
                <c:pt idx="1">
                  <c:v>Муниципальное общеобразовательное учреждение средняя школа с. Стоговка </c:v>
                </c:pt>
                <c:pt idx="2">
                  <c:v>Муниципальное общеобразовательное учреждение средняя школа с. Еделево </c:v>
                </c:pt>
                <c:pt idx="3">
                  <c:v>Муниципальное общеобразовательное учреждение основная школа с. Коромысловка </c:v>
                </c:pt>
                <c:pt idx="4">
                  <c:v>Муниципальное общеобразовательное учреждение средняя школа с. Приволье имени Героя Советского Союза Г.Ф.Васянина </c:v>
                </c:pt>
                <c:pt idx="5">
                  <c:v>Муниципальное общеобразовательное учреждение основная школа с. Чириково имени Героя Советского Союза Б.А.Кротова </c:v>
                </c:pt>
                <c:pt idx="6">
                  <c:v>Муниципальное дошкольное образовательное учреждение детский сад № 6 «Алёнушка» р.п. Кузовтово </c:v>
                </c:pt>
                <c:pt idx="7">
                  <c:v>Муниципальное общеобразовательное учреждение основная школа с. Смышляевка имени Героя Советского Союза Т.И.Калинина </c:v>
                </c:pt>
              </c:strCache>
            </c:strRef>
          </c:cat>
          <c:val>
            <c:numRef>
              <c:f>Лист1!$B$2:$B$9</c:f>
              <c:numCache>
                <c:formatCode>General</c:formatCode>
                <c:ptCount val="8"/>
                <c:pt idx="0">
                  <c:v>96</c:v>
                </c:pt>
                <c:pt idx="1">
                  <c:v>93.28</c:v>
                </c:pt>
                <c:pt idx="2">
                  <c:v>93.039999999999992</c:v>
                </c:pt>
                <c:pt idx="3">
                  <c:v>92.72</c:v>
                </c:pt>
                <c:pt idx="4">
                  <c:v>91.440000000000026</c:v>
                </c:pt>
                <c:pt idx="5">
                  <c:v>90.8</c:v>
                </c:pt>
                <c:pt idx="6">
                  <c:v>90.08</c:v>
                </c:pt>
                <c:pt idx="7">
                  <c:v>89.92</c:v>
                </c:pt>
              </c:numCache>
            </c:numRef>
          </c:val>
          <c:extLst xmlns:c16r2="http://schemas.microsoft.com/office/drawing/2015/06/chart">
            <c:ext xmlns:c16="http://schemas.microsoft.com/office/drawing/2014/chart" uri="{C3380CC4-5D6E-409C-BE32-E72D297353CC}">
              <c16:uniqueId val="{00000016-8248-49B8-8F76-6766F5EFB0BC}"/>
            </c:ext>
          </c:extLst>
        </c:ser>
        <c:dLbls>
          <c:showVal val="1"/>
        </c:dLbls>
        <c:gapWidth val="75"/>
        <c:axId val="48027136"/>
        <c:axId val="48028672"/>
      </c:barChart>
      <c:catAx>
        <c:axId val="4802713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8028672"/>
        <c:crosses val="autoZero"/>
        <c:auto val="1"/>
        <c:lblAlgn val="ctr"/>
        <c:lblOffset val="100"/>
      </c:catAx>
      <c:valAx>
        <c:axId val="48028672"/>
        <c:scaling>
          <c:orientation val="minMax"/>
        </c:scaling>
        <c:axPos val="t"/>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271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6A5B-ED48-4262-817C-FD1C563D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56</TotalTime>
  <Pages>71</Pages>
  <Words>20515</Words>
  <Characters>116936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137177</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Юлия</cp:lastModifiedBy>
  <cp:revision>6</cp:revision>
  <cp:lastPrinted>2020-11-26T15:01:00Z</cp:lastPrinted>
  <dcterms:created xsi:type="dcterms:W3CDTF">2022-09-06T08:18:00Z</dcterms:created>
  <dcterms:modified xsi:type="dcterms:W3CDTF">2023-01-12T05:05:00Z</dcterms:modified>
</cp:coreProperties>
</file>